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0" w:rsidRDefault="009B26B0">
      <w:pPr>
        <w:spacing w:after="480" w:line="240" w:lineRule="atLeast"/>
        <w:ind w:left="-2160"/>
        <w:jc w:val="center"/>
        <w:rPr>
          <w:caps/>
          <w:spacing w:val="80"/>
          <w:position w:val="12"/>
          <w:sz w:val="44"/>
          <w:szCs w:val="44"/>
          <w:lang w:val="en-GB"/>
        </w:rPr>
      </w:pPr>
      <w:bookmarkStart w:id="0" w:name="_GoBack"/>
      <w:bookmarkEnd w:id="0"/>
      <w:r>
        <w:rPr>
          <w:caps/>
          <w:spacing w:val="80"/>
          <w:position w:val="12"/>
          <w:sz w:val="44"/>
          <w:szCs w:val="44"/>
          <w:lang w:val="en-GB"/>
        </w:rPr>
        <w:t>M</w:t>
      </w:r>
      <w:r>
        <w:rPr>
          <w:caps/>
          <w:spacing w:val="80"/>
          <w:position w:val="12"/>
          <w:sz w:val="36"/>
          <w:szCs w:val="36"/>
          <w:lang w:val="en-GB"/>
        </w:rPr>
        <w:t>rS</w:t>
      </w:r>
      <w:r>
        <w:rPr>
          <w:caps/>
          <w:spacing w:val="80"/>
          <w:position w:val="12"/>
          <w:sz w:val="44"/>
          <w:szCs w:val="44"/>
          <w:lang w:val="en-GB"/>
        </w:rPr>
        <w:t xml:space="preserve"> amel ducret</w:t>
      </w:r>
    </w:p>
    <w:p w:rsidR="009B26B0" w:rsidRDefault="009B26B0">
      <w:pPr>
        <w:keepNext/>
        <w:pBdr>
          <w:bottom w:val="single" w:sz="8" w:space="1" w:color="808080"/>
        </w:pBdr>
        <w:spacing w:before="240" w:line="220" w:lineRule="atLeast"/>
        <w:ind w:hanging="2160"/>
        <w:jc w:val="left"/>
        <w:rPr>
          <w:caps/>
          <w:spacing w:val="15"/>
          <w:sz w:val="20"/>
          <w:szCs w:val="20"/>
          <w:lang w:val="en-GB"/>
        </w:rPr>
      </w:pPr>
      <w:r>
        <w:rPr>
          <w:caps/>
          <w:spacing w:val="15"/>
          <w:sz w:val="20"/>
          <w:szCs w:val="20"/>
          <w:lang w:val="en-GB"/>
        </w:rPr>
        <w:t>4</w:t>
      </w:r>
      <w:r w:rsidR="00F05B93">
        <w:rPr>
          <w:caps/>
          <w:spacing w:val="15"/>
          <w:sz w:val="20"/>
          <w:szCs w:val="20"/>
          <w:lang w:val="en-GB"/>
        </w:rPr>
        <w:t>4</w:t>
      </w:r>
      <w:r>
        <w:rPr>
          <w:caps/>
          <w:spacing w:val="15"/>
          <w:sz w:val="20"/>
          <w:szCs w:val="20"/>
          <w:lang w:val="en-GB"/>
        </w:rPr>
        <w:t xml:space="preserve"> yEARS OLD, Married, two children</w:t>
      </w:r>
    </w:p>
    <w:p w:rsidR="009B26B0" w:rsidRDefault="009B26B0">
      <w:pPr>
        <w:spacing w:line="160" w:lineRule="atLeast"/>
        <w:jc w:val="center"/>
        <w:rPr>
          <w:caps/>
          <w:spacing w:val="30"/>
          <w:sz w:val="15"/>
          <w:szCs w:val="15"/>
          <w:lang w:val="en-GB"/>
        </w:rPr>
      </w:pPr>
      <w:r>
        <w:rPr>
          <w:caps/>
          <w:spacing w:val="30"/>
          <w:sz w:val="15"/>
          <w:szCs w:val="15"/>
          <w:lang w:val="en-GB"/>
        </w:rPr>
        <w:t>telephone : 0450940250</w:t>
      </w:r>
    </w:p>
    <w:p w:rsidR="009B26B0" w:rsidRDefault="009B26B0">
      <w:pPr>
        <w:spacing w:line="160" w:lineRule="atLeast"/>
        <w:jc w:val="center"/>
        <w:rPr>
          <w:caps/>
          <w:spacing w:val="30"/>
          <w:sz w:val="15"/>
          <w:szCs w:val="15"/>
          <w:lang w:val="en-GB"/>
        </w:rPr>
      </w:pPr>
      <w:r>
        <w:rPr>
          <w:caps/>
          <w:spacing w:val="30"/>
          <w:sz w:val="15"/>
          <w:szCs w:val="15"/>
          <w:lang w:val="en-GB"/>
        </w:rPr>
        <w:t>e-mail : amelDUCRET@gmail.com</w:t>
      </w:r>
    </w:p>
    <w:p w:rsidR="009B26B0" w:rsidRPr="00F05B93" w:rsidRDefault="00C04243">
      <w:pPr>
        <w:spacing w:line="160" w:lineRule="atLeast"/>
        <w:jc w:val="center"/>
        <w:rPr>
          <w:caps/>
          <w:spacing w:val="30"/>
          <w:sz w:val="15"/>
          <w:szCs w:val="15"/>
        </w:rPr>
      </w:pPr>
      <w:r w:rsidRPr="00F05B93">
        <w:rPr>
          <w:caps/>
          <w:spacing w:val="30"/>
          <w:sz w:val="15"/>
          <w:szCs w:val="15"/>
        </w:rPr>
        <w:t>38, rue de la capite, r</w:t>
      </w:r>
      <w:r w:rsidR="009B26B0" w:rsidRPr="00F05B93">
        <w:rPr>
          <w:caps/>
          <w:spacing w:val="30"/>
          <w:sz w:val="15"/>
          <w:szCs w:val="15"/>
        </w:rPr>
        <w:t xml:space="preserve">ézier, 74890 Fessy, france . </w:t>
      </w:r>
    </w:p>
    <w:p w:rsidR="009B26B0" w:rsidRDefault="009B26B0">
      <w:pPr>
        <w:keepNext/>
        <w:pBdr>
          <w:bottom w:val="single" w:sz="8" w:space="1" w:color="808080"/>
        </w:pBdr>
        <w:spacing w:before="240" w:line="220" w:lineRule="atLeast"/>
        <w:ind w:hanging="2160"/>
        <w:jc w:val="left"/>
        <w:rPr>
          <w:b/>
          <w:bCs/>
          <w:caps/>
          <w:spacing w:val="15"/>
          <w:sz w:val="20"/>
          <w:szCs w:val="20"/>
          <w:lang w:val="en-GB"/>
        </w:rPr>
      </w:pPr>
      <w:r>
        <w:rPr>
          <w:caps/>
          <w:spacing w:val="15"/>
          <w:sz w:val="20"/>
          <w:szCs w:val="20"/>
          <w:lang w:val="en-GB"/>
        </w:rPr>
        <w:t>French Translator</w:t>
      </w:r>
      <w:r w:rsidR="00687711">
        <w:rPr>
          <w:caps/>
          <w:spacing w:val="15"/>
          <w:sz w:val="20"/>
          <w:szCs w:val="20"/>
          <w:lang w:val="en-GB"/>
        </w:rPr>
        <w:t xml:space="preserve"> </w:t>
      </w:r>
      <w:r>
        <w:rPr>
          <w:caps/>
          <w:spacing w:val="15"/>
          <w:sz w:val="20"/>
          <w:szCs w:val="20"/>
          <w:lang w:val="en-GB"/>
        </w:rPr>
        <w:t xml:space="preserve"> from </w:t>
      </w:r>
      <w:r>
        <w:rPr>
          <w:b/>
          <w:bCs/>
          <w:caps/>
          <w:spacing w:val="15"/>
          <w:sz w:val="20"/>
          <w:szCs w:val="20"/>
          <w:lang w:val="en-GB"/>
        </w:rPr>
        <w:t>English</w:t>
      </w:r>
      <w:r>
        <w:rPr>
          <w:caps/>
          <w:spacing w:val="15"/>
          <w:sz w:val="20"/>
          <w:szCs w:val="20"/>
          <w:lang w:val="en-GB"/>
        </w:rPr>
        <w:t xml:space="preserve"> and </w:t>
      </w:r>
      <w:r>
        <w:rPr>
          <w:b/>
          <w:bCs/>
          <w:caps/>
          <w:spacing w:val="15"/>
          <w:sz w:val="20"/>
          <w:szCs w:val="20"/>
          <w:lang w:val="en-GB"/>
        </w:rPr>
        <w:t>Spanish</w:t>
      </w:r>
    </w:p>
    <w:p w:rsidR="009B26B0" w:rsidRDefault="009B26B0">
      <w:pPr>
        <w:keepNext/>
        <w:pBdr>
          <w:bottom w:val="single" w:sz="8" w:space="1" w:color="808080"/>
        </w:pBdr>
        <w:spacing w:before="240" w:line="220" w:lineRule="atLeast"/>
        <w:ind w:hanging="2160"/>
        <w:jc w:val="left"/>
        <w:rPr>
          <w:caps/>
          <w:spacing w:val="15"/>
          <w:sz w:val="20"/>
          <w:szCs w:val="20"/>
          <w:lang w:val="en-GB"/>
        </w:rPr>
      </w:pPr>
      <w:r>
        <w:rPr>
          <w:caps/>
          <w:spacing w:val="15"/>
          <w:sz w:val="20"/>
          <w:szCs w:val="20"/>
          <w:lang w:val="en-GB"/>
        </w:rPr>
        <w:t>SPECIALISED IN FINANCE, ECONOMICS, legal texts</w:t>
      </w:r>
      <w:r w:rsidR="00687711">
        <w:rPr>
          <w:caps/>
          <w:spacing w:val="15"/>
          <w:sz w:val="20"/>
          <w:szCs w:val="20"/>
          <w:lang w:val="en-GB"/>
        </w:rPr>
        <w:t xml:space="preserve"> and Arts</w:t>
      </w:r>
    </w:p>
    <w:p w:rsidR="009B26B0" w:rsidRDefault="009B26B0">
      <w:pPr>
        <w:spacing w:after="240" w:line="220" w:lineRule="atLeast"/>
        <w:rPr>
          <w:lang w:val="en-GB"/>
        </w:rPr>
      </w:pPr>
    </w:p>
    <w:p w:rsidR="009B26B0" w:rsidRDefault="009B26B0">
      <w:pPr>
        <w:keepNext/>
        <w:pBdr>
          <w:bottom w:val="single" w:sz="8" w:space="1" w:color="808080"/>
        </w:pBdr>
        <w:spacing w:before="240" w:line="220" w:lineRule="atLeast"/>
        <w:ind w:hanging="2160"/>
        <w:jc w:val="left"/>
        <w:rPr>
          <w:caps/>
          <w:spacing w:val="15"/>
          <w:sz w:val="20"/>
          <w:szCs w:val="20"/>
          <w:lang w:val="en-GB"/>
        </w:rPr>
      </w:pPr>
      <w:r>
        <w:rPr>
          <w:caps/>
          <w:spacing w:val="15"/>
          <w:sz w:val="20"/>
          <w:szCs w:val="20"/>
          <w:lang w:val="en-GB"/>
        </w:rPr>
        <w:t>jobs</w:t>
      </w:r>
    </w:p>
    <w:p w:rsidR="009B26B0" w:rsidRDefault="009B26B0">
      <w:pPr>
        <w:tabs>
          <w:tab w:val="left" w:pos="1440"/>
          <w:tab w:val="right" w:pos="6480"/>
        </w:tabs>
        <w:spacing w:line="220" w:lineRule="atLeast"/>
        <w:jc w:val="left"/>
        <w:rPr>
          <w:lang w:val="en-GB"/>
        </w:rPr>
      </w:pPr>
    </w:p>
    <w:p w:rsidR="009B26B0" w:rsidRPr="006E18F6" w:rsidRDefault="009B26B0">
      <w:pPr>
        <w:tabs>
          <w:tab w:val="left" w:pos="1440"/>
          <w:tab w:val="right" w:pos="6480"/>
        </w:tabs>
        <w:spacing w:before="240" w:line="220" w:lineRule="atLeast"/>
        <w:jc w:val="left"/>
        <w:rPr>
          <w:sz w:val="24"/>
          <w:szCs w:val="24"/>
          <w:lang w:val="en-GB"/>
        </w:rPr>
      </w:pPr>
      <w:r w:rsidRPr="006E18F6">
        <w:rPr>
          <w:sz w:val="24"/>
          <w:szCs w:val="24"/>
          <w:lang w:val="en-GB"/>
        </w:rPr>
        <w:t>1998-201</w:t>
      </w:r>
      <w:r w:rsidR="00F05B93" w:rsidRPr="006E18F6">
        <w:rPr>
          <w:sz w:val="24"/>
          <w:szCs w:val="24"/>
          <w:lang w:val="en-GB"/>
        </w:rPr>
        <w:t>4</w:t>
      </w:r>
    </w:p>
    <w:p w:rsidR="009B26B0" w:rsidRPr="006E18F6" w:rsidRDefault="009B26B0">
      <w:pPr>
        <w:tabs>
          <w:tab w:val="left" w:pos="360"/>
        </w:tabs>
        <w:spacing w:line="220" w:lineRule="atLeast"/>
        <w:ind w:left="360" w:hanging="360"/>
        <w:jc w:val="left"/>
        <w:rPr>
          <w:i/>
          <w:iCs/>
          <w:spacing w:val="5"/>
          <w:sz w:val="24"/>
          <w:szCs w:val="24"/>
          <w:lang w:val="en-US"/>
        </w:rPr>
      </w:pPr>
      <w:r w:rsidRPr="006E18F6">
        <w:rPr>
          <w:i/>
          <w:iCs/>
          <w:spacing w:val="5"/>
          <w:sz w:val="24"/>
          <w:szCs w:val="24"/>
          <w:lang w:val="en-US"/>
        </w:rPr>
        <w:t>Translator</w:t>
      </w:r>
      <w:r w:rsidR="00F05B93" w:rsidRPr="006E18F6">
        <w:rPr>
          <w:i/>
          <w:iCs/>
          <w:spacing w:val="5"/>
          <w:sz w:val="24"/>
          <w:szCs w:val="24"/>
          <w:lang w:val="en-US"/>
        </w:rPr>
        <w:t>-journalist-</w:t>
      </w:r>
    </w:p>
    <w:p w:rsidR="00F05B93" w:rsidRPr="006E18F6" w:rsidRDefault="00F05B93">
      <w:pPr>
        <w:tabs>
          <w:tab w:val="left" w:pos="360"/>
        </w:tabs>
        <w:spacing w:line="220" w:lineRule="atLeast"/>
        <w:ind w:left="360" w:hanging="360"/>
        <w:jc w:val="left"/>
        <w:rPr>
          <w:i/>
          <w:iCs/>
          <w:spacing w:val="5"/>
          <w:sz w:val="24"/>
          <w:szCs w:val="24"/>
          <w:lang w:val="en-US"/>
        </w:rPr>
      </w:pPr>
    </w:p>
    <w:p w:rsidR="00F05B93" w:rsidRPr="006E18F6" w:rsidRDefault="006E18F6">
      <w:pPr>
        <w:tabs>
          <w:tab w:val="left" w:pos="360"/>
        </w:tabs>
        <w:spacing w:line="220" w:lineRule="atLeast"/>
        <w:ind w:left="360" w:hanging="360"/>
        <w:jc w:val="left"/>
        <w:rPr>
          <w:iCs/>
          <w:spacing w:val="5"/>
          <w:sz w:val="24"/>
          <w:szCs w:val="24"/>
          <w:lang w:val="en-US"/>
        </w:rPr>
      </w:pPr>
      <w:r>
        <w:rPr>
          <w:iCs/>
          <w:spacing w:val="5"/>
          <w:sz w:val="24"/>
          <w:szCs w:val="24"/>
          <w:lang w:val="en-US"/>
        </w:rPr>
        <w:t>-</w:t>
      </w:r>
      <w:r w:rsidR="00F05B93" w:rsidRPr="006E18F6">
        <w:rPr>
          <w:iCs/>
          <w:spacing w:val="5"/>
          <w:sz w:val="24"/>
          <w:szCs w:val="24"/>
          <w:lang w:val="en-US"/>
        </w:rPr>
        <w:t>Presently working for an art-internet site, writing and translating articles on art business from English, Spanish into French.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Free lance contract for </w:t>
      </w:r>
      <w:r w:rsidR="009B26B0" w:rsidRPr="006E18F6">
        <w:rPr>
          <w:b/>
          <w:bCs/>
          <w:sz w:val="24"/>
          <w:szCs w:val="24"/>
          <w:lang w:val="en-GB"/>
        </w:rPr>
        <w:t>IADB</w:t>
      </w:r>
      <w:r w:rsidR="009B26B0" w:rsidRPr="006E18F6">
        <w:rPr>
          <w:sz w:val="24"/>
          <w:szCs w:val="24"/>
          <w:lang w:val="en-GB"/>
        </w:rPr>
        <w:t>, speeches of Governors</w:t>
      </w:r>
      <w:r w:rsidR="009B26B0" w:rsidRPr="006E18F6">
        <w:rPr>
          <w:sz w:val="24"/>
          <w:szCs w:val="24"/>
          <w:lang w:val="en-US"/>
        </w:rPr>
        <w:t>’</w:t>
      </w:r>
      <w:r w:rsidR="009B26B0" w:rsidRPr="006E18F6">
        <w:rPr>
          <w:sz w:val="24"/>
          <w:szCs w:val="24"/>
          <w:lang w:val="en-GB"/>
        </w:rPr>
        <w:t xml:space="preserve"> Bank on economic, financial countries</w:t>
      </w:r>
      <w:r w:rsidR="009B26B0" w:rsidRPr="006E18F6">
        <w:rPr>
          <w:sz w:val="24"/>
          <w:szCs w:val="24"/>
          <w:lang w:val="en-US"/>
        </w:rPr>
        <w:t>’</w:t>
      </w:r>
      <w:r w:rsidR="009B26B0" w:rsidRPr="006E18F6">
        <w:rPr>
          <w:sz w:val="24"/>
          <w:szCs w:val="24"/>
          <w:lang w:val="en-GB"/>
        </w:rPr>
        <w:t xml:space="preserve">situation. 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Free lance contract for the </w:t>
      </w:r>
      <w:r w:rsidR="009B26B0" w:rsidRPr="006E18F6">
        <w:rPr>
          <w:b/>
          <w:bCs/>
          <w:sz w:val="24"/>
          <w:szCs w:val="24"/>
          <w:lang w:val="en-GB"/>
        </w:rPr>
        <w:t>ITC, African Union, ACICI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Contract on site at the </w:t>
      </w:r>
      <w:r w:rsidR="009B26B0" w:rsidRPr="006E18F6">
        <w:rPr>
          <w:b/>
          <w:bCs/>
          <w:sz w:val="24"/>
          <w:szCs w:val="24"/>
          <w:lang w:val="en-GB"/>
        </w:rPr>
        <w:t xml:space="preserve">IOM, Geneva </w:t>
      </w:r>
      <w:r w:rsidR="009B26B0" w:rsidRPr="006E18F6">
        <w:rPr>
          <w:sz w:val="24"/>
          <w:szCs w:val="24"/>
          <w:lang w:val="en-GB"/>
        </w:rPr>
        <w:t>for three months on internal and international migrants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Second contract at the </w:t>
      </w:r>
      <w:r w:rsidR="009B26B0" w:rsidRPr="006E18F6">
        <w:rPr>
          <w:b/>
          <w:bCs/>
          <w:sz w:val="24"/>
          <w:szCs w:val="24"/>
          <w:lang w:val="en-GB"/>
        </w:rPr>
        <w:t>UN</w:t>
      </w:r>
      <w:r w:rsidR="009B26B0" w:rsidRPr="006E18F6">
        <w:rPr>
          <w:sz w:val="24"/>
          <w:szCs w:val="24"/>
          <w:lang w:val="en-GB"/>
        </w:rPr>
        <w:t>, where I translated texts on economic policies and reports on economic, social and cultural rights (</w:t>
      </w:r>
      <w:r w:rsidR="009B26B0" w:rsidRPr="006E18F6">
        <w:rPr>
          <w:b/>
          <w:bCs/>
          <w:sz w:val="24"/>
          <w:szCs w:val="24"/>
          <w:lang w:val="en-GB"/>
        </w:rPr>
        <w:t>Economic commission for Europe</w:t>
      </w:r>
      <w:r w:rsidR="009B26B0" w:rsidRPr="006E18F6">
        <w:rPr>
          <w:sz w:val="24"/>
          <w:szCs w:val="24"/>
          <w:lang w:val="en-GB"/>
        </w:rPr>
        <w:t xml:space="preserve">, </w:t>
      </w:r>
      <w:r w:rsidR="009B26B0" w:rsidRPr="006E18F6">
        <w:rPr>
          <w:b/>
          <w:bCs/>
          <w:sz w:val="24"/>
          <w:szCs w:val="24"/>
          <w:lang w:val="en-GB"/>
        </w:rPr>
        <w:t>UNCTAD</w:t>
      </w:r>
      <w:r w:rsidR="009B26B0" w:rsidRPr="006E18F6">
        <w:rPr>
          <w:sz w:val="24"/>
          <w:szCs w:val="24"/>
          <w:lang w:val="en-GB"/>
        </w:rPr>
        <w:t>).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Passed the </w:t>
      </w:r>
      <w:r w:rsidR="009B26B0" w:rsidRPr="006E18F6">
        <w:rPr>
          <w:b/>
          <w:bCs/>
          <w:sz w:val="24"/>
          <w:szCs w:val="24"/>
          <w:lang w:val="en-GB"/>
        </w:rPr>
        <w:t>UN</w:t>
      </w:r>
      <w:r w:rsidR="009B26B0" w:rsidRPr="006E18F6">
        <w:rPr>
          <w:sz w:val="24"/>
          <w:szCs w:val="24"/>
          <w:lang w:val="en-GB"/>
        </w:rPr>
        <w:t xml:space="preserve"> test for locally recruited translators in </w:t>
      </w:r>
      <w:r w:rsidR="009B26B0" w:rsidRPr="006E18F6">
        <w:rPr>
          <w:b/>
          <w:bCs/>
          <w:sz w:val="24"/>
          <w:szCs w:val="24"/>
          <w:lang w:val="en-GB"/>
        </w:rPr>
        <w:t xml:space="preserve">Geneva, Switzerland </w:t>
      </w:r>
      <w:r w:rsidR="009B26B0" w:rsidRPr="006E18F6">
        <w:rPr>
          <w:sz w:val="24"/>
          <w:szCs w:val="24"/>
          <w:lang w:val="en-GB"/>
        </w:rPr>
        <w:t>and worked at the UN, place des Nations at Geneva on various texts on economic policies (</w:t>
      </w:r>
      <w:r w:rsidR="009B26B0" w:rsidRPr="006E18F6">
        <w:rPr>
          <w:b/>
          <w:bCs/>
          <w:sz w:val="24"/>
          <w:szCs w:val="24"/>
          <w:lang w:val="en-GB"/>
        </w:rPr>
        <w:t>Economic commission for Europe</w:t>
      </w:r>
      <w:r w:rsidR="009B26B0" w:rsidRPr="006E18F6">
        <w:rPr>
          <w:sz w:val="24"/>
          <w:szCs w:val="24"/>
          <w:lang w:val="en-GB"/>
        </w:rPr>
        <w:t xml:space="preserve">, </w:t>
      </w:r>
      <w:r w:rsidR="009B26B0" w:rsidRPr="006E18F6">
        <w:rPr>
          <w:b/>
          <w:bCs/>
          <w:sz w:val="24"/>
          <w:szCs w:val="24"/>
          <w:lang w:val="en-GB"/>
        </w:rPr>
        <w:t>UNCTAD</w:t>
      </w:r>
      <w:r w:rsidR="009B26B0" w:rsidRPr="006E18F6">
        <w:rPr>
          <w:sz w:val="24"/>
          <w:szCs w:val="24"/>
          <w:lang w:val="en-GB"/>
        </w:rPr>
        <w:t>) for two months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Translated </w:t>
      </w:r>
      <w:r w:rsidR="009B26B0" w:rsidRPr="006E18F6">
        <w:rPr>
          <w:b/>
          <w:bCs/>
          <w:sz w:val="24"/>
          <w:szCs w:val="24"/>
          <w:lang w:val="en-GB"/>
        </w:rPr>
        <w:t>Geo Year Book</w:t>
      </w:r>
      <w:r w:rsidR="009B26B0" w:rsidRPr="006E18F6">
        <w:rPr>
          <w:sz w:val="24"/>
          <w:szCs w:val="24"/>
          <w:lang w:val="en-GB"/>
        </w:rPr>
        <w:t xml:space="preserve"> </w:t>
      </w:r>
      <w:r w:rsidR="009B26B0" w:rsidRPr="006E18F6">
        <w:rPr>
          <w:b/>
          <w:sz w:val="24"/>
          <w:szCs w:val="24"/>
          <w:lang w:val="en-GB"/>
        </w:rPr>
        <w:t>2007 on environmental</w:t>
      </w:r>
      <w:r w:rsidR="009B26B0" w:rsidRPr="006E18F6">
        <w:rPr>
          <w:sz w:val="24"/>
          <w:szCs w:val="24"/>
          <w:lang w:val="en-GB"/>
        </w:rPr>
        <w:t xml:space="preserve"> and globalization issues for the </w:t>
      </w:r>
      <w:r w:rsidR="009B26B0" w:rsidRPr="006E18F6">
        <w:rPr>
          <w:b/>
          <w:bCs/>
          <w:sz w:val="24"/>
          <w:szCs w:val="24"/>
          <w:lang w:val="en-GB"/>
        </w:rPr>
        <w:t>UNEP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-</w:t>
      </w:r>
      <w:r w:rsidR="009B26B0" w:rsidRPr="006E18F6">
        <w:rPr>
          <w:b/>
          <w:sz w:val="24"/>
          <w:szCs w:val="24"/>
          <w:lang w:val="en-GB"/>
        </w:rPr>
        <w:t>Work</w:t>
      </w:r>
      <w:r w:rsidRPr="006E18F6">
        <w:rPr>
          <w:b/>
          <w:sz w:val="24"/>
          <w:szCs w:val="24"/>
          <w:lang w:val="en-GB"/>
        </w:rPr>
        <w:t xml:space="preserve"> </w:t>
      </w:r>
      <w:r w:rsidR="009B26B0" w:rsidRPr="006E18F6">
        <w:rPr>
          <w:b/>
          <w:sz w:val="24"/>
          <w:szCs w:val="24"/>
          <w:lang w:val="en-GB"/>
        </w:rPr>
        <w:t>for NGO</w:t>
      </w:r>
      <w:r w:rsidR="009B26B0" w:rsidRPr="006E18F6">
        <w:rPr>
          <w:sz w:val="24"/>
          <w:szCs w:val="24"/>
          <w:lang w:val="en-GB"/>
        </w:rPr>
        <w:t xml:space="preserve"> like </w:t>
      </w:r>
      <w:r w:rsidR="009B26B0" w:rsidRPr="006E18F6">
        <w:rPr>
          <w:b/>
          <w:bCs/>
          <w:sz w:val="24"/>
          <w:szCs w:val="24"/>
          <w:lang w:val="en-GB"/>
        </w:rPr>
        <w:t xml:space="preserve">Interpeace </w:t>
      </w:r>
      <w:r w:rsidR="009B26B0" w:rsidRPr="006E18F6">
        <w:rPr>
          <w:sz w:val="24"/>
          <w:szCs w:val="24"/>
          <w:lang w:val="en-GB"/>
        </w:rPr>
        <w:t xml:space="preserve">(War-torn society projects), Geneva and </w:t>
      </w:r>
      <w:r w:rsidR="009B26B0" w:rsidRPr="006E18F6">
        <w:rPr>
          <w:b/>
          <w:bCs/>
          <w:sz w:val="24"/>
          <w:szCs w:val="24"/>
          <w:lang w:val="en-GB"/>
        </w:rPr>
        <w:t>IDP</w:t>
      </w:r>
      <w:r w:rsidR="009B26B0" w:rsidRPr="006E18F6">
        <w:rPr>
          <w:sz w:val="24"/>
          <w:szCs w:val="24"/>
          <w:lang w:val="en-GB"/>
        </w:rPr>
        <w:t xml:space="preserve"> (displaced persons), Geneva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Translated bulletins, and handbooks on economic development </w:t>
      </w:r>
      <w:r w:rsidR="009B26B0" w:rsidRPr="006E18F6">
        <w:rPr>
          <w:b/>
          <w:bCs/>
          <w:sz w:val="24"/>
          <w:szCs w:val="24"/>
          <w:lang w:val="en-GB"/>
        </w:rPr>
        <w:t>for the International Trade Cente</w:t>
      </w:r>
      <w:r w:rsidR="009B26B0" w:rsidRPr="006E18F6">
        <w:rPr>
          <w:sz w:val="24"/>
          <w:szCs w:val="24"/>
          <w:lang w:val="en-GB"/>
        </w:rPr>
        <w:t>r, Geneva</w:t>
      </w:r>
    </w:p>
    <w:p w:rsidR="009B26B0" w:rsidRPr="006E18F6" w:rsidRDefault="006E18F6">
      <w:pPr>
        <w:ind w:left="237" w:hanging="23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Qualified as a Free lancer for the </w:t>
      </w:r>
      <w:r w:rsidR="009B26B0" w:rsidRPr="006E18F6">
        <w:rPr>
          <w:b/>
          <w:bCs/>
          <w:sz w:val="24"/>
          <w:szCs w:val="24"/>
          <w:lang w:val="en-GB"/>
        </w:rPr>
        <w:t>European Central Bank</w:t>
      </w:r>
    </w:p>
    <w:p w:rsidR="009B26B0" w:rsidRPr="006E18F6" w:rsidRDefault="006E18F6">
      <w:pPr>
        <w:ind w:left="237" w:hanging="237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Qualified as a Free lancer for the </w:t>
      </w:r>
      <w:r w:rsidR="009B26B0" w:rsidRPr="006E18F6">
        <w:rPr>
          <w:b/>
          <w:bCs/>
          <w:sz w:val="24"/>
          <w:szCs w:val="24"/>
          <w:lang w:val="en-GB"/>
        </w:rPr>
        <w:t>International Monatory Fund (2000)</w:t>
      </w:r>
    </w:p>
    <w:p w:rsidR="009B26B0" w:rsidRPr="006E18F6" w:rsidRDefault="006E18F6">
      <w:pPr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Financial market analysis for the </w:t>
      </w:r>
      <w:r w:rsidR="009B26B0" w:rsidRPr="006E18F6">
        <w:rPr>
          <w:b/>
          <w:bCs/>
          <w:sz w:val="24"/>
          <w:szCs w:val="24"/>
          <w:lang w:val="en-GB"/>
        </w:rPr>
        <w:t>Dow Jones International</w:t>
      </w:r>
      <w:r w:rsidR="009B26B0" w:rsidRPr="006E18F6">
        <w:rPr>
          <w:sz w:val="24"/>
          <w:szCs w:val="24"/>
          <w:lang w:val="en-GB"/>
        </w:rPr>
        <w:t>, Paris.</w:t>
      </w:r>
    </w:p>
    <w:p w:rsidR="009B26B0" w:rsidRPr="006E18F6" w:rsidRDefault="006E18F6">
      <w:pPr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>Children rights texts for netaid.org from English and Spanish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>Weekly, monthly, quaterly financial reports for private banks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Accounting, banking reports. Strategy and company profiles. </w:t>
      </w:r>
    </w:p>
    <w:p w:rsidR="009B26B0" w:rsidRPr="006E18F6" w:rsidRDefault="006E18F6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 xml:space="preserve">Financial recommandation and stock exchange analysis for specific shares. </w:t>
      </w:r>
    </w:p>
    <w:p w:rsidR="009B26B0" w:rsidRPr="006E18F6" w:rsidRDefault="00687711">
      <w:pPr>
        <w:spacing w:line="240" w:lineRule="atLeast"/>
        <w:ind w:left="240" w:hanging="240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</w:t>
      </w:r>
      <w:r w:rsidR="009B26B0" w:rsidRPr="006E18F6">
        <w:rPr>
          <w:sz w:val="24"/>
          <w:szCs w:val="24"/>
          <w:lang w:val="en-US"/>
        </w:rPr>
        <w:t>Fiscal treaty from Spanish.</w:t>
      </w:r>
    </w:p>
    <w:p w:rsidR="009B26B0" w:rsidRPr="006E18F6" w:rsidRDefault="00687711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>Proofreading of legal texts for a lawyer from the Tribunal of Justice, Geneva, Switzerland.</w:t>
      </w:r>
    </w:p>
    <w:p w:rsidR="009B26B0" w:rsidRPr="006E18F6" w:rsidRDefault="00687711">
      <w:pPr>
        <w:spacing w:line="240" w:lineRule="atLeast"/>
        <w:ind w:left="240" w:hanging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9B26B0" w:rsidRPr="006E18F6">
        <w:rPr>
          <w:sz w:val="24"/>
          <w:szCs w:val="24"/>
          <w:lang w:val="en-GB"/>
        </w:rPr>
        <w:t>Wrote legal verdicts and sales contracts.</w:t>
      </w:r>
    </w:p>
    <w:p w:rsidR="009B26B0" w:rsidRDefault="00687711">
      <w:pPr>
        <w:spacing w:line="240" w:lineRule="atLeast"/>
        <w:ind w:left="240" w:hanging="240"/>
        <w:rPr>
          <w:lang w:val="en-GB"/>
        </w:rPr>
      </w:pPr>
      <w:r>
        <w:rPr>
          <w:lang w:val="en-GB"/>
        </w:rPr>
        <w:t>-</w:t>
      </w:r>
      <w:r w:rsidR="009B26B0">
        <w:rPr>
          <w:lang w:val="en-GB"/>
        </w:rPr>
        <w:t xml:space="preserve">Corrected medical diagnosis, and real estate valuations for insurance companies. </w:t>
      </w:r>
    </w:p>
    <w:p w:rsidR="009B26B0" w:rsidRDefault="009B26B0">
      <w:pPr>
        <w:spacing w:line="240" w:lineRule="atLeast"/>
        <w:rPr>
          <w:lang w:val="en-GB"/>
        </w:rPr>
      </w:pPr>
    </w:p>
    <w:p w:rsidR="009B26B0" w:rsidRPr="00687711" w:rsidRDefault="009B26B0">
      <w:pPr>
        <w:spacing w:line="240" w:lineRule="atLeast"/>
        <w:rPr>
          <w:b/>
          <w:sz w:val="24"/>
          <w:szCs w:val="24"/>
          <w:lang w:val="en-US"/>
        </w:rPr>
      </w:pPr>
      <w:r w:rsidRPr="00687711">
        <w:rPr>
          <w:b/>
          <w:sz w:val="24"/>
          <w:szCs w:val="24"/>
          <w:lang w:val="en-US"/>
        </w:rPr>
        <w:t>1995</w:t>
      </w:r>
    </w:p>
    <w:p w:rsidR="009B26B0" w:rsidRPr="00687711" w:rsidRDefault="009B26B0">
      <w:pPr>
        <w:spacing w:line="240" w:lineRule="atLeast"/>
        <w:rPr>
          <w:sz w:val="24"/>
          <w:szCs w:val="24"/>
          <w:lang w:val="en-US"/>
        </w:rPr>
      </w:pPr>
      <w:r w:rsidRPr="00687711">
        <w:rPr>
          <w:i/>
          <w:iCs/>
          <w:sz w:val="24"/>
          <w:szCs w:val="24"/>
          <w:lang w:val="en-US"/>
        </w:rPr>
        <w:t xml:space="preserve"> Translator- Trainee at the Ministère des Finances de Paris, France</w:t>
      </w:r>
    </w:p>
    <w:p w:rsidR="009B26B0" w:rsidRPr="00687711" w:rsidRDefault="009B26B0">
      <w:pPr>
        <w:spacing w:line="240" w:lineRule="atLeast"/>
        <w:ind w:left="240" w:hanging="240"/>
        <w:rPr>
          <w:sz w:val="24"/>
          <w:szCs w:val="24"/>
          <w:lang w:val="en-US"/>
        </w:rPr>
      </w:pPr>
      <w:r w:rsidRPr="00687711">
        <w:rPr>
          <w:sz w:val="24"/>
          <w:szCs w:val="24"/>
          <w:lang w:val="en-US"/>
        </w:rPr>
        <w:t>Financial and economic texts.</w:t>
      </w:r>
    </w:p>
    <w:p w:rsidR="009B26B0" w:rsidRPr="00792EF8" w:rsidRDefault="009B26B0">
      <w:pPr>
        <w:spacing w:line="240" w:lineRule="atLeast"/>
        <w:ind w:left="240" w:hanging="240"/>
        <w:rPr>
          <w:lang w:val="en-US"/>
        </w:rPr>
      </w:pPr>
      <w:r w:rsidRPr="00687711">
        <w:rPr>
          <w:sz w:val="24"/>
          <w:szCs w:val="24"/>
          <w:lang w:val="en-GB"/>
        </w:rPr>
        <w:t xml:space="preserve">Technical texts like material componants found by the French customs. </w:t>
      </w:r>
      <w:r w:rsidRPr="00687711">
        <w:rPr>
          <w:sz w:val="24"/>
          <w:szCs w:val="24"/>
          <w:lang w:val="en-US"/>
        </w:rPr>
        <w:t>Governement accounting</w:t>
      </w:r>
      <w:r w:rsidRPr="00792EF8">
        <w:rPr>
          <w:lang w:val="en-US"/>
        </w:rPr>
        <w:t xml:space="preserve">.   </w:t>
      </w:r>
      <w:r w:rsidRPr="00792EF8">
        <w:rPr>
          <w:b/>
          <w:bCs/>
          <w:lang w:val="en-US"/>
        </w:rPr>
        <w:t>PLEASE TURN THE PAGE</w:t>
      </w:r>
      <w:r w:rsidRPr="00792EF8">
        <w:rPr>
          <w:lang w:val="en-US"/>
        </w:rPr>
        <w:t xml:space="preserve"> </w:t>
      </w:r>
    </w:p>
    <w:p w:rsidR="009B26B0" w:rsidRPr="00792EF8" w:rsidRDefault="009B26B0">
      <w:pPr>
        <w:spacing w:line="240" w:lineRule="atLeast"/>
        <w:ind w:left="240" w:hanging="240"/>
        <w:rPr>
          <w:lang w:val="en-US"/>
        </w:rPr>
      </w:pPr>
    </w:p>
    <w:p w:rsidR="009B26B0" w:rsidRPr="00792EF8" w:rsidRDefault="009B26B0">
      <w:pPr>
        <w:spacing w:line="240" w:lineRule="atLeast"/>
        <w:ind w:left="240" w:hanging="240"/>
        <w:rPr>
          <w:lang w:val="en-US"/>
        </w:rPr>
      </w:pPr>
    </w:p>
    <w:p w:rsidR="009B26B0" w:rsidRPr="00792EF8" w:rsidRDefault="009B26B0">
      <w:pPr>
        <w:spacing w:line="240" w:lineRule="atLeast"/>
        <w:ind w:left="240" w:hanging="240"/>
        <w:rPr>
          <w:lang w:val="en-US"/>
        </w:rPr>
      </w:pPr>
    </w:p>
    <w:p w:rsidR="009B26B0" w:rsidRPr="00792EF8" w:rsidRDefault="009B26B0">
      <w:pPr>
        <w:spacing w:line="240" w:lineRule="atLeast"/>
        <w:ind w:left="240" w:hanging="240"/>
        <w:rPr>
          <w:lang w:val="en-US"/>
        </w:rPr>
      </w:pPr>
    </w:p>
    <w:p w:rsidR="009B26B0" w:rsidRPr="00792EF8" w:rsidRDefault="009B26B0">
      <w:pPr>
        <w:spacing w:line="240" w:lineRule="atLeast"/>
        <w:ind w:left="240" w:hanging="240"/>
        <w:rPr>
          <w:lang w:val="en-US"/>
        </w:rPr>
      </w:pPr>
    </w:p>
    <w:p w:rsidR="009B26B0" w:rsidRPr="00792EF8" w:rsidRDefault="009B26B0">
      <w:pPr>
        <w:spacing w:line="240" w:lineRule="atLeast"/>
        <w:ind w:left="240" w:hanging="240"/>
        <w:rPr>
          <w:lang w:val="en-US"/>
        </w:rPr>
      </w:pPr>
      <w:r w:rsidRPr="00792EF8">
        <w:rPr>
          <w:lang w:val="en-US"/>
        </w:rPr>
        <w:t xml:space="preserve">          </w:t>
      </w:r>
    </w:p>
    <w:p w:rsidR="009B26B0" w:rsidRPr="00792EF8" w:rsidRDefault="009B26B0">
      <w:pPr>
        <w:keepNext/>
        <w:pBdr>
          <w:bottom w:val="single" w:sz="8" w:space="1" w:color="808080"/>
        </w:pBdr>
        <w:spacing w:before="240" w:line="220" w:lineRule="atLeast"/>
        <w:ind w:hanging="2160"/>
        <w:jc w:val="left"/>
        <w:rPr>
          <w:caps/>
          <w:spacing w:val="15"/>
          <w:sz w:val="20"/>
          <w:szCs w:val="20"/>
          <w:lang w:val="en-US"/>
        </w:rPr>
      </w:pPr>
      <w:r w:rsidRPr="00792EF8">
        <w:rPr>
          <w:caps/>
          <w:spacing w:val="15"/>
          <w:sz w:val="20"/>
          <w:szCs w:val="20"/>
          <w:lang w:val="en-US"/>
        </w:rPr>
        <w:t>SCHOLARSHIP</w:t>
      </w:r>
    </w:p>
    <w:p w:rsidR="009B26B0" w:rsidRPr="00792EF8" w:rsidRDefault="009B26B0">
      <w:pPr>
        <w:rPr>
          <w:lang w:val="en-US"/>
        </w:rPr>
      </w:pPr>
    </w:p>
    <w:p w:rsidR="006E18F6" w:rsidRDefault="006E18F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2014</w:t>
      </w:r>
    </w:p>
    <w:p w:rsidR="006E18F6" w:rsidRDefault="006E18F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Second year at the University of History of Arts in Lille 3, Lille</w:t>
      </w:r>
    </w:p>
    <w:p w:rsidR="006E18F6" w:rsidRDefault="006E18F6">
      <w:pPr>
        <w:rPr>
          <w:b/>
          <w:bCs/>
          <w:i/>
          <w:iCs/>
          <w:lang w:val="en-US"/>
        </w:rPr>
      </w:pPr>
    </w:p>
    <w:p w:rsidR="006E18F6" w:rsidRDefault="006E18F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Languages : French mother tongue, English and Spanish (fluent), German (B2) and Chinese (beginner)</w:t>
      </w:r>
    </w:p>
    <w:p w:rsidR="006E18F6" w:rsidRDefault="006E18F6">
      <w:pPr>
        <w:rPr>
          <w:b/>
          <w:bCs/>
          <w:i/>
          <w:iCs/>
          <w:lang w:val="en-US"/>
        </w:rPr>
      </w:pPr>
    </w:p>
    <w:p w:rsidR="009B26B0" w:rsidRPr="00792EF8" w:rsidRDefault="009B26B0">
      <w:pPr>
        <w:rPr>
          <w:lang w:val="en-US"/>
        </w:rPr>
      </w:pPr>
      <w:r w:rsidRPr="00792EF8">
        <w:rPr>
          <w:b/>
          <w:bCs/>
          <w:i/>
          <w:iCs/>
          <w:lang w:val="en-US"/>
        </w:rPr>
        <w:t>1998</w:t>
      </w:r>
      <w:r w:rsidRPr="00792EF8">
        <w:rPr>
          <w:lang w:val="en-US"/>
        </w:rPr>
        <w:t xml:space="preserve"> </w:t>
      </w:r>
    </w:p>
    <w:p w:rsidR="009B26B0" w:rsidRDefault="009B26B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Diploma of Translation from the Institute of Translation and Interpretation of Geneva, Switzerland. </w:t>
      </w:r>
    </w:p>
    <w:p w:rsidR="009B26B0" w:rsidRDefault="009B26B0">
      <w:pPr>
        <w:rPr>
          <w:b/>
          <w:bCs/>
          <w:lang w:val="en-GB"/>
        </w:rPr>
      </w:pPr>
    </w:p>
    <w:p w:rsidR="009B26B0" w:rsidRDefault="009B26B0">
      <w:pPr>
        <w:rPr>
          <w:lang w:val="en-GB"/>
        </w:rPr>
      </w:pPr>
      <w:r>
        <w:rPr>
          <w:lang w:val="en-GB"/>
        </w:rPr>
        <w:t>Linguistic Studies at Birmingham (GB) and at Madrid (SPAIN).</w:t>
      </w:r>
    </w:p>
    <w:p w:rsidR="009B26B0" w:rsidRDefault="009B26B0">
      <w:pPr>
        <w:rPr>
          <w:lang w:val="en-GB"/>
        </w:rPr>
      </w:pPr>
    </w:p>
    <w:p w:rsidR="009B26B0" w:rsidRDefault="009B26B0">
      <w:pPr>
        <w:rPr>
          <w:lang w:val="en-GB"/>
        </w:rPr>
      </w:pPr>
      <w:r>
        <w:t xml:space="preserve">Lycée de la Versoie (Thonon les bains - France). </w:t>
      </w:r>
      <w:r>
        <w:rPr>
          <w:lang w:val="en-GB"/>
        </w:rPr>
        <w:t>Baccalauréat A1 (Mathematics and philosophie)</w:t>
      </w:r>
    </w:p>
    <w:p w:rsidR="009B26B0" w:rsidRDefault="009B26B0">
      <w:pPr>
        <w:rPr>
          <w:lang w:val="en-GB"/>
        </w:rPr>
      </w:pPr>
    </w:p>
    <w:p w:rsidR="009B26B0" w:rsidRDefault="009B26B0">
      <w:pPr>
        <w:rPr>
          <w:lang w:val="en-GB"/>
        </w:rPr>
      </w:pPr>
      <w:r>
        <w:rPr>
          <w:b/>
          <w:bCs/>
          <w:i/>
          <w:iCs/>
          <w:lang w:val="en-GB"/>
        </w:rPr>
        <w:t>1982-1983</w:t>
      </w:r>
      <w:r>
        <w:rPr>
          <w:lang w:val="en-GB"/>
        </w:rPr>
        <w:t xml:space="preserve"> </w:t>
      </w:r>
    </w:p>
    <w:p w:rsidR="009B26B0" w:rsidRDefault="009B26B0">
      <w:pPr>
        <w:rPr>
          <w:lang w:val="en-GB"/>
        </w:rPr>
      </w:pPr>
      <w:r>
        <w:rPr>
          <w:lang w:val="en-GB"/>
        </w:rPr>
        <w:t xml:space="preserve">Junior High School </w:t>
      </w:r>
      <w:r w:rsidR="00687711">
        <w:rPr>
          <w:lang w:val="en-GB"/>
        </w:rPr>
        <w:t xml:space="preserve">of </w:t>
      </w:r>
      <w:r>
        <w:rPr>
          <w:lang w:val="en-GB"/>
        </w:rPr>
        <w:t>Urbana-Champaign, ILLINOIS (USA)</w:t>
      </w:r>
    </w:p>
    <w:p w:rsidR="009B26B0" w:rsidRDefault="009B26B0">
      <w:pPr>
        <w:rPr>
          <w:lang w:val="en-GB"/>
        </w:rPr>
      </w:pPr>
    </w:p>
    <w:p w:rsidR="009B26B0" w:rsidRDefault="009B26B0">
      <w:pPr>
        <w:rPr>
          <w:lang w:val="en-GB"/>
        </w:rPr>
      </w:pPr>
    </w:p>
    <w:p w:rsidR="009B26B0" w:rsidRPr="00687711" w:rsidRDefault="009B26B0">
      <w:pPr>
        <w:keepNext/>
        <w:pBdr>
          <w:bottom w:val="single" w:sz="8" w:space="1" w:color="808080"/>
        </w:pBdr>
        <w:spacing w:before="240" w:line="220" w:lineRule="atLeast"/>
        <w:ind w:hanging="2160"/>
        <w:jc w:val="left"/>
        <w:rPr>
          <w:b/>
          <w:caps/>
          <w:spacing w:val="15"/>
          <w:sz w:val="20"/>
          <w:szCs w:val="20"/>
          <w:lang w:val="en-GB"/>
        </w:rPr>
      </w:pPr>
      <w:r w:rsidRPr="00687711">
        <w:rPr>
          <w:b/>
          <w:caps/>
          <w:spacing w:val="15"/>
          <w:sz w:val="20"/>
          <w:szCs w:val="20"/>
          <w:lang w:val="en-GB"/>
        </w:rPr>
        <w:t>PC skills</w:t>
      </w:r>
    </w:p>
    <w:p w:rsidR="009B26B0" w:rsidRPr="00687711" w:rsidRDefault="009B26B0">
      <w:pPr>
        <w:spacing w:after="240" w:line="220" w:lineRule="atLeast"/>
        <w:rPr>
          <w:b/>
          <w:lang w:val="en-GB"/>
        </w:rPr>
      </w:pPr>
    </w:p>
    <w:p w:rsidR="009B26B0" w:rsidRPr="00687711" w:rsidRDefault="00687711">
      <w:pPr>
        <w:spacing w:after="240" w:line="240" w:lineRule="atLeast"/>
        <w:rPr>
          <w:b/>
          <w:lang w:val="en-GB"/>
        </w:rPr>
      </w:pPr>
      <w:r>
        <w:rPr>
          <w:b/>
          <w:lang w:val="en-GB"/>
        </w:rPr>
        <w:t>Pack office 2010</w:t>
      </w:r>
      <w:r w:rsidR="009B26B0" w:rsidRPr="00687711">
        <w:rPr>
          <w:b/>
          <w:lang w:val="en-GB"/>
        </w:rPr>
        <w:t>, MSOffice, internet for professional usage.</w:t>
      </w:r>
    </w:p>
    <w:p w:rsidR="009B26B0" w:rsidRPr="00687711" w:rsidRDefault="009B26B0">
      <w:pPr>
        <w:keepNext/>
        <w:pBdr>
          <w:bottom w:val="single" w:sz="8" w:space="1" w:color="808080"/>
        </w:pBdr>
        <w:spacing w:before="240" w:line="220" w:lineRule="atLeast"/>
        <w:ind w:hanging="2160"/>
        <w:jc w:val="left"/>
        <w:rPr>
          <w:caps/>
          <w:spacing w:val="15"/>
          <w:sz w:val="24"/>
          <w:szCs w:val="24"/>
          <w:lang w:val="en-GB"/>
        </w:rPr>
      </w:pPr>
      <w:r w:rsidRPr="00687711">
        <w:rPr>
          <w:caps/>
          <w:spacing w:val="15"/>
          <w:sz w:val="24"/>
          <w:szCs w:val="24"/>
          <w:lang w:val="en-GB"/>
        </w:rPr>
        <w:lastRenderedPageBreak/>
        <w:t>Hobbies</w:t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  <w:r w:rsidRPr="00687711">
        <w:rPr>
          <w:caps/>
          <w:spacing w:val="15"/>
          <w:sz w:val="24"/>
          <w:szCs w:val="24"/>
          <w:lang w:val="en-GB"/>
        </w:rPr>
        <w:tab/>
      </w:r>
    </w:p>
    <w:p w:rsidR="009B26B0" w:rsidRPr="00687711" w:rsidRDefault="009B26B0">
      <w:pPr>
        <w:spacing w:after="240" w:line="220" w:lineRule="atLeast"/>
        <w:rPr>
          <w:sz w:val="24"/>
          <w:szCs w:val="24"/>
          <w:lang w:val="en-GB"/>
        </w:rPr>
      </w:pPr>
      <w:r w:rsidRPr="00687711">
        <w:rPr>
          <w:sz w:val="24"/>
          <w:szCs w:val="24"/>
          <w:lang w:val="en-GB"/>
        </w:rPr>
        <w:t>Horse-riding, skiing, jogging, cinema, reading, history of arts</w:t>
      </w:r>
      <w:r w:rsidR="006E18F6" w:rsidRPr="00687711">
        <w:rPr>
          <w:sz w:val="24"/>
          <w:szCs w:val="24"/>
          <w:lang w:val="en-GB"/>
        </w:rPr>
        <w:t>, Chinese and German language</w:t>
      </w:r>
    </w:p>
    <w:sectPr w:rsidR="009B26B0" w:rsidRPr="00687711" w:rsidSect="009B26B0">
      <w:headerReference w:type="default" r:id="rId7"/>
      <w:footerReference w:type="default" r:id="rId8"/>
      <w:pgSz w:w="11906" w:h="16840"/>
      <w:pgMar w:top="1916" w:right="1411" w:bottom="1796" w:left="3957" w:header="964" w:footer="9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7D" w:rsidRDefault="00E75F7D" w:rsidP="009B26B0">
      <w:r>
        <w:separator/>
      </w:r>
    </w:p>
  </w:endnote>
  <w:endnote w:type="continuationSeparator" w:id="0">
    <w:p w:rsidR="00E75F7D" w:rsidRDefault="00E75F7D" w:rsidP="009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B0" w:rsidRPr="00685266" w:rsidRDefault="009B26B0">
    <w:pPr>
      <w:tabs>
        <w:tab w:val="right" w:pos="7320"/>
      </w:tabs>
      <w:spacing w:before="240" w:after="240" w:line="240" w:lineRule="atLeast"/>
      <w:ind w:left="-2160" w:right="-840"/>
      <w:jc w:val="left"/>
      <w:rPr>
        <w:rFonts w:cs="Times New Roman"/>
        <w:kern w:val="0"/>
      </w:rPr>
    </w:pPr>
    <w:r w:rsidRPr="00685266">
      <w:rPr>
        <w:rFonts w:cs="Times New Roman"/>
        <w:kern w:val="0"/>
      </w:rPr>
      <w:tab/>
    </w:r>
    <w:r w:rsidRPr="00685266">
      <w:rPr>
        <w:rFonts w:cs="Times New Roman"/>
        <w:kern w:val="0"/>
      </w:rPr>
      <w:pgNum/>
    </w:r>
  </w:p>
  <w:p w:rsidR="009B26B0" w:rsidRPr="00685266" w:rsidRDefault="009B26B0">
    <w:pPr>
      <w:tabs>
        <w:tab w:val="right" w:pos="7320"/>
      </w:tabs>
      <w:spacing w:before="240" w:after="240" w:line="240" w:lineRule="atLeast"/>
      <w:ind w:left="-2160" w:right="-840"/>
      <w:jc w:val="left"/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7D" w:rsidRDefault="00E75F7D" w:rsidP="009B26B0">
      <w:r>
        <w:separator/>
      </w:r>
    </w:p>
  </w:footnote>
  <w:footnote w:type="continuationSeparator" w:id="0">
    <w:p w:rsidR="00E75F7D" w:rsidRDefault="00E75F7D" w:rsidP="009B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B0" w:rsidRPr="00685266" w:rsidRDefault="009B26B0">
    <w:pPr>
      <w:spacing w:before="240" w:after="240" w:line="240" w:lineRule="atLeast"/>
      <w:ind w:left="-2160"/>
      <w:jc w:val="left"/>
      <w:rPr>
        <w:rFonts w:cs="Times New Roman"/>
        <w:kern w:val="0"/>
      </w:rPr>
    </w:pPr>
    <w:r w:rsidRPr="00685266">
      <w:rPr>
        <w:rFonts w:cs="Times New Roman"/>
        <w:kern w:val="0"/>
      </w:rPr>
      <w:t xml:space="preserve"> </w:t>
    </w:r>
  </w:p>
  <w:p w:rsidR="009B26B0" w:rsidRPr="00685266" w:rsidRDefault="009B26B0">
    <w:pPr>
      <w:spacing w:before="240" w:after="240" w:line="240" w:lineRule="atLeast"/>
      <w:ind w:left="-2160"/>
      <w:jc w:val="left"/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3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B26B0"/>
    <w:rsid w:val="005A3039"/>
    <w:rsid w:val="00685266"/>
    <w:rsid w:val="00687711"/>
    <w:rsid w:val="006E18F6"/>
    <w:rsid w:val="00792EF8"/>
    <w:rsid w:val="009965AA"/>
    <w:rsid w:val="009B26B0"/>
    <w:rsid w:val="00C04243"/>
    <w:rsid w:val="00C12515"/>
    <w:rsid w:val="00E75F7D"/>
    <w:rsid w:val="00F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jc w:val="both"/>
    </w:pPr>
    <w:rPr>
      <w:rFonts w:ascii="Garamond" w:hAnsi="Garamond" w:cs="Garamond"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jc w:val="both"/>
    </w:pPr>
    <w:rPr>
      <w:rFonts w:ascii="Garamond" w:hAnsi="Garamond" w:cs="Garamond"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2014-01-30T11:10:00Z</dcterms:created>
  <dcterms:modified xsi:type="dcterms:W3CDTF">2014-01-30T11:10:00Z</dcterms:modified>
</cp:coreProperties>
</file>