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17"/>
        <w:gridCol w:w="179"/>
        <w:gridCol w:w="45"/>
        <w:gridCol w:w="142"/>
        <w:gridCol w:w="992"/>
        <w:gridCol w:w="567"/>
        <w:gridCol w:w="1405"/>
        <w:gridCol w:w="580"/>
        <w:gridCol w:w="708"/>
        <w:gridCol w:w="1418"/>
        <w:gridCol w:w="1885"/>
      </w:tblGrid>
      <w:tr w:rsidR="0069663C" w:rsidTr="003C3A7D">
        <w:trPr>
          <w:trHeight w:val="1338"/>
        </w:trPr>
        <w:tc>
          <w:tcPr>
            <w:tcW w:w="1985" w:type="dxa"/>
            <w:gridSpan w:val="5"/>
            <w:tcBorders>
              <w:bottom w:val="dashSmallGap" w:sz="4" w:space="0" w:color="auto"/>
              <w:right w:val="nil"/>
            </w:tcBorders>
            <w:shd w:val="clear" w:color="auto" w:fill="CC99FF"/>
          </w:tcPr>
          <w:p w:rsidR="0069663C" w:rsidRDefault="0069663C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46.8pt;height:58.2pt">
                  <v:imagedata r:id="rId5" o:title="552630_10201177677675274_354086055_n" cropbottom="16257f"/>
                </v:shape>
              </w:pict>
            </w:r>
          </w:p>
        </w:tc>
        <w:tc>
          <w:tcPr>
            <w:tcW w:w="7555" w:type="dxa"/>
            <w:gridSpan w:val="7"/>
            <w:tcBorders>
              <w:left w:val="nil"/>
              <w:bottom w:val="dashSmallGap" w:sz="4" w:space="0" w:color="auto"/>
            </w:tcBorders>
            <w:shd w:val="clear" w:color="auto" w:fill="CC99FF"/>
          </w:tcPr>
          <w:p w:rsidR="0069663C" w:rsidRPr="0069663C" w:rsidRDefault="0069663C" w:rsidP="0069663C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8"/>
                <w:szCs w:val="20"/>
              </w:rPr>
            </w:pPr>
            <w:r w:rsidRPr="0069663C">
              <w:rPr>
                <w:rFonts w:ascii="Century Gothic" w:hAnsi="Century Gothic" w:cs="Arial"/>
                <w:b/>
                <w:sz w:val="28"/>
                <w:szCs w:val="20"/>
              </w:rPr>
              <w:t>Professional Native Malay Freelance Translator</w:t>
            </w:r>
          </w:p>
          <w:p w:rsidR="0069663C" w:rsidRDefault="0069663C" w:rsidP="0069663C">
            <w:pPr>
              <w:spacing w:before="60" w:after="60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69663C">
              <w:rPr>
                <w:rFonts w:ascii="Century Gothic" w:hAnsi="Century Gothic" w:cs="Arial"/>
                <w:b/>
                <w:sz w:val="28"/>
                <w:szCs w:val="20"/>
              </w:rPr>
              <w:t>Since 1997</w:t>
            </w:r>
          </w:p>
          <w:p w:rsidR="0069663C" w:rsidRPr="0069663C" w:rsidRDefault="0069663C" w:rsidP="0069663C">
            <w:pPr>
              <w:jc w:val="center"/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[Diploma in Translations with PPM-DBP </w:t>
            </w:r>
            <w:r w:rsidRPr="0069663C">
              <w:rPr>
                <w:rFonts w:ascii="Century Gothic" w:hAnsi="Century Gothic" w:cs="Arial"/>
                <w:b/>
                <w:sz w:val="16"/>
                <w:szCs w:val="20"/>
              </w:rPr>
              <w:t>(Malaysian Translators Associa</w:t>
            </w:r>
            <w:r w:rsidR="006D54AA">
              <w:rPr>
                <w:rFonts w:ascii="Century Gothic" w:hAnsi="Century Gothic" w:cs="Arial"/>
                <w:b/>
                <w:sz w:val="16"/>
                <w:szCs w:val="20"/>
              </w:rPr>
              <w:t>tio</w:t>
            </w:r>
            <w:r w:rsidRPr="0069663C">
              <w:rPr>
                <w:rFonts w:ascii="Century Gothic" w:hAnsi="Century Gothic" w:cs="Arial"/>
                <w:b/>
                <w:sz w:val="16"/>
                <w:szCs w:val="20"/>
              </w:rPr>
              <w:t>n-Dewan Bahasa &amp; Pustaka)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]</w:t>
            </w:r>
          </w:p>
        </w:tc>
      </w:tr>
      <w:tr w:rsidR="00715635" w:rsidRPr="00AA0CEE" w:rsidTr="00231CAE">
        <w:tc>
          <w:tcPr>
            <w:tcW w:w="1619" w:type="dxa"/>
            <w:gridSpan w:val="2"/>
            <w:tcBorders>
              <w:top w:val="dashSmallGap" w:sz="4" w:space="0" w:color="auto"/>
              <w:bottom w:val="single" w:sz="4" w:space="0" w:color="auto"/>
              <w:right w:val="dotDotDash" w:sz="4" w:space="0" w:color="auto"/>
            </w:tcBorders>
          </w:tcPr>
          <w:p w:rsidR="00715635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Name</w:t>
            </w:r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Address</w:t>
            </w:r>
          </w:p>
          <w:p w:rsidR="00FD1C90" w:rsidRPr="00AA0CEE" w:rsidRDefault="00311AF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Mobile</w:t>
            </w:r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7921" w:type="dxa"/>
            <w:gridSpan w:val="10"/>
            <w:tcBorders>
              <w:top w:val="dashSmallGap" w:sz="4" w:space="0" w:color="auto"/>
              <w:left w:val="dotDotDash" w:sz="4" w:space="0" w:color="auto"/>
              <w:bottom w:val="single" w:sz="4" w:space="0" w:color="auto"/>
            </w:tcBorders>
          </w:tcPr>
          <w:p w:rsidR="00715635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Rosidah binti Mohamad</w:t>
            </w:r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Batu 18, Padang Gajah, 34800 Trong, Taiping, Perak, Malaysia.</w:t>
            </w:r>
          </w:p>
          <w:p w:rsidR="00FD1C90" w:rsidRPr="00AA0CEE" w:rsidRDefault="0000123B" w:rsidP="00AA0CEE">
            <w:pPr>
              <w:spacing w:before="10"/>
              <w:rPr>
                <w:rFonts w:ascii="Arial" w:hAnsi="Arial" w:cs="Arial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sz w:val="19"/>
                <w:szCs w:val="19"/>
                <w:lang w:val="nb-NO"/>
              </w:rPr>
              <w:t>+</w:t>
            </w:r>
            <w:r w:rsidR="00311AF0">
              <w:rPr>
                <w:rFonts w:ascii="Arial" w:hAnsi="Arial" w:cs="Arial"/>
                <w:sz w:val="19"/>
                <w:szCs w:val="19"/>
                <w:lang w:val="nb-NO"/>
              </w:rPr>
              <w:t>6012-3650552</w:t>
            </w:r>
          </w:p>
          <w:p w:rsidR="00FD1C90" w:rsidRPr="00AA0CEE" w:rsidRDefault="00B8693D" w:rsidP="00AA0CEE">
            <w:pPr>
              <w:spacing w:before="10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lang w:val="es-ES"/>
              </w:rPr>
              <w:t>rosidahmohamad@gmail.com</w:t>
            </w:r>
          </w:p>
        </w:tc>
      </w:tr>
      <w:tr w:rsidR="00957628" w:rsidTr="00FE0316">
        <w:tc>
          <w:tcPr>
            <w:tcW w:w="9540" w:type="dxa"/>
            <w:gridSpan w:val="12"/>
            <w:tcBorders>
              <w:bottom w:val="dashSmallGap" w:sz="4" w:space="0" w:color="auto"/>
            </w:tcBorders>
            <w:shd w:val="clear" w:color="auto" w:fill="CC99FF"/>
          </w:tcPr>
          <w:p w:rsidR="00957628" w:rsidRPr="00AA0CEE" w:rsidRDefault="004B020B" w:rsidP="00311A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 xml:space="preserve">LANGUAGE </w:t>
            </w:r>
            <w:r w:rsidR="00832C66" w:rsidRPr="00AA0CEE">
              <w:rPr>
                <w:rFonts w:ascii="Century Gothic" w:hAnsi="Century Gothic" w:cs="Arial"/>
                <w:b/>
                <w:sz w:val="20"/>
                <w:szCs w:val="20"/>
              </w:rPr>
              <w:t>TRANSLATION</w:t>
            </w: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/EDITING/PROOFREADING</w:t>
            </w:r>
            <w:r w:rsidR="00311AF0">
              <w:rPr>
                <w:rFonts w:ascii="Century Gothic" w:hAnsi="Century Gothic" w:cs="Arial"/>
                <w:b/>
                <w:sz w:val="20"/>
                <w:szCs w:val="20"/>
              </w:rPr>
              <w:t>/SUBTITLING</w:t>
            </w:r>
            <w:r w:rsidR="00832C66" w:rsidRPr="00AA0CE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C63EA" w:rsidRPr="00AA0CEE">
              <w:rPr>
                <w:rFonts w:ascii="Century Gothic" w:hAnsi="Century Gothic" w:cs="Arial"/>
                <w:b/>
                <w:sz w:val="20"/>
                <w:szCs w:val="20"/>
              </w:rPr>
              <w:t>WORK EXPERIENCES</w:t>
            </w:r>
          </w:p>
        </w:tc>
      </w:tr>
      <w:tr w:rsidR="004B020B" w:rsidRPr="00AA0CEE" w:rsidTr="00AA0CEE">
        <w:tc>
          <w:tcPr>
            <w:tcW w:w="9540" w:type="dxa"/>
            <w:gridSpan w:val="12"/>
            <w:tcBorders>
              <w:top w:val="dashSmallGap" w:sz="4" w:space="0" w:color="auto"/>
              <w:bottom w:val="dotted" w:sz="4" w:space="0" w:color="auto"/>
            </w:tcBorders>
          </w:tcPr>
          <w:p w:rsidR="00DE664C" w:rsidRPr="00EE1DFD" w:rsidRDefault="004B020B" w:rsidP="00AA0CEE">
            <w:pPr>
              <w:spacing w:before="10"/>
              <w:rPr>
                <w:rFonts w:ascii="Arial" w:hAnsi="Arial" w:cs="Arial"/>
                <w:color w:val="365F91"/>
                <w:sz w:val="19"/>
                <w:szCs w:val="19"/>
              </w:rPr>
            </w:pPr>
            <w:r w:rsidRPr="00EE1DFD">
              <w:rPr>
                <w:rFonts w:ascii="Arial" w:hAnsi="Arial" w:cs="Arial"/>
                <w:color w:val="365F91"/>
                <w:sz w:val="19"/>
                <w:szCs w:val="19"/>
              </w:rPr>
              <w:t>Providing translations service</w:t>
            </w:r>
            <w:r w:rsidR="00EE1DFD" w:rsidRPr="00EE1DFD">
              <w:rPr>
                <w:rFonts w:ascii="Arial" w:hAnsi="Arial" w:cs="Arial"/>
                <w:color w:val="365F91"/>
                <w:sz w:val="19"/>
                <w:szCs w:val="19"/>
              </w:rPr>
              <w:t>s</w:t>
            </w:r>
            <w:r w:rsidRPr="00EE1DFD">
              <w:rPr>
                <w:rFonts w:ascii="Arial" w:hAnsi="Arial" w:cs="Arial"/>
                <w:color w:val="365F91"/>
                <w:sz w:val="19"/>
                <w:szCs w:val="19"/>
              </w:rPr>
              <w:t xml:space="preserve"> on freelance basis since 1997; started the</w:t>
            </w:r>
            <w:r w:rsidR="00D35F78">
              <w:rPr>
                <w:rFonts w:ascii="Arial" w:hAnsi="Arial" w:cs="Arial"/>
                <w:color w:val="365F91"/>
                <w:sz w:val="19"/>
                <w:szCs w:val="19"/>
              </w:rPr>
              <w:t xml:space="preserve"> editing &amp; proofreading in 2001</w:t>
            </w:r>
          </w:p>
        </w:tc>
      </w:tr>
      <w:tr w:rsidR="00A50376" w:rsidTr="0069663C">
        <w:tc>
          <w:tcPr>
            <w:tcW w:w="297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A&amp;P materials</w:t>
            </w:r>
          </w:p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Annual Report</w:t>
            </w:r>
          </w:p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Automotive market research questionnaires and its product related documents</w:t>
            </w:r>
          </w:p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Certificate of Birth/Marriage/License</w:t>
            </w:r>
          </w:p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Company monthly bulletin</w:t>
            </w:r>
          </w:p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General correspondences to Government Departments and Agencies</w:t>
            </w:r>
          </w:p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Information Technology</w:t>
            </w:r>
          </w:p>
          <w:p w:rsidR="00A50376" w:rsidRPr="00A50376" w:rsidRDefault="00A50376" w:rsidP="0008438D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International movies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Legal texts</w:t>
            </w:r>
          </w:p>
          <w:p w:rsidR="00415872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Life Science (Pharmaceutical market research survey, Medical study informed consent form)</w:t>
            </w:r>
            <w:r w:rsidR="0008438D">
              <w:rPr>
                <w:rFonts w:ascii="Arial" w:hAnsi="Arial" w:cs="Arial"/>
                <w:sz w:val="19"/>
                <w:szCs w:val="19"/>
              </w:rPr>
              <w:t>, Flyers, Medical equipment</w:t>
            </w:r>
          </w:p>
          <w:p w:rsidR="00A50376" w:rsidRPr="00A50376" w:rsidRDefault="00900B84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A50376" w:rsidRPr="00A50376">
              <w:rPr>
                <w:rFonts w:ascii="Arial" w:hAnsi="Arial" w:cs="Arial"/>
                <w:sz w:val="19"/>
                <w:szCs w:val="19"/>
              </w:rPr>
              <w:t>ook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  <w:r w:rsidR="00A50376" w:rsidRPr="00A5037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15872">
              <w:rPr>
                <w:rFonts w:ascii="Arial" w:hAnsi="Arial" w:cs="Arial"/>
                <w:sz w:val="19"/>
                <w:szCs w:val="19"/>
              </w:rPr>
              <w:t>‘</w:t>
            </w:r>
            <w:r w:rsidR="00A50376" w:rsidRPr="00A50376">
              <w:rPr>
                <w:rFonts w:ascii="Arial" w:hAnsi="Arial" w:cs="Arial"/>
                <w:sz w:val="19"/>
                <w:szCs w:val="19"/>
              </w:rPr>
              <w:t>Magical Nitric Oxide</w:t>
            </w:r>
            <w:r w:rsidR="00415872">
              <w:rPr>
                <w:rFonts w:ascii="Arial" w:hAnsi="Arial" w:cs="Arial"/>
                <w:sz w:val="19"/>
                <w:szCs w:val="19"/>
              </w:rPr>
              <w:t>’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Marketing texts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Mission and Vision Statement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National park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Operation manuals for audio, electrical and electronic items, mobile phone etc.</w:t>
            </w:r>
          </w:p>
        </w:tc>
        <w:tc>
          <w:tcPr>
            <w:tcW w:w="3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Press release</w:t>
            </w:r>
          </w:p>
          <w:p w:rsidR="00A50376" w:rsidRPr="00A50376" w:rsidRDefault="0008438D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Safety &amp; Health (MSDS/</w:t>
            </w:r>
            <w:r w:rsidR="00A50376" w:rsidRPr="00A50376">
              <w:rPr>
                <w:rFonts w:ascii="Arial" w:hAnsi="Arial" w:cs="Arial"/>
                <w:sz w:val="19"/>
                <w:szCs w:val="19"/>
              </w:rPr>
              <w:t>CSDS)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Skincare &amp; Healthcare leaflets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Software (mobile phones, computers, device) and Hardware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Sports website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Staff training manual for companies, hotels, oil rigs &amp; chain restaurant</w:t>
            </w:r>
          </w:p>
          <w:p w:rsidR="00A50376" w:rsidRP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Technical website</w:t>
            </w:r>
          </w:p>
          <w:p w:rsidR="00A50376" w:rsidRDefault="00A50376" w:rsidP="00A50376">
            <w:pPr>
              <w:numPr>
                <w:ilvl w:val="0"/>
                <w:numId w:val="3"/>
              </w:num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50376">
              <w:rPr>
                <w:rFonts w:ascii="Arial" w:hAnsi="Arial" w:cs="Arial"/>
                <w:sz w:val="19"/>
                <w:szCs w:val="19"/>
              </w:rPr>
              <w:t>University/college brochures</w:t>
            </w:r>
          </w:p>
          <w:p w:rsidR="00A50376" w:rsidRPr="00A50376" w:rsidRDefault="00A50376" w:rsidP="00AA0CEE">
            <w:pPr>
              <w:spacing w:before="1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739B1">
              <w:rPr>
                <w:rFonts w:ascii="Arial" w:hAnsi="Arial" w:cs="Arial"/>
                <w:i/>
                <w:sz w:val="19"/>
                <w:szCs w:val="19"/>
              </w:rPr>
              <w:t>………and etc</w:t>
            </w:r>
            <w:bookmarkStart w:id="0" w:name="OLE_LINK1"/>
            <w:r w:rsidRPr="005739B1">
              <w:rPr>
                <w:rFonts w:ascii="Arial" w:hAnsi="Arial" w:cs="Arial"/>
                <w:i/>
                <w:sz w:val="19"/>
                <w:szCs w:val="19"/>
              </w:rPr>
              <w:t>.</w:t>
            </w:r>
            <w:bookmarkEnd w:id="0"/>
          </w:p>
        </w:tc>
      </w:tr>
      <w:tr w:rsidR="004B020B" w:rsidTr="00FE0316">
        <w:tc>
          <w:tcPr>
            <w:tcW w:w="9540" w:type="dxa"/>
            <w:gridSpan w:val="12"/>
            <w:tcBorders>
              <w:top w:val="single" w:sz="4" w:space="0" w:color="auto"/>
              <w:bottom w:val="dashSmallGap" w:sz="4" w:space="0" w:color="auto"/>
            </w:tcBorders>
            <w:shd w:val="clear" w:color="auto" w:fill="CC99FF"/>
          </w:tcPr>
          <w:p w:rsidR="004F5FAA" w:rsidRPr="00546032" w:rsidRDefault="000B5C59" w:rsidP="002C23E8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LIST OF CLIENTS</w:t>
            </w:r>
          </w:p>
        </w:tc>
      </w:tr>
      <w:tr w:rsidR="00546032" w:rsidTr="004E0131">
        <w:tc>
          <w:tcPr>
            <w:tcW w:w="9540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546032" w:rsidRPr="002434E0" w:rsidRDefault="00546032" w:rsidP="00546032">
            <w:pPr>
              <w:tabs>
                <w:tab w:val="left" w:pos="144"/>
              </w:tabs>
              <w:spacing w:before="1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ONGOING PROJECTS</w:t>
            </w:r>
          </w:p>
        </w:tc>
      </w:tr>
      <w:tr w:rsidR="00546032" w:rsidTr="00DB3CA6">
        <w:tc>
          <w:tcPr>
            <w:tcW w:w="1843" w:type="dxa"/>
            <w:gridSpan w:val="4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546032" w:rsidRPr="002434E0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Facebook</w:t>
            </w:r>
          </w:p>
          <w:p w:rsidR="002C0328" w:rsidRPr="002434E0" w:rsidRDefault="002C0328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Google</w:t>
            </w:r>
          </w:p>
          <w:p w:rsidR="00546032" w:rsidRDefault="002C0328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Microsoft</w:t>
            </w:r>
          </w:p>
          <w:p w:rsidR="008457ED" w:rsidRPr="002434E0" w:rsidRDefault="008457ED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Canva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0328" w:rsidRPr="008457ED" w:rsidRDefault="002C0328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8457ED">
              <w:rPr>
                <w:rFonts w:ascii="Arial" w:hAnsi="Arial" w:cs="Arial"/>
                <w:b/>
                <w:sz w:val="18"/>
                <w:szCs w:val="16"/>
              </w:rPr>
              <w:t>FedEx</w:t>
            </w:r>
          </w:p>
          <w:p w:rsidR="00546032" w:rsidRPr="002434E0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LinkedIn</w:t>
            </w:r>
          </w:p>
          <w:p w:rsidR="00546032" w:rsidRDefault="00546032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Sony</w:t>
            </w:r>
          </w:p>
          <w:p w:rsidR="00E34F69" w:rsidRPr="002434E0" w:rsidRDefault="00E34F69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Janssen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12DA" w:rsidRPr="002434E0" w:rsidRDefault="007612DA" w:rsidP="007612DA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CPP.com</w:t>
            </w:r>
          </w:p>
          <w:p w:rsidR="00546032" w:rsidRPr="002434E0" w:rsidRDefault="0071036C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langleyalloys</w:t>
            </w:r>
            <w:r w:rsidR="007612DA" w:rsidRPr="002434E0">
              <w:rPr>
                <w:rFonts w:ascii="Arial" w:hAnsi="Arial" w:cs="Arial"/>
                <w:b/>
                <w:sz w:val="18"/>
                <w:szCs w:val="16"/>
              </w:rPr>
              <w:t>.com</w:t>
            </w:r>
          </w:p>
          <w:p w:rsidR="0071036C" w:rsidRDefault="0071036C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NBA.com</w:t>
            </w:r>
          </w:p>
          <w:p w:rsidR="00DE3D1F" w:rsidRPr="002434E0" w:rsidRDefault="00DE3D1F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Medtronic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12DA" w:rsidRPr="002434E0" w:rsidRDefault="007612DA" w:rsidP="007612DA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Expedia</w:t>
            </w:r>
          </w:p>
          <w:p w:rsidR="007612DA" w:rsidRPr="002434E0" w:rsidRDefault="007612DA" w:rsidP="007612DA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Temasek Holdings</w:t>
            </w:r>
          </w:p>
          <w:p w:rsidR="00546032" w:rsidRPr="002434E0" w:rsidRDefault="007612DA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WorldVentures</w:t>
            </w:r>
          </w:p>
        </w:tc>
        <w:tc>
          <w:tcPr>
            <w:tcW w:w="1885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</w:tcPr>
          <w:p w:rsidR="007612DA" w:rsidRPr="002434E0" w:rsidRDefault="007612DA" w:rsidP="007612DA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Almac</w:t>
            </w:r>
          </w:p>
          <w:p w:rsidR="007612DA" w:rsidRPr="002434E0" w:rsidRDefault="007612DA" w:rsidP="007612DA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Bemis</w:t>
            </w:r>
          </w:p>
          <w:p w:rsidR="007612DA" w:rsidRPr="002434E0" w:rsidRDefault="007612DA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Novartis</w:t>
            </w:r>
          </w:p>
          <w:p w:rsidR="00546032" w:rsidRPr="002434E0" w:rsidRDefault="00546032" w:rsidP="009E2D99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b/>
                <w:sz w:val="18"/>
                <w:szCs w:val="16"/>
              </w:rPr>
            </w:pPr>
            <w:r w:rsidRPr="002434E0">
              <w:rPr>
                <w:rFonts w:ascii="Arial" w:hAnsi="Arial" w:cs="Arial"/>
                <w:b/>
                <w:sz w:val="18"/>
                <w:szCs w:val="16"/>
              </w:rPr>
              <w:t>Towers Watson</w:t>
            </w:r>
          </w:p>
        </w:tc>
      </w:tr>
      <w:tr w:rsidR="00EA7195" w:rsidTr="001C16B3">
        <w:tc>
          <w:tcPr>
            <w:tcW w:w="9540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EA7195" w:rsidRPr="002434E0" w:rsidRDefault="00EA7195" w:rsidP="00EA7195">
            <w:pPr>
              <w:tabs>
                <w:tab w:val="left" w:pos="144"/>
              </w:tabs>
              <w:spacing w:before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34E0">
              <w:rPr>
                <w:rFonts w:ascii="Arial" w:hAnsi="Arial" w:cs="Arial"/>
                <w:b/>
                <w:sz w:val="16"/>
                <w:szCs w:val="16"/>
              </w:rPr>
              <w:t>COMPLETED PROJECTS</w:t>
            </w:r>
          </w:p>
        </w:tc>
      </w:tr>
      <w:tr w:rsidR="009E2D99" w:rsidTr="00DB3CA6">
        <w:tc>
          <w:tcPr>
            <w:tcW w:w="1843" w:type="dxa"/>
            <w:gridSpan w:val="4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8457ED" w:rsidRDefault="008457ED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bookmarkStart w:id="1" w:name="_Hlk159768473"/>
            <w:r>
              <w:rPr>
                <w:rFonts w:ascii="Arial" w:hAnsi="Arial" w:cs="Arial"/>
                <w:sz w:val="16"/>
                <w:szCs w:val="16"/>
              </w:rPr>
              <w:t>Apple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Actelion Pharm.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Air Global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Altria Group, Inc.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AmBank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Ambu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Amway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Australia.com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AVG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Benefit Cosmetics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Boh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Bosch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Caltex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Celcom</w:t>
            </w:r>
          </w:p>
          <w:p w:rsidR="00546032" w:rsidRPr="00546032" w:rsidRDefault="00546032" w:rsidP="00546032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Cemex</w:t>
            </w:r>
          </w:p>
          <w:p w:rsidR="00546032" w:rsidRPr="00546032" w:rsidRDefault="00546032" w:rsidP="00C40B6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6"/>
              </w:tabs>
              <w:spacing w:before="1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Central Bank of Malaysia</w:t>
            </w:r>
          </w:p>
          <w:p w:rsidR="00606621" w:rsidRPr="00EE3DD3" w:rsidRDefault="00EE3DD3" w:rsidP="00C40B6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6"/>
              </w:tabs>
              <w:spacing w:before="1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Changi General Hospital, S’pore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CocoScience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Cosmic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Covance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Covidien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Cyber Security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Danfoss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Dell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Dumex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Dutch Lady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Etihad Airways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Evernote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GKN</w:t>
            </w:r>
          </w:p>
          <w:p w:rsidR="00EE3DD3" w:rsidRPr="00546032" w:rsidRDefault="00EE3DD3" w:rsidP="00456B0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1"/>
              </w:tabs>
              <w:spacing w:before="10"/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Health Promotion Board, S’pore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HSBC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IBM</w:t>
            </w:r>
          </w:p>
          <w:p w:rsidR="00EE3DD3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Ikea</w:t>
            </w:r>
          </w:p>
          <w:p w:rsidR="00AB1F4A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Instagram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3DD3" w:rsidRPr="00EE3DD3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EE3DD3">
              <w:rPr>
                <w:rFonts w:ascii="Arial" w:hAnsi="Arial" w:cs="Arial"/>
                <w:sz w:val="16"/>
                <w:szCs w:val="16"/>
              </w:rPr>
              <w:t>Intel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JLG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JMJ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Johnson &amp; Johnson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JVC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Kenexa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Kobayashi</w:t>
            </w:r>
          </w:p>
          <w:p w:rsidR="00EE3DD3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Kodak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Laureatte</w:t>
            </w:r>
          </w:p>
          <w:p w:rsidR="00EE3DD3" w:rsidRPr="00546032" w:rsidRDefault="00EE3DD3" w:rsidP="00456B0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7"/>
              </w:tabs>
              <w:spacing w:before="10"/>
              <w:ind w:left="177" w:hanging="177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Lembaga Urusan Tabung Haji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Lenovo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Loreal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Lufthansa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Marlboro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McAfee</w:t>
            </w:r>
          </w:p>
          <w:p w:rsidR="0071036C" w:rsidRPr="00DE3D1F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McDonald</w:t>
            </w:r>
            <w:r w:rsidR="00DE3D1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Menlo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Mori Seiki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Nestle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Nokia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PayPal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Pfizer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Pharmaniaga</w:t>
            </w:r>
          </w:p>
          <w:p w:rsidR="00EE3DD3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Philips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Pinterests</w:t>
            </w:r>
          </w:p>
          <w:p w:rsidR="00EE3DD3" w:rsidRPr="00546032" w:rsidRDefault="00EE3DD3" w:rsidP="00456B0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0"/>
              </w:tabs>
              <w:spacing w:before="10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Queen Ethelburga’s College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Recall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Reckitt Ben</w:t>
            </w:r>
            <w:bookmarkStart w:id="2" w:name="_GoBack"/>
            <w:bookmarkEnd w:id="2"/>
            <w:r w:rsidRPr="00546032">
              <w:rPr>
                <w:rFonts w:ascii="Arial" w:hAnsi="Arial" w:cs="Arial"/>
                <w:sz w:val="16"/>
                <w:szCs w:val="16"/>
              </w:rPr>
              <w:t>ckiser</w:t>
            </w:r>
          </w:p>
          <w:p w:rsidR="00EE3DD3" w:rsidRPr="00546032" w:rsidRDefault="00EE3DD3" w:rsidP="00456B0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0"/>
              </w:tabs>
              <w:spacing w:before="10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Resort World Sentosa, Singapore</w:t>
            </w:r>
          </w:p>
          <w:p w:rsidR="00EE3DD3" w:rsidRPr="00546032" w:rsidRDefault="00EE3DD3" w:rsidP="00456B0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0"/>
              </w:tabs>
              <w:spacing w:before="10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Royal Bank of Scotland</w:t>
            </w:r>
          </w:p>
          <w:p w:rsidR="00AB1F4A" w:rsidRPr="005739B1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Samsung</w:t>
            </w:r>
          </w:p>
        </w:tc>
        <w:tc>
          <w:tcPr>
            <w:tcW w:w="1885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</w:tcPr>
          <w:p w:rsidR="00EE3DD3" w:rsidRPr="00EE3DD3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EE3DD3">
              <w:rPr>
                <w:rFonts w:ascii="Arial" w:hAnsi="Arial" w:cs="Arial"/>
                <w:sz w:val="16"/>
                <w:szCs w:val="16"/>
              </w:rPr>
              <w:t>Sanofi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Schindler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Shell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Sheraton Hotel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Shiseido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Siemens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Smart Technologies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Standard Chartered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StayWell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sysomos.com</w:t>
            </w:r>
          </w:p>
          <w:p w:rsidR="00EE3DD3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Teleflex Medical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Tiger Airways</w:t>
            </w:r>
          </w:p>
          <w:p w:rsidR="00EE3DD3" w:rsidRPr="00546032" w:rsidRDefault="00EE3DD3" w:rsidP="00456B03">
            <w:pPr>
              <w:numPr>
                <w:ilvl w:val="0"/>
                <w:numId w:val="5"/>
              </w:numPr>
              <w:tabs>
                <w:tab w:val="clear" w:pos="360"/>
                <w:tab w:val="left" w:pos="144"/>
                <w:tab w:val="num" w:pos="174"/>
              </w:tabs>
              <w:spacing w:before="10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Toyota, Honda, Proton, Ford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Warner Bros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Washington Apple</w:t>
            </w:r>
          </w:p>
          <w:p w:rsidR="00EE3DD3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546032">
              <w:rPr>
                <w:rFonts w:ascii="Arial" w:hAnsi="Arial" w:cs="Arial"/>
                <w:sz w:val="16"/>
                <w:szCs w:val="16"/>
              </w:rPr>
              <w:t>XanGo</w:t>
            </w:r>
          </w:p>
          <w:p w:rsidR="00EE3DD3" w:rsidRPr="00546032" w:rsidRDefault="00EE3DD3" w:rsidP="00EE3DD3">
            <w:pPr>
              <w:numPr>
                <w:ilvl w:val="0"/>
                <w:numId w:val="5"/>
              </w:num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Yahoo</w:t>
            </w:r>
          </w:p>
          <w:p w:rsidR="009E2D99" w:rsidRPr="005739B1" w:rsidRDefault="009E2D99" w:rsidP="00EE3DD3">
            <w:pPr>
              <w:tabs>
                <w:tab w:val="left" w:pos="144"/>
              </w:tabs>
              <w:spacing w:before="1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739B1">
              <w:rPr>
                <w:rFonts w:ascii="Arial" w:hAnsi="Arial" w:cs="Arial"/>
                <w:i/>
                <w:sz w:val="16"/>
                <w:szCs w:val="16"/>
              </w:rPr>
              <w:t>….and many more</w:t>
            </w:r>
          </w:p>
        </w:tc>
      </w:tr>
      <w:bookmarkEnd w:id="1"/>
      <w:tr w:rsidR="00C63CB5" w:rsidTr="00FE0316">
        <w:tc>
          <w:tcPr>
            <w:tcW w:w="9540" w:type="dxa"/>
            <w:gridSpan w:val="12"/>
            <w:tcBorders>
              <w:bottom w:val="dashSmallGap" w:sz="4" w:space="0" w:color="auto"/>
            </w:tcBorders>
            <w:shd w:val="clear" w:color="auto" w:fill="CC99FF"/>
          </w:tcPr>
          <w:p w:rsidR="00C63CB5" w:rsidRPr="00AA0CEE" w:rsidRDefault="003723E3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SERVICES AND RATES</w:t>
            </w:r>
          </w:p>
        </w:tc>
      </w:tr>
      <w:tr w:rsidR="00ED3EDA" w:rsidTr="00231CAE">
        <w:tc>
          <w:tcPr>
            <w:tcW w:w="4949" w:type="dxa"/>
            <w:gridSpan w:val="8"/>
            <w:tcBorders>
              <w:top w:val="dashSmallGap" w:sz="4" w:space="0" w:color="auto"/>
              <w:bottom w:val="dotted" w:sz="4" w:space="0" w:color="auto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b/>
                <w:sz w:val="19"/>
                <w:szCs w:val="19"/>
              </w:rPr>
            </w:pPr>
            <w:r w:rsidRPr="00AA0CEE">
              <w:rPr>
                <w:rFonts w:ascii="Arial" w:hAnsi="Arial" w:cs="Arial"/>
                <w:b/>
                <w:sz w:val="19"/>
                <w:szCs w:val="19"/>
              </w:rPr>
              <w:t>Currency</w:t>
            </w:r>
          </w:p>
        </w:tc>
        <w:tc>
          <w:tcPr>
            <w:tcW w:w="4591" w:type="dxa"/>
            <w:gridSpan w:val="4"/>
            <w:tcBorders>
              <w:top w:val="dashSmallGap" w:sz="4" w:space="0" w:color="auto"/>
              <w:left w:val="dotDotDash" w:sz="4" w:space="0" w:color="auto"/>
              <w:bottom w:val="dotted" w:sz="4" w:space="0" w:color="auto"/>
            </w:tcBorders>
            <w:shd w:val="clear" w:color="auto" w:fill="auto"/>
          </w:tcPr>
          <w:p w:rsidR="00ED3EDA" w:rsidRPr="00AA0CEE" w:rsidRDefault="00DF66F3" w:rsidP="00AA0CEE">
            <w:pPr>
              <w:spacing w:before="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USD</w:t>
            </w:r>
            <w:r w:rsidR="00645ECF" w:rsidRPr="00AA0CEE">
              <w:rPr>
                <w:rFonts w:ascii="Arial" w:hAnsi="Arial" w:cs="Arial"/>
                <w:b/>
                <w:sz w:val="19"/>
                <w:szCs w:val="19"/>
              </w:rPr>
              <w:t xml:space="preserve"> per source word</w:t>
            </w:r>
          </w:p>
        </w:tc>
      </w:tr>
      <w:tr w:rsidR="00ED3EDA" w:rsidTr="00231CAE">
        <w:tc>
          <w:tcPr>
            <w:tcW w:w="4949" w:type="dxa"/>
            <w:gridSpan w:val="8"/>
            <w:tcBorders>
              <w:top w:val="dotted" w:sz="4" w:space="0" w:color="auto"/>
              <w:bottom w:val="dotted" w:sz="4" w:space="0" w:color="808080"/>
              <w:right w:val="dotDotDash" w:sz="4" w:space="0" w:color="auto"/>
            </w:tcBorders>
          </w:tcPr>
          <w:p w:rsidR="00ED3EDA" w:rsidRPr="00AA0CEE" w:rsidRDefault="00ED3EDA" w:rsidP="00B05925">
            <w:pPr>
              <w:spacing w:before="10"/>
              <w:rPr>
                <w:rFonts w:ascii="Arial" w:hAnsi="Arial" w:cs="Arial"/>
                <w:i/>
                <w:sz w:val="16"/>
                <w:szCs w:val="16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Translation (EN&gt;MS), </w:t>
            </w:r>
            <w:r w:rsidRPr="00AA0CEE">
              <w:rPr>
                <w:rFonts w:ascii="Arial" w:hAnsi="Arial" w:cs="Arial"/>
                <w:i/>
                <w:sz w:val="16"/>
                <w:szCs w:val="16"/>
              </w:rPr>
              <w:t xml:space="preserve">Daily output: </w:t>
            </w:r>
            <w:r w:rsidR="00B05925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AA0CEE">
              <w:rPr>
                <w:rFonts w:ascii="Arial" w:hAnsi="Arial" w:cs="Arial"/>
                <w:i/>
                <w:sz w:val="16"/>
                <w:szCs w:val="16"/>
              </w:rPr>
              <w:t>000 words</w:t>
            </w:r>
          </w:p>
        </w:tc>
        <w:tc>
          <w:tcPr>
            <w:tcW w:w="4591" w:type="dxa"/>
            <w:gridSpan w:val="4"/>
            <w:tcBorders>
              <w:top w:val="dotted" w:sz="4" w:space="0" w:color="auto"/>
              <w:left w:val="dotDotDash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:rsidR="00ED3EDA" w:rsidRPr="00AA0CEE" w:rsidRDefault="00ED3EDA" w:rsidP="00DF66F3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0.</w:t>
            </w:r>
            <w:r w:rsidR="00DD56A4">
              <w:rPr>
                <w:rFonts w:ascii="Arial" w:hAnsi="Arial" w:cs="Arial"/>
                <w:sz w:val="19"/>
                <w:szCs w:val="19"/>
              </w:rPr>
              <w:t>1</w:t>
            </w:r>
            <w:r w:rsidR="00DF66F3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ED3EDA" w:rsidTr="00231CAE">
        <w:tc>
          <w:tcPr>
            <w:tcW w:w="4949" w:type="dxa"/>
            <w:gridSpan w:val="8"/>
            <w:tcBorders>
              <w:top w:val="dotted" w:sz="4" w:space="0" w:color="808080"/>
              <w:bottom w:val="dotted" w:sz="4" w:space="0" w:color="808080"/>
              <w:right w:val="dotDotDash" w:sz="4" w:space="0" w:color="auto"/>
            </w:tcBorders>
          </w:tcPr>
          <w:p w:rsidR="00ED3EDA" w:rsidRPr="00AA0CEE" w:rsidRDefault="00ED3EDA" w:rsidP="00B05925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Editing (EN&gt;MS), </w:t>
            </w:r>
            <w:r w:rsidRPr="00AA0CEE">
              <w:rPr>
                <w:rFonts w:ascii="Arial" w:hAnsi="Arial" w:cs="Arial"/>
                <w:i/>
                <w:sz w:val="16"/>
                <w:szCs w:val="16"/>
              </w:rPr>
              <w:t xml:space="preserve">Daily output: </w:t>
            </w:r>
            <w:r w:rsidR="00B05925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AA0CEE">
              <w:rPr>
                <w:rFonts w:ascii="Arial" w:hAnsi="Arial" w:cs="Arial"/>
                <w:i/>
                <w:sz w:val="16"/>
                <w:szCs w:val="16"/>
              </w:rPr>
              <w:t>,000 words</w:t>
            </w:r>
          </w:p>
        </w:tc>
        <w:tc>
          <w:tcPr>
            <w:tcW w:w="4591" w:type="dxa"/>
            <w:gridSpan w:val="4"/>
            <w:tcBorders>
              <w:top w:val="dotted" w:sz="4" w:space="0" w:color="808080"/>
              <w:left w:val="dotDotDash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:rsidR="00ED3EDA" w:rsidRPr="00AA0CEE" w:rsidRDefault="00ED3EDA" w:rsidP="00DF66F3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0.0</w:t>
            </w:r>
            <w:r w:rsidR="00DF66F3"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ED3EDA" w:rsidTr="00231CAE">
        <w:tc>
          <w:tcPr>
            <w:tcW w:w="4949" w:type="dxa"/>
            <w:gridSpan w:val="8"/>
            <w:tcBorders>
              <w:top w:val="dotted" w:sz="4" w:space="0" w:color="808080"/>
              <w:bottom w:val="dotted" w:sz="4" w:space="0" w:color="808080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Proofread (EN&gt;MS), </w:t>
            </w:r>
            <w:r w:rsidR="00B05925">
              <w:rPr>
                <w:rFonts w:ascii="Arial" w:hAnsi="Arial" w:cs="Arial"/>
                <w:i/>
                <w:sz w:val="16"/>
                <w:szCs w:val="16"/>
              </w:rPr>
              <w:t xml:space="preserve">Daily output: </w:t>
            </w:r>
            <w:r w:rsidRPr="00AA0CEE">
              <w:rPr>
                <w:rFonts w:ascii="Arial" w:hAnsi="Arial" w:cs="Arial"/>
                <w:i/>
                <w:sz w:val="16"/>
                <w:szCs w:val="16"/>
              </w:rPr>
              <w:t>5,000 words</w:t>
            </w:r>
          </w:p>
        </w:tc>
        <w:tc>
          <w:tcPr>
            <w:tcW w:w="4591" w:type="dxa"/>
            <w:gridSpan w:val="4"/>
            <w:tcBorders>
              <w:top w:val="dotted" w:sz="4" w:space="0" w:color="808080"/>
              <w:left w:val="dotDotDash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:rsidR="00ED3EDA" w:rsidRPr="00AA0CEE" w:rsidRDefault="00762C84" w:rsidP="00DF66F3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0.0</w:t>
            </w:r>
            <w:r w:rsidR="00DF66F3"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ED3EDA" w:rsidTr="00231CAE">
        <w:tc>
          <w:tcPr>
            <w:tcW w:w="4949" w:type="dxa"/>
            <w:gridSpan w:val="8"/>
            <w:tcBorders>
              <w:top w:val="dotted" w:sz="4" w:space="0" w:color="808080"/>
              <w:bottom w:val="dotted" w:sz="4" w:space="0" w:color="auto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Hourly charge</w:t>
            </w:r>
          </w:p>
        </w:tc>
        <w:tc>
          <w:tcPr>
            <w:tcW w:w="4591" w:type="dxa"/>
            <w:gridSpan w:val="4"/>
            <w:tcBorders>
              <w:top w:val="dotted" w:sz="4" w:space="0" w:color="808080"/>
              <w:left w:val="dotDotDash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EDA" w:rsidRPr="00AA0CEE" w:rsidRDefault="00DF66F3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28726C">
              <w:rPr>
                <w:rFonts w:ascii="Arial" w:hAnsi="Arial" w:cs="Arial"/>
                <w:sz w:val="19"/>
                <w:szCs w:val="19"/>
              </w:rPr>
              <w:t>0</w:t>
            </w:r>
            <w:r w:rsidR="00ED3EDA" w:rsidRPr="00AA0CEE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</w:tr>
      <w:tr w:rsidR="00ED3EDA" w:rsidTr="00231CAE">
        <w:tc>
          <w:tcPr>
            <w:tcW w:w="4949" w:type="dxa"/>
            <w:gridSpan w:val="8"/>
            <w:tcBorders>
              <w:top w:val="dotted" w:sz="4" w:space="0" w:color="auto"/>
              <w:bottom w:val="single" w:sz="4" w:space="0" w:color="auto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Min. charge </w:t>
            </w:r>
            <w:r w:rsidRPr="00AA0CEE">
              <w:rPr>
                <w:rFonts w:ascii="Arial" w:hAnsi="Arial" w:cs="Arial"/>
                <w:sz w:val="16"/>
                <w:szCs w:val="16"/>
              </w:rPr>
              <w:t>(&lt;200w)</w:t>
            </w:r>
          </w:p>
        </w:tc>
        <w:tc>
          <w:tcPr>
            <w:tcW w:w="4591" w:type="dxa"/>
            <w:gridSpan w:val="4"/>
            <w:tcBorders>
              <w:top w:val="dotted" w:sz="4" w:space="0" w:color="auto"/>
              <w:left w:val="dot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EDA" w:rsidRPr="00AA0CEE" w:rsidRDefault="00DF66F3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ED3EDA" w:rsidRPr="00AA0CEE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</w:tr>
      <w:tr w:rsidR="00311AF0" w:rsidTr="00231CAE">
        <w:tc>
          <w:tcPr>
            <w:tcW w:w="4949" w:type="dxa"/>
            <w:gridSpan w:val="8"/>
            <w:tcBorders>
              <w:top w:val="dotted" w:sz="4" w:space="0" w:color="auto"/>
              <w:bottom w:val="single" w:sz="4" w:space="0" w:color="auto"/>
              <w:right w:val="dotDotDash" w:sz="4" w:space="0" w:color="auto"/>
            </w:tcBorders>
          </w:tcPr>
          <w:p w:rsidR="00311AF0" w:rsidRPr="00AA0CEE" w:rsidRDefault="00311AF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Subtitling (EN &gt; MS)</w:t>
            </w:r>
          </w:p>
        </w:tc>
        <w:tc>
          <w:tcPr>
            <w:tcW w:w="4591" w:type="dxa"/>
            <w:gridSpan w:val="4"/>
            <w:tcBorders>
              <w:top w:val="dotted" w:sz="4" w:space="0" w:color="auto"/>
              <w:left w:val="dot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AF0" w:rsidRDefault="00DF66F3" w:rsidP="00DF66F3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USD</w:t>
            </w:r>
            <w:r w:rsidR="00A8288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F673F">
              <w:rPr>
                <w:rFonts w:ascii="Arial" w:hAnsi="Arial" w:cs="Arial"/>
                <w:sz w:val="19"/>
                <w:szCs w:val="19"/>
              </w:rPr>
              <w:t>5</w:t>
            </w:r>
            <w:r w:rsidR="00311AF0">
              <w:rPr>
                <w:rFonts w:ascii="Arial" w:hAnsi="Arial" w:cs="Arial"/>
                <w:sz w:val="19"/>
                <w:szCs w:val="19"/>
              </w:rPr>
              <w:t>.00 per minute</w:t>
            </w:r>
            <w:r w:rsidR="002D7F99">
              <w:rPr>
                <w:rFonts w:ascii="Arial" w:hAnsi="Arial" w:cs="Arial"/>
                <w:sz w:val="19"/>
                <w:szCs w:val="19"/>
              </w:rPr>
              <w:t xml:space="preserve"> video</w:t>
            </w:r>
          </w:p>
        </w:tc>
      </w:tr>
      <w:tr w:rsidR="003723E3" w:rsidTr="00FE0316">
        <w:tc>
          <w:tcPr>
            <w:tcW w:w="9540" w:type="dxa"/>
            <w:gridSpan w:val="12"/>
            <w:tcBorders>
              <w:bottom w:val="dashSmallGap" w:sz="4" w:space="0" w:color="auto"/>
            </w:tcBorders>
            <w:shd w:val="clear" w:color="auto" w:fill="CC99FF"/>
          </w:tcPr>
          <w:p w:rsidR="003723E3" w:rsidRPr="00AA0CEE" w:rsidRDefault="003723E3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TOOLS USED</w:t>
            </w:r>
          </w:p>
        </w:tc>
      </w:tr>
      <w:tr w:rsidR="00715635" w:rsidTr="00231CAE">
        <w:tc>
          <w:tcPr>
            <w:tcW w:w="1502" w:type="dxa"/>
            <w:tcBorders>
              <w:top w:val="dashSmallGap" w:sz="4" w:space="0" w:color="auto"/>
              <w:bottom w:val="dotted" w:sz="4" w:space="0" w:color="auto"/>
              <w:right w:val="dotDotDash" w:sz="4" w:space="0" w:color="auto"/>
            </w:tcBorders>
          </w:tcPr>
          <w:p w:rsidR="00715635" w:rsidRPr="00AA0CEE" w:rsidRDefault="00A946E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Software</w:t>
            </w:r>
            <w:r w:rsidR="00762C84">
              <w:rPr>
                <w:rFonts w:ascii="Arial" w:hAnsi="Arial" w:cs="Arial"/>
                <w:sz w:val="19"/>
                <w:szCs w:val="19"/>
              </w:rPr>
              <w:t xml:space="preserve"> / CAT Tools</w:t>
            </w:r>
          </w:p>
        </w:tc>
        <w:tc>
          <w:tcPr>
            <w:tcW w:w="8038" w:type="dxa"/>
            <w:gridSpan w:val="11"/>
            <w:tcBorders>
              <w:top w:val="dashSmallGap" w:sz="4" w:space="0" w:color="auto"/>
              <w:left w:val="dotDotDash" w:sz="4" w:space="0" w:color="auto"/>
              <w:bottom w:val="dotted" w:sz="4" w:space="0" w:color="auto"/>
            </w:tcBorders>
          </w:tcPr>
          <w:p w:rsidR="0026431B" w:rsidRDefault="00043E39" w:rsidP="004F5FAA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SDL Trados Studio 20</w:t>
            </w:r>
            <w:r w:rsidR="00ED7C3D">
              <w:rPr>
                <w:rFonts w:ascii="Arial" w:hAnsi="Arial" w:cs="Arial"/>
                <w:sz w:val="19"/>
                <w:szCs w:val="19"/>
              </w:rPr>
              <w:t>1</w:t>
            </w:r>
            <w:r w:rsidR="00B14AAD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111ABC">
              <w:rPr>
                <w:rFonts w:ascii="Arial" w:hAnsi="Arial" w:cs="Arial"/>
                <w:sz w:val="19"/>
                <w:szCs w:val="19"/>
              </w:rPr>
              <w:t xml:space="preserve">memoQ, </w:t>
            </w:r>
            <w:r>
              <w:rPr>
                <w:rFonts w:ascii="Arial" w:hAnsi="Arial" w:cs="Arial"/>
                <w:sz w:val="19"/>
                <w:szCs w:val="19"/>
              </w:rPr>
              <w:t>Trados 2007,</w:t>
            </w:r>
            <w:r w:rsidR="0091003E">
              <w:rPr>
                <w:rFonts w:ascii="Arial" w:hAnsi="Arial" w:cs="Arial"/>
                <w:sz w:val="19"/>
                <w:szCs w:val="19"/>
              </w:rPr>
              <w:t xml:space="preserve"> LEAF, MemSource,</w:t>
            </w:r>
            <w:r>
              <w:rPr>
                <w:rFonts w:ascii="Arial" w:hAnsi="Arial" w:cs="Arial"/>
                <w:sz w:val="19"/>
                <w:szCs w:val="19"/>
              </w:rPr>
              <w:t xml:space="preserve"> SDLX, Idiom</w:t>
            </w:r>
            <w:r w:rsidR="003D1D6F">
              <w:rPr>
                <w:rFonts w:ascii="Arial" w:hAnsi="Arial" w:cs="Arial"/>
                <w:sz w:val="19"/>
                <w:szCs w:val="19"/>
              </w:rPr>
              <w:t xml:space="preserve"> WorldServer</w:t>
            </w:r>
            <w:r>
              <w:rPr>
                <w:rFonts w:ascii="Arial" w:hAnsi="Arial" w:cs="Arial"/>
                <w:sz w:val="19"/>
                <w:szCs w:val="19"/>
              </w:rPr>
              <w:t>, Alchemy 1</w:t>
            </w:r>
            <w:r w:rsidR="0029273D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.0, </w:t>
            </w:r>
            <w:r w:rsidR="00F47351">
              <w:rPr>
                <w:rFonts w:ascii="Arial" w:hAnsi="Arial" w:cs="Arial"/>
                <w:sz w:val="19"/>
                <w:szCs w:val="19"/>
              </w:rPr>
              <w:t>Smartling,</w:t>
            </w:r>
            <w:r w:rsidR="0026431B">
              <w:rPr>
                <w:rFonts w:ascii="Arial" w:hAnsi="Arial" w:cs="Arial"/>
                <w:sz w:val="19"/>
                <w:szCs w:val="19"/>
              </w:rPr>
              <w:t xml:space="preserve"> CGS Tool</w:t>
            </w:r>
          </w:p>
          <w:p w:rsidR="00A946EC" w:rsidRPr="00AA0CEE" w:rsidRDefault="00043E39" w:rsidP="004F5FAA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Word 20</w:t>
            </w:r>
            <w:r w:rsidR="00B14AAD">
              <w:rPr>
                <w:rFonts w:ascii="Arial" w:hAnsi="Arial" w:cs="Arial"/>
                <w:sz w:val="19"/>
                <w:szCs w:val="19"/>
              </w:rPr>
              <w:t>1</w:t>
            </w:r>
            <w:r w:rsidR="004F5FAA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>, MS Excel 20</w:t>
            </w:r>
            <w:r w:rsidR="00B14AAD">
              <w:rPr>
                <w:rFonts w:ascii="Arial" w:hAnsi="Arial" w:cs="Arial"/>
                <w:sz w:val="19"/>
                <w:szCs w:val="19"/>
              </w:rPr>
              <w:t>1</w:t>
            </w:r>
            <w:r w:rsidR="004F5FAA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>, MS Powerpoint 20</w:t>
            </w:r>
            <w:r w:rsidR="00B14AAD">
              <w:rPr>
                <w:rFonts w:ascii="Arial" w:hAnsi="Arial" w:cs="Arial"/>
                <w:sz w:val="19"/>
                <w:szCs w:val="19"/>
              </w:rPr>
              <w:t>1</w:t>
            </w:r>
            <w:r w:rsidR="004F5FAA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>, Adobe, Winzip</w:t>
            </w:r>
          </w:p>
        </w:tc>
      </w:tr>
      <w:tr w:rsidR="005754B7" w:rsidTr="00231CAE">
        <w:tc>
          <w:tcPr>
            <w:tcW w:w="1502" w:type="dxa"/>
            <w:tcBorders>
              <w:top w:val="dotted" w:sz="4" w:space="0" w:color="auto"/>
              <w:bottom w:val="single" w:sz="4" w:space="0" w:color="auto"/>
              <w:right w:val="dotDotDash" w:sz="4" w:space="0" w:color="auto"/>
            </w:tcBorders>
          </w:tcPr>
          <w:p w:rsidR="005754B7" w:rsidRPr="00AA0CEE" w:rsidRDefault="005754B7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Translation aid</w:t>
            </w:r>
          </w:p>
        </w:tc>
        <w:tc>
          <w:tcPr>
            <w:tcW w:w="8038" w:type="dxa"/>
            <w:gridSpan w:val="11"/>
            <w:tcBorders>
              <w:top w:val="dotted" w:sz="4" w:space="0" w:color="auto"/>
              <w:left w:val="dotDotDash" w:sz="4" w:space="0" w:color="auto"/>
              <w:bottom w:val="single" w:sz="4" w:space="0" w:color="auto"/>
            </w:tcBorders>
          </w:tcPr>
          <w:p w:rsidR="005754B7" w:rsidRPr="00AA0CEE" w:rsidRDefault="005754B7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Dewan Eja Pro</w:t>
            </w:r>
          </w:p>
        </w:tc>
      </w:tr>
      <w:tr w:rsidR="009A3CA1" w:rsidTr="00FE0316">
        <w:tc>
          <w:tcPr>
            <w:tcW w:w="9540" w:type="dxa"/>
            <w:gridSpan w:val="12"/>
            <w:tcBorders>
              <w:bottom w:val="dashSmallGap" w:sz="4" w:space="0" w:color="auto"/>
            </w:tcBorders>
            <w:shd w:val="clear" w:color="auto" w:fill="CC99FF"/>
          </w:tcPr>
          <w:p w:rsidR="009A3CA1" w:rsidRPr="00AA0CEE" w:rsidRDefault="009A3CA1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OTHERS</w:t>
            </w:r>
          </w:p>
        </w:tc>
      </w:tr>
      <w:tr w:rsidR="009A3CA1" w:rsidTr="00231CAE">
        <w:tc>
          <w:tcPr>
            <w:tcW w:w="1798" w:type="dxa"/>
            <w:gridSpan w:val="3"/>
            <w:tcBorders>
              <w:top w:val="dashSmallGap" w:sz="4" w:space="0" w:color="auto"/>
              <w:bottom w:val="dotted" w:sz="4" w:space="0" w:color="auto"/>
              <w:right w:val="dotDotDash" w:sz="4" w:space="0" w:color="auto"/>
            </w:tcBorders>
          </w:tcPr>
          <w:p w:rsidR="009A3CA1" w:rsidRPr="00AA0CEE" w:rsidRDefault="009A3CA1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Job submission</w:t>
            </w:r>
          </w:p>
        </w:tc>
        <w:tc>
          <w:tcPr>
            <w:tcW w:w="7742" w:type="dxa"/>
            <w:gridSpan w:val="9"/>
            <w:tcBorders>
              <w:top w:val="dashSmallGap" w:sz="4" w:space="0" w:color="auto"/>
              <w:left w:val="dotDotDash" w:sz="4" w:space="0" w:color="auto"/>
              <w:bottom w:val="dotted" w:sz="4" w:space="0" w:color="auto"/>
            </w:tcBorders>
          </w:tcPr>
          <w:p w:rsidR="009A3CA1" w:rsidRPr="00AA0CEE" w:rsidRDefault="007F73BC" w:rsidP="00043E39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</w:tr>
      <w:tr w:rsidR="00E125DB" w:rsidTr="00231CAE">
        <w:tc>
          <w:tcPr>
            <w:tcW w:w="1798" w:type="dxa"/>
            <w:gridSpan w:val="3"/>
            <w:tcBorders>
              <w:top w:val="dotted" w:sz="4" w:space="0" w:color="auto"/>
              <w:right w:val="dotDotDash" w:sz="4" w:space="0" w:color="auto"/>
            </w:tcBorders>
          </w:tcPr>
          <w:p w:rsidR="00E125DB" w:rsidRPr="00AA0CEE" w:rsidRDefault="00E125DB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Payment method</w:t>
            </w:r>
          </w:p>
        </w:tc>
        <w:tc>
          <w:tcPr>
            <w:tcW w:w="7742" w:type="dxa"/>
            <w:gridSpan w:val="9"/>
            <w:tcBorders>
              <w:top w:val="dotted" w:sz="4" w:space="0" w:color="auto"/>
              <w:left w:val="dotDotDash" w:sz="4" w:space="0" w:color="auto"/>
            </w:tcBorders>
          </w:tcPr>
          <w:p w:rsidR="00E125DB" w:rsidRPr="00AA0CEE" w:rsidRDefault="004F5FAA" w:rsidP="004F5FAA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Wire Transfer, </w:t>
            </w:r>
            <w:r w:rsidR="00E125DB" w:rsidRPr="00AA0CEE">
              <w:rPr>
                <w:rFonts w:ascii="Arial" w:hAnsi="Arial" w:cs="Arial"/>
                <w:sz w:val="19"/>
                <w:szCs w:val="19"/>
              </w:rPr>
              <w:t>Check/cheque, Moneybookers</w:t>
            </w:r>
            <w:r w:rsidR="00043E39">
              <w:rPr>
                <w:rFonts w:ascii="Arial" w:hAnsi="Arial" w:cs="Arial"/>
                <w:sz w:val="19"/>
                <w:szCs w:val="19"/>
              </w:rPr>
              <w:t>/Skrill</w:t>
            </w:r>
            <w:r w:rsidR="00B8693D">
              <w:rPr>
                <w:rFonts w:ascii="Arial" w:hAnsi="Arial" w:cs="Arial"/>
                <w:sz w:val="19"/>
                <w:szCs w:val="19"/>
              </w:rPr>
              <w:t>, PayPal</w:t>
            </w:r>
          </w:p>
        </w:tc>
      </w:tr>
    </w:tbl>
    <w:p w:rsidR="00646D42" w:rsidRDefault="00646D42"/>
    <w:sectPr w:rsidR="00646D42" w:rsidSect="000F2A38">
      <w:pgSz w:w="11909" w:h="16834" w:code="9"/>
      <w:pgMar w:top="432" w:right="1152" w:bottom="302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874"/>
    <w:multiLevelType w:val="multilevel"/>
    <w:tmpl w:val="334A2F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09839E8"/>
    <w:multiLevelType w:val="hybridMultilevel"/>
    <w:tmpl w:val="6D4ED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A0374"/>
    <w:multiLevelType w:val="hybridMultilevel"/>
    <w:tmpl w:val="334A2FC6"/>
    <w:lvl w:ilvl="0" w:tplc="B6068E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379465D"/>
    <w:multiLevelType w:val="hybridMultilevel"/>
    <w:tmpl w:val="51D02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B00"/>
    <w:rsid w:val="0000123B"/>
    <w:rsid w:val="000022B9"/>
    <w:rsid w:val="000063B9"/>
    <w:rsid w:val="0004317D"/>
    <w:rsid w:val="00043E39"/>
    <w:rsid w:val="00045A82"/>
    <w:rsid w:val="000747A8"/>
    <w:rsid w:val="0008438D"/>
    <w:rsid w:val="00086895"/>
    <w:rsid w:val="00087904"/>
    <w:rsid w:val="00091A18"/>
    <w:rsid w:val="000941D3"/>
    <w:rsid w:val="000B35A2"/>
    <w:rsid w:val="000B5C59"/>
    <w:rsid w:val="000F2A38"/>
    <w:rsid w:val="000F673F"/>
    <w:rsid w:val="00111ABC"/>
    <w:rsid w:val="00141E2B"/>
    <w:rsid w:val="001515D3"/>
    <w:rsid w:val="00153B2B"/>
    <w:rsid w:val="00156344"/>
    <w:rsid w:val="00171847"/>
    <w:rsid w:val="001736E8"/>
    <w:rsid w:val="00173EC4"/>
    <w:rsid w:val="001858AC"/>
    <w:rsid w:val="00195161"/>
    <w:rsid w:val="00196BE7"/>
    <w:rsid w:val="001D5F19"/>
    <w:rsid w:val="001D6379"/>
    <w:rsid w:val="001D6EB8"/>
    <w:rsid w:val="001E447F"/>
    <w:rsid w:val="001F0281"/>
    <w:rsid w:val="00214115"/>
    <w:rsid w:val="0023136C"/>
    <w:rsid w:val="00231CAE"/>
    <w:rsid w:val="002434E0"/>
    <w:rsid w:val="002505D9"/>
    <w:rsid w:val="0025130E"/>
    <w:rsid w:val="00257C7F"/>
    <w:rsid w:val="0026431B"/>
    <w:rsid w:val="00286D08"/>
    <w:rsid w:val="0028726C"/>
    <w:rsid w:val="00291B0C"/>
    <w:rsid w:val="0029273D"/>
    <w:rsid w:val="00294D32"/>
    <w:rsid w:val="002B5EF7"/>
    <w:rsid w:val="002C0328"/>
    <w:rsid w:val="002C0B59"/>
    <w:rsid w:val="002C23E8"/>
    <w:rsid w:val="002C4D72"/>
    <w:rsid w:val="002D38A6"/>
    <w:rsid w:val="002D5685"/>
    <w:rsid w:val="002D7F99"/>
    <w:rsid w:val="002E4DDC"/>
    <w:rsid w:val="002E501A"/>
    <w:rsid w:val="00302FCF"/>
    <w:rsid w:val="003064F3"/>
    <w:rsid w:val="00311AF0"/>
    <w:rsid w:val="00315108"/>
    <w:rsid w:val="0031622D"/>
    <w:rsid w:val="0031795A"/>
    <w:rsid w:val="00330695"/>
    <w:rsid w:val="0033118A"/>
    <w:rsid w:val="003318B2"/>
    <w:rsid w:val="00365877"/>
    <w:rsid w:val="003723E3"/>
    <w:rsid w:val="00373BEA"/>
    <w:rsid w:val="00384E52"/>
    <w:rsid w:val="00385C5D"/>
    <w:rsid w:val="00386BAB"/>
    <w:rsid w:val="00392F47"/>
    <w:rsid w:val="00394F8A"/>
    <w:rsid w:val="003A3069"/>
    <w:rsid w:val="003C3A7D"/>
    <w:rsid w:val="003D1D6F"/>
    <w:rsid w:val="003E37F9"/>
    <w:rsid w:val="00404326"/>
    <w:rsid w:val="00415872"/>
    <w:rsid w:val="00436D2D"/>
    <w:rsid w:val="00456B03"/>
    <w:rsid w:val="00470B46"/>
    <w:rsid w:val="00497B1D"/>
    <w:rsid w:val="004B020B"/>
    <w:rsid w:val="004B42BD"/>
    <w:rsid w:val="004F5FAA"/>
    <w:rsid w:val="00504B2C"/>
    <w:rsid w:val="00546032"/>
    <w:rsid w:val="00557583"/>
    <w:rsid w:val="00570DB7"/>
    <w:rsid w:val="005739B1"/>
    <w:rsid w:val="005754B7"/>
    <w:rsid w:val="00577BAF"/>
    <w:rsid w:val="00585B1B"/>
    <w:rsid w:val="00592618"/>
    <w:rsid w:val="005A326A"/>
    <w:rsid w:val="005E2728"/>
    <w:rsid w:val="005F050F"/>
    <w:rsid w:val="00606621"/>
    <w:rsid w:val="0062135F"/>
    <w:rsid w:val="0062462C"/>
    <w:rsid w:val="00644781"/>
    <w:rsid w:val="00644D00"/>
    <w:rsid w:val="00645ECF"/>
    <w:rsid w:val="006461F1"/>
    <w:rsid w:val="006463D7"/>
    <w:rsid w:val="00646D42"/>
    <w:rsid w:val="0069663C"/>
    <w:rsid w:val="006976B7"/>
    <w:rsid w:val="006D51CE"/>
    <w:rsid w:val="006D54AA"/>
    <w:rsid w:val="006E0AD7"/>
    <w:rsid w:val="00702B40"/>
    <w:rsid w:val="0070435E"/>
    <w:rsid w:val="0071036C"/>
    <w:rsid w:val="00715635"/>
    <w:rsid w:val="00736E80"/>
    <w:rsid w:val="007612DA"/>
    <w:rsid w:val="007619DE"/>
    <w:rsid w:val="00762C84"/>
    <w:rsid w:val="00763236"/>
    <w:rsid w:val="007A4DE4"/>
    <w:rsid w:val="007B306B"/>
    <w:rsid w:val="007B452B"/>
    <w:rsid w:val="007B679B"/>
    <w:rsid w:val="007C3B47"/>
    <w:rsid w:val="007F4F48"/>
    <w:rsid w:val="007F73BC"/>
    <w:rsid w:val="00810C0B"/>
    <w:rsid w:val="0081190C"/>
    <w:rsid w:val="00832C66"/>
    <w:rsid w:val="0083779A"/>
    <w:rsid w:val="00844DD4"/>
    <w:rsid w:val="008457ED"/>
    <w:rsid w:val="00845B82"/>
    <w:rsid w:val="00866456"/>
    <w:rsid w:val="008867A0"/>
    <w:rsid w:val="00897C3C"/>
    <w:rsid w:val="008A51F3"/>
    <w:rsid w:val="008B4939"/>
    <w:rsid w:val="008C5B43"/>
    <w:rsid w:val="008F23C9"/>
    <w:rsid w:val="008F33A8"/>
    <w:rsid w:val="008F45EA"/>
    <w:rsid w:val="00900B84"/>
    <w:rsid w:val="0091003E"/>
    <w:rsid w:val="0091614B"/>
    <w:rsid w:val="009352D4"/>
    <w:rsid w:val="00945998"/>
    <w:rsid w:val="00957628"/>
    <w:rsid w:val="0096310B"/>
    <w:rsid w:val="009937E6"/>
    <w:rsid w:val="009A3CA1"/>
    <w:rsid w:val="009A6368"/>
    <w:rsid w:val="009B265F"/>
    <w:rsid w:val="009E2D99"/>
    <w:rsid w:val="009F3575"/>
    <w:rsid w:val="00A13FA3"/>
    <w:rsid w:val="00A23138"/>
    <w:rsid w:val="00A254B3"/>
    <w:rsid w:val="00A26D60"/>
    <w:rsid w:val="00A42648"/>
    <w:rsid w:val="00A428E1"/>
    <w:rsid w:val="00A435EC"/>
    <w:rsid w:val="00A45DB2"/>
    <w:rsid w:val="00A50376"/>
    <w:rsid w:val="00A5517B"/>
    <w:rsid w:val="00A82889"/>
    <w:rsid w:val="00A83DC5"/>
    <w:rsid w:val="00A922E1"/>
    <w:rsid w:val="00A946EC"/>
    <w:rsid w:val="00AA0CEE"/>
    <w:rsid w:val="00AA6CFD"/>
    <w:rsid w:val="00AA7C05"/>
    <w:rsid w:val="00AB1F4A"/>
    <w:rsid w:val="00AB2A1B"/>
    <w:rsid w:val="00AB70BC"/>
    <w:rsid w:val="00AD0C3D"/>
    <w:rsid w:val="00AD33C5"/>
    <w:rsid w:val="00AD503A"/>
    <w:rsid w:val="00AE6887"/>
    <w:rsid w:val="00AF1C45"/>
    <w:rsid w:val="00B05925"/>
    <w:rsid w:val="00B12723"/>
    <w:rsid w:val="00B14AAD"/>
    <w:rsid w:val="00B32C7E"/>
    <w:rsid w:val="00B3565A"/>
    <w:rsid w:val="00B5288A"/>
    <w:rsid w:val="00B66073"/>
    <w:rsid w:val="00B8693D"/>
    <w:rsid w:val="00B86B3B"/>
    <w:rsid w:val="00BC1978"/>
    <w:rsid w:val="00BD32D5"/>
    <w:rsid w:val="00BD4337"/>
    <w:rsid w:val="00BD4CDC"/>
    <w:rsid w:val="00C12BFC"/>
    <w:rsid w:val="00C14280"/>
    <w:rsid w:val="00C2090C"/>
    <w:rsid w:val="00C22076"/>
    <w:rsid w:val="00C40B63"/>
    <w:rsid w:val="00C44136"/>
    <w:rsid w:val="00C4475F"/>
    <w:rsid w:val="00C61EBF"/>
    <w:rsid w:val="00C63CB5"/>
    <w:rsid w:val="00C747B8"/>
    <w:rsid w:val="00C76ACE"/>
    <w:rsid w:val="00C823C2"/>
    <w:rsid w:val="00C9130C"/>
    <w:rsid w:val="00C932EB"/>
    <w:rsid w:val="00CA0C42"/>
    <w:rsid w:val="00CB50FC"/>
    <w:rsid w:val="00CE0FB1"/>
    <w:rsid w:val="00D0001F"/>
    <w:rsid w:val="00D00991"/>
    <w:rsid w:val="00D02B74"/>
    <w:rsid w:val="00D1466E"/>
    <w:rsid w:val="00D23B28"/>
    <w:rsid w:val="00D34135"/>
    <w:rsid w:val="00D35F78"/>
    <w:rsid w:val="00D366EC"/>
    <w:rsid w:val="00D374C0"/>
    <w:rsid w:val="00D53CF1"/>
    <w:rsid w:val="00D62F4D"/>
    <w:rsid w:val="00D75DDA"/>
    <w:rsid w:val="00D76EA2"/>
    <w:rsid w:val="00D8046E"/>
    <w:rsid w:val="00D872BA"/>
    <w:rsid w:val="00D920B2"/>
    <w:rsid w:val="00DA0350"/>
    <w:rsid w:val="00DA0867"/>
    <w:rsid w:val="00DB3CA6"/>
    <w:rsid w:val="00DC7D42"/>
    <w:rsid w:val="00DD56A4"/>
    <w:rsid w:val="00DE3D1F"/>
    <w:rsid w:val="00DE664C"/>
    <w:rsid w:val="00DF2848"/>
    <w:rsid w:val="00DF66F3"/>
    <w:rsid w:val="00DF7588"/>
    <w:rsid w:val="00E125DB"/>
    <w:rsid w:val="00E15007"/>
    <w:rsid w:val="00E327AE"/>
    <w:rsid w:val="00E34F69"/>
    <w:rsid w:val="00E442B6"/>
    <w:rsid w:val="00E571DA"/>
    <w:rsid w:val="00E62EFC"/>
    <w:rsid w:val="00E738AF"/>
    <w:rsid w:val="00E846F6"/>
    <w:rsid w:val="00E879A5"/>
    <w:rsid w:val="00E90DC7"/>
    <w:rsid w:val="00EA7195"/>
    <w:rsid w:val="00EB6FF2"/>
    <w:rsid w:val="00EC2A9F"/>
    <w:rsid w:val="00EC332C"/>
    <w:rsid w:val="00EC5161"/>
    <w:rsid w:val="00ED3EDA"/>
    <w:rsid w:val="00ED7C3D"/>
    <w:rsid w:val="00EE1DFD"/>
    <w:rsid w:val="00EE1E2F"/>
    <w:rsid w:val="00EE3703"/>
    <w:rsid w:val="00EE3DD3"/>
    <w:rsid w:val="00F06AA6"/>
    <w:rsid w:val="00F20572"/>
    <w:rsid w:val="00F30928"/>
    <w:rsid w:val="00F41324"/>
    <w:rsid w:val="00F46F86"/>
    <w:rsid w:val="00F47351"/>
    <w:rsid w:val="00F50415"/>
    <w:rsid w:val="00F61371"/>
    <w:rsid w:val="00F651C7"/>
    <w:rsid w:val="00F657B7"/>
    <w:rsid w:val="00F71B00"/>
    <w:rsid w:val="00F83EC3"/>
    <w:rsid w:val="00F95576"/>
    <w:rsid w:val="00F96680"/>
    <w:rsid w:val="00F97989"/>
    <w:rsid w:val="00FA624C"/>
    <w:rsid w:val="00FC19F9"/>
    <w:rsid w:val="00FC27EE"/>
    <w:rsid w:val="00FC63EA"/>
    <w:rsid w:val="00FC7907"/>
    <w:rsid w:val="00FD1C90"/>
    <w:rsid w:val="00FD6596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FE14D"/>
  <w15:chartTrackingRefBased/>
  <w15:docId w15:val="{2A7849DA-0502-4AE7-9580-80DF042F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</vt:lpstr>
    </vt:vector>
  </TitlesOfParts>
  <Company>Microsoft Windows XP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</dc:title>
  <dc:subject/>
  <dc:creator>Microsoft Windows XP</dc:creator>
  <cp:keywords/>
  <cp:lastModifiedBy>RM</cp:lastModifiedBy>
  <cp:revision>39</cp:revision>
  <cp:lastPrinted>2017-12-12T23:33:00Z</cp:lastPrinted>
  <dcterms:created xsi:type="dcterms:W3CDTF">2017-01-31T09:11:00Z</dcterms:created>
  <dcterms:modified xsi:type="dcterms:W3CDTF">2017-12-12T23:38:00Z</dcterms:modified>
</cp:coreProperties>
</file>