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9" w:rsidRDefault="007C0B69">
      <w:pPr>
        <w:pStyle w:val="Title"/>
      </w:pPr>
      <w:r>
        <w:t xml:space="preserve">CURICULUM VITAE  </w:t>
      </w:r>
    </w:p>
    <w:p w:rsidR="007C0B69" w:rsidRDefault="007C0B69">
      <w:pPr>
        <w:rPr>
          <w:b/>
          <w:bCs/>
          <w:sz w:val="24"/>
          <w:u w:val="single"/>
        </w:rPr>
      </w:pPr>
    </w:p>
    <w:p w:rsidR="007C0B69" w:rsidRDefault="007C0B69">
      <w:pPr>
        <w:rPr>
          <w:b/>
          <w:bCs/>
          <w:sz w:val="24"/>
          <w:u w:val="single"/>
        </w:rPr>
      </w:pPr>
    </w:p>
    <w:p w:rsidR="007C0B69" w:rsidRPr="00CF519D" w:rsidRDefault="00C531BD">
      <w:pPr>
        <w:pStyle w:val="Heading4"/>
        <w:rPr>
          <w:lang w:val="en-US"/>
        </w:rPr>
      </w:pPr>
      <w:r w:rsidRPr="00CF519D">
        <w:rPr>
          <w:lang w:val="en-US"/>
        </w:rPr>
        <w:t>IDENTITY</w:t>
      </w:r>
      <w:r w:rsidR="00883713" w:rsidRPr="00CF519D">
        <w:rPr>
          <w:lang w:val="en-US"/>
        </w:rPr>
        <w:t xml:space="preserve"> INFORMATION</w:t>
      </w:r>
    </w:p>
    <w:p w:rsidR="007C0B69" w:rsidRDefault="007C0B69">
      <w:pPr>
        <w:rPr>
          <w:sz w:val="24"/>
          <w:lang w:val="nl-NL"/>
        </w:rPr>
      </w:pPr>
    </w:p>
    <w:p w:rsidR="007C0B69" w:rsidRDefault="007C0B69">
      <w:pPr>
        <w:rPr>
          <w:sz w:val="24"/>
          <w:lang w:val="nl-NL"/>
        </w:rPr>
      </w:pPr>
      <w:r>
        <w:rPr>
          <w:sz w:val="24"/>
          <w:lang w:val="nl-NL"/>
        </w:rPr>
        <w:t>Name:       NGANG  NJU Godwin</w:t>
      </w:r>
    </w:p>
    <w:p w:rsidR="007C0B69" w:rsidRDefault="007C0B69">
      <w:pPr>
        <w:rPr>
          <w:sz w:val="24"/>
        </w:rPr>
      </w:pPr>
      <w:r>
        <w:rPr>
          <w:sz w:val="24"/>
        </w:rPr>
        <w:t xml:space="preserve">Address: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P.O. Box 10178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Douala</w:t>
          </w:r>
        </w:smartTag>
      </w:smartTag>
    </w:p>
    <w:p w:rsidR="007C0B69" w:rsidRDefault="007C0B69" w:rsidP="00890AFC">
      <w:pPr>
        <w:rPr>
          <w:sz w:val="24"/>
        </w:rPr>
      </w:pPr>
      <w:r>
        <w:rPr>
          <w:sz w:val="24"/>
        </w:rPr>
        <w:t xml:space="preserve">Tel:  </w:t>
      </w:r>
      <w:r w:rsidR="00385EE1">
        <w:rPr>
          <w:sz w:val="24"/>
        </w:rPr>
        <w:t xml:space="preserve">Mobile: </w:t>
      </w:r>
      <w:r>
        <w:rPr>
          <w:sz w:val="24"/>
        </w:rPr>
        <w:t xml:space="preserve"> </w:t>
      </w:r>
      <w:r w:rsidR="002450F6">
        <w:rPr>
          <w:sz w:val="24"/>
        </w:rPr>
        <w:t>(237)</w:t>
      </w:r>
      <w:r w:rsidR="006D4799">
        <w:rPr>
          <w:sz w:val="24"/>
        </w:rPr>
        <w:t>7</w:t>
      </w:r>
      <w:r w:rsidR="002450F6">
        <w:rPr>
          <w:sz w:val="24"/>
        </w:rPr>
        <w:t>7</w:t>
      </w:r>
      <w:r w:rsidR="006D4799">
        <w:rPr>
          <w:sz w:val="24"/>
        </w:rPr>
        <w:t xml:space="preserve"> </w:t>
      </w:r>
      <w:r w:rsidR="002450F6">
        <w:rPr>
          <w:sz w:val="24"/>
        </w:rPr>
        <w:t>73 58 58</w:t>
      </w:r>
      <w:r>
        <w:rPr>
          <w:sz w:val="24"/>
        </w:rPr>
        <w:t xml:space="preserve">, </w:t>
      </w:r>
      <w:r w:rsidR="00385EE1">
        <w:rPr>
          <w:sz w:val="24"/>
        </w:rPr>
        <w:t>Home: (237)</w:t>
      </w:r>
      <w:r w:rsidR="006D4799">
        <w:rPr>
          <w:sz w:val="24"/>
        </w:rPr>
        <w:t>3</w:t>
      </w:r>
      <w:r w:rsidR="00385EE1">
        <w:rPr>
          <w:sz w:val="24"/>
        </w:rPr>
        <w:t>3</w:t>
      </w:r>
      <w:r w:rsidR="006D4799">
        <w:rPr>
          <w:sz w:val="24"/>
        </w:rPr>
        <w:t xml:space="preserve"> </w:t>
      </w:r>
      <w:r w:rsidR="00385EE1">
        <w:rPr>
          <w:sz w:val="24"/>
        </w:rPr>
        <w:t xml:space="preserve">47 70 22; </w:t>
      </w:r>
      <w:r>
        <w:rPr>
          <w:sz w:val="24"/>
        </w:rPr>
        <w:t xml:space="preserve">Fax: </w:t>
      </w:r>
      <w:r w:rsidR="002450F6">
        <w:rPr>
          <w:sz w:val="24"/>
        </w:rPr>
        <w:t>(237)</w:t>
      </w:r>
      <w:r w:rsidR="006D4799">
        <w:rPr>
          <w:sz w:val="24"/>
        </w:rPr>
        <w:t>3</w:t>
      </w:r>
      <w:r>
        <w:rPr>
          <w:sz w:val="24"/>
        </w:rPr>
        <w:t>3</w:t>
      </w:r>
      <w:r w:rsidR="006D4799">
        <w:rPr>
          <w:sz w:val="24"/>
        </w:rPr>
        <w:t xml:space="preserve"> </w:t>
      </w:r>
      <w:r>
        <w:rPr>
          <w:sz w:val="24"/>
        </w:rPr>
        <w:t>40 32 15</w:t>
      </w:r>
    </w:p>
    <w:p w:rsidR="007C0B69" w:rsidRDefault="007C0B69">
      <w:pPr>
        <w:rPr>
          <w:sz w:val="24"/>
        </w:rPr>
      </w:pPr>
      <w:r>
        <w:rPr>
          <w:sz w:val="24"/>
        </w:rPr>
        <w:t xml:space="preserve">E-mail     </w:t>
      </w:r>
      <w:hyperlink r:id="rId7" w:history="1">
        <w:r>
          <w:rPr>
            <w:rStyle w:val="Hyperlink"/>
          </w:rPr>
          <w:t>ndzogodwin@yahoo.co.uk</w:t>
        </w:r>
      </w:hyperlink>
    </w:p>
    <w:p w:rsidR="007C0B69" w:rsidRDefault="007C0B69">
      <w:pPr>
        <w:rPr>
          <w:sz w:val="24"/>
        </w:rPr>
      </w:pPr>
      <w:r>
        <w:rPr>
          <w:sz w:val="24"/>
        </w:rPr>
        <w:t>Nationality: Cameroonian</w:t>
      </w:r>
    </w:p>
    <w:p w:rsidR="007C0B69" w:rsidRDefault="007C0B69">
      <w:pPr>
        <w:rPr>
          <w:sz w:val="24"/>
        </w:rPr>
      </w:pPr>
      <w:r>
        <w:rPr>
          <w:sz w:val="24"/>
        </w:rPr>
        <w:t>Date of birth: July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1952</w:t>
      </w:r>
    </w:p>
    <w:p w:rsidR="007C0B69" w:rsidRDefault="007C0B69">
      <w:pPr>
        <w:rPr>
          <w:sz w:val="24"/>
        </w:rPr>
      </w:pPr>
      <w:r>
        <w:rPr>
          <w:sz w:val="24"/>
        </w:rPr>
        <w:t>Marital status: married with 4 children</w:t>
      </w:r>
    </w:p>
    <w:p w:rsidR="007C0B69" w:rsidRDefault="007C0B69">
      <w:pPr>
        <w:rPr>
          <w:sz w:val="24"/>
        </w:rPr>
      </w:pPr>
      <w:r>
        <w:rPr>
          <w:sz w:val="24"/>
        </w:rPr>
        <w:t>Profession: Mechanical Engineer</w:t>
      </w:r>
    </w:p>
    <w:p w:rsidR="007C0B69" w:rsidRDefault="007C0B69">
      <w:pPr>
        <w:rPr>
          <w:sz w:val="24"/>
        </w:rPr>
      </w:pPr>
    </w:p>
    <w:p w:rsidR="007C0B69" w:rsidRDefault="007C0B69">
      <w:pPr>
        <w:rPr>
          <w:sz w:val="24"/>
        </w:rPr>
      </w:pPr>
    </w:p>
    <w:p w:rsidR="007C0B69" w:rsidRDefault="00031EEC">
      <w:pPr>
        <w:rPr>
          <w:sz w:val="24"/>
        </w:rPr>
      </w:pPr>
      <w:r>
        <w:rPr>
          <w:b/>
          <w:caps/>
          <w:sz w:val="24"/>
          <w:u w:val="single"/>
        </w:rPr>
        <w:t>SKILLS</w:t>
      </w:r>
    </w:p>
    <w:p w:rsidR="007C0B69" w:rsidRDefault="007C0B69">
      <w:pPr>
        <w:rPr>
          <w:sz w:val="24"/>
        </w:rPr>
      </w:pPr>
    </w:p>
    <w:p w:rsidR="00CF519D" w:rsidRDefault="00CF519D" w:rsidP="00CF519D">
      <w:pPr>
        <w:rPr>
          <w:sz w:val="24"/>
        </w:rPr>
      </w:pPr>
      <w:r>
        <w:rPr>
          <w:sz w:val="24"/>
        </w:rPr>
        <w:t xml:space="preserve">                 </w:t>
      </w:r>
      <w:r w:rsidR="0054228C">
        <w:rPr>
          <w:sz w:val="24"/>
        </w:rPr>
        <w:t>Translation</w:t>
      </w:r>
      <w:r w:rsidR="002B051A">
        <w:rPr>
          <w:sz w:val="24"/>
        </w:rPr>
        <w:t xml:space="preserve"> (Free lance) </w:t>
      </w:r>
      <w:r w:rsidR="009A5A5D">
        <w:rPr>
          <w:sz w:val="24"/>
        </w:rPr>
        <w:t xml:space="preserve"> in the language pair </w:t>
      </w:r>
      <w:r w:rsidR="002B051A">
        <w:rPr>
          <w:sz w:val="24"/>
        </w:rPr>
        <w:t>English/French</w:t>
      </w:r>
    </w:p>
    <w:p w:rsidR="007C0B69" w:rsidRDefault="00CF519D">
      <w:pPr>
        <w:rPr>
          <w:sz w:val="24"/>
        </w:rPr>
      </w:pPr>
      <w:r>
        <w:rPr>
          <w:sz w:val="24"/>
        </w:rPr>
        <w:t xml:space="preserve">               </w:t>
      </w:r>
      <w:r w:rsidR="007C0B69">
        <w:rPr>
          <w:sz w:val="24"/>
        </w:rPr>
        <w:t xml:space="preserve">  </w:t>
      </w:r>
      <w:r w:rsidR="004E755D">
        <w:rPr>
          <w:sz w:val="24"/>
        </w:rPr>
        <w:t xml:space="preserve">Quality Assurance </w:t>
      </w:r>
      <w:r w:rsidR="007C0B69">
        <w:rPr>
          <w:sz w:val="24"/>
        </w:rPr>
        <w:t>Quality Control</w:t>
      </w:r>
      <w:r w:rsidR="000B266C">
        <w:rPr>
          <w:sz w:val="24"/>
        </w:rPr>
        <w:t xml:space="preserve"> (Mechanical Construction)</w:t>
      </w:r>
    </w:p>
    <w:p w:rsidR="007C0B69" w:rsidRDefault="007C0B69" w:rsidP="00BD5FF0">
      <w:pPr>
        <w:rPr>
          <w:sz w:val="24"/>
        </w:rPr>
      </w:pPr>
      <w:r>
        <w:rPr>
          <w:sz w:val="24"/>
        </w:rPr>
        <w:t xml:space="preserve">                 Safety (</w:t>
      </w:r>
      <w:r w:rsidR="00BD5FF0">
        <w:rPr>
          <w:sz w:val="24"/>
        </w:rPr>
        <w:t>of persons, of worksho</w:t>
      </w:r>
      <w:r w:rsidR="00D72D5D">
        <w:rPr>
          <w:sz w:val="24"/>
        </w:rPr>
        <w:t>ps, fire)</w:t>
      </w:r>
      <w:r w:rsidR="00BD5FF0">
        <w:rPr>
          <w:sz w:val="24"/>
        </w:rPr>
        <w:t xml:space="preserve"> </w:t>
      </w:r>
    </w:p>
    <w:p w:rsidR="007C0B69" w:rsidRDefault="00CF519D">
      <w:pPr>
        <w:pStyle w:val="Heading1"/>
        <w:rPr>
          <w:lang w:val="en-US"/>
        </w:rPr>
      </w:pPr>
      <w:r>
        <w:rPr>
          <w:lang w:val="en-US"/>
        </w:rPr>
        <w:t xml:space="preserve">                 Gestion des Stocks</w:t>
      </w:r>
    </w:p>
    <w:p w:rsidR="007C0B69" w:rsidRDefault="007C0B69">
      <w:pPr>
        <w:rPr>
          <w:sz w:val="24"/>
        </w:rPr>
      </w:pPr>
      <w:r>
        <w:rPr>
          <w:sz w:val="24"/>
        </w:rPr>
        <w:t xml:space="preserve">                 Computer: W</w:t>
      </w:r>
      <w:r w:rsidR="00A82275">
        <w:rPr>
          <w:sz w:val="24"/>
        </w:rPr>
        <w:t>ORD, EXCEL, AUTOCAD</w:t>
      </w:r>
    </w:p>
    <w:p w:rsidR="007C0B69" w:rsidRDefault="007C0B69">
      <w:pPr>
        <w:rPr>
          <w:sz w:val="24"/>
        </w:rPr>
      </w:pPr>
    </w:p>
    <w:p w:rsidR="007C0B69" w:rsidRDefault="007C0B69">
      <w:pPr>
        <w:rPr>
          <w:b/>
          <w:sz w:val="24"/>
          <w:u w:val="single"/>
        </w:rPr>
      </w:pPr>
      <w:r>
        <w:rPr>
          <w:b/>
          <w:caps/>
          <w:sz w:val="24"/>
          <w:u w:val="single"/>
        </w:rPr>
        <w:t>TRAINING</w:t>
      </w:r>
    </w:p>
    <w:p w:rsidR="007C0B69" w:rsidRDefault="007C0B69">
      <w:pPr>
        <w:ind w:left="720" w:right="-851" w:firstLine="720"/>
        <w:rPr>
          <w:sz w:val="22"/>
          <w:lang w:val="en-GB"/>
        </w:rPr>
      </w:pPr>
      <w:r>
        <w:rPr>
          <w:sz w:val="22"/>
          <w:lang w:val="en-GB"/>
        </w:rPr>
        <w:t xml:space="preserve">1972-1975 :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GB"/>
            </w:rPr>
            <w:t>University of Lagos</w:t>
          </w:r>
        </w:smartTag>
        <w:r>
          <w:rPr>
            <w:sz w:val="22"/>
            <w:lang w:val="en-GB"/>
          </w:rPr>
          <w:t xml:space="preserve">, </w:t>
        </w:r>
        <w:smartTag w:uri="urn:schemas-microsoft-com:office:smarttags" w:element="country-region">
          <w:r>
            <w:rPr>
              <w:sz w:val="22"/>
              <w:lang w:val="en-GB"/>
            </w:rPr>
            <w:t>Nigeria</w:t>
          </w:r>
        </w:smartTag>
      </w:smartTag>
    </w:p>
    <w:p w:rsidR="007C0B69" w:rsidRDefault="00CF519D">
      <w:pPr>
        <w:ind w:left="720" w:right="-851" w:firstLine="720"/>
        <w:rPr>
          <w:sz w:val="22"/>
          <w:lang w:val="en-GB"/>
        </w:rPr>
      </w:pPr>
      <w:r>
        <w:rPr>
          <w:sz w:val="22"/>
          <w:lang w:val="en-GB"/>
        </w:rPr>
        <w:t>1971-1972 : Université du Cameroun</w:t>
      </w:r>
    </w:p>
    <w:p w:rsidR="007C0B69" w:rsidRDefault="007C0B69">
      <w:pPr>
        <w:ind w:left="720" w:right="-851" w:firstLine="720"/>
        <w:rPr>
          <w:sz w:val="22"/>
          <w:lang w:val="en-GB"/>
        </w:rPr>
      </w:pPr>
      <w:r>
        <w:rPr>
          <w:sz w:val="22"/>
          <w:lang w:val="en-GB"/>
        </w:rPr>
        <w:t xml:space="preserve">1969-1971 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lang w:val="en-GB"/>
            </w:rPr>
            <w:t>Cameroon</w:t>
          </w:r>
        </w:smartTag>
        <w:r>
          <w:rPr>
            <w:sz w:val="22"/>
            <w:lang w:val="en-GB"/>
          </w:rPr>
          <w:t xml:space="preserve"> </w:t>
        </w:r>
        <w:smartTag w:uri="urn:schemas-microsoft-com:office:smarttags" w:element="PlaceType">
          <w:r>
            <w:rPr>
              <w:sz w:val="22"/>
              <w:lang w:val="en-GB"/>
            </w:rPr>
            <w:t>College</w:t>
          </w:r>
        </w:smartTag>
      </w:smartTag>
      <w:r>
        <w:rPr>
          <w:sz w:val="22"/>
          <w:lang w:val="en-GB"/>
        </w:rPr>
        <w:t xml:space="preserve"> of Arts, Science and Technology, Bambili</w:t>
      </w:r>
    </w:p>
    <w:p w:rsidR="007C0B69" w:rsidRDefault="007C0B69">
      <w:pPr>
        <w:ind w:left="720" w:right="-851" w:firstLine="720"/>
        <w:rPr>
          <w:sz w:val="22"/>
          <w:lang w:val="fr-FR"/>
        </w:rPr>
      </w:pPr>
      <w:r>
        <w:rPr>
          <w:sz w:val="22"/>
          <w:lang w:val="fr-FR"/>
        </w:rPr>
        <w:t>1964-1969 : Lycée Bilingue de Buea</w:t>
      </w:r>
      <w:r w:rsidR="00D40537">
        <w:rPr>
          <w:sz w:val="22"/>
          <w:lang w:val="fr-FR"/>
        </w:rPr>
        <w:t>, Cameroun</w:t>
      </w:r>
    </w:p>
    <w:p w:rsidR="007C0B69" w:rsidRDefault="007C0B69">
      <w:pPr>
        <w:rPr>
          <w:sz w:val="24"/>
          <w:lang w:val="fr-FR"/>
        </w:rPr>
      </w:pPr>
    </w:p>
    <w:p w:rsidR="007C0B69" w:rsidRPr="00CF519D" w:rsidRDefault="007C0B69">
      <w:pPr>
        <w:rPr>
          <w:sz w:val="24"/>
          <w:lang w:val="fr-LU"/>
        </w:rPr>
      </w:pPr>
      <w:r w:rsidRPr="00CF519D">
        <w:rPr>
          <w:b/>
          <w:sz w:val="24"/>
          <w:u w:val="single"/>
          <w:lang w:val="fr-LU"/>
        </w:rPr>
        <w:t>CERTIFICATES:</w:t>
      </w:r>
      <w:r w:rsidRPr="00CF519D">
        <w:rPr>
          <w:sz w:val="24"/>
          <w:lang w:val="fr-LU"/>
        </w:rPr>
        <w:t xml:space="preserve"> </w:t>
      </w:r>
    </w:p>
    <w:p w:rsidR="007C0B69" w:rsidRDefault="007C0B69">
      <w:pPr>
        <w:ind w:left="720" w:firstLine="720"/>
        <w:rPr>
          <w:sz w:val="22"/>
          <w:lang w:val="en-GB"/>
        </w:rPr>
      </w:pPr>
      <w:r>
        <w:rPr>
          <w:sz w:val="22"/>
          <w:lang w:val="en-GB"/>
        </w:rPr>
        <w:t>B.Sc. (Hons.) Mechanical Engineering (1975)</w:t>
      </w:r>
    </w:p>
    <w:p w:rsidR="00CF519D" w:rsidRPr="006D4799" w:rsidRDefault="001846BF">
      <w:pPr>
        <w:ind w:left="720" w:firstLine="720"/>
        <w:rPr>
          <w:sz w:val="22"/>
          <w:lang w:val="fr-LU"/>
        </w:rPr>
      </w:pPr>
      <w:r w:rsidRPr="006D4799">
        <w:rPr>
          <w:sz w:val="22"/>
          <w:lang w:val="fr-LU"/>
        </w:rPr>
        <w:t>Diplôme</w:t>
      </w:r>
      <w:r w:rsidR="00CF519D" w:rsidRPr="006D4799">
        <w:rPr>
          <w:sz w:val="22"/>
          <w:lang w:val="fr-LU"/>
        </w:rPr>
        <w:t xml:space="preserve"> d’Etudes Scientifiques Générales</w:t>
      </w:r>
      <w:r w:rsidR="0054228C">
        <w:rPr>
          <w:sz w:val="22"/>
          <w:lang w:val="fr-LU"/>
        </w:rPr>
        <w:t xml:space="preserve"> (1972)</w:t>
      </w:r>
    </w:p>
    <w:p w:rsidR="007C0B69" w:rsidRPr="006D4799" w:rsidRDefault="007C0B69">
      <w:pPr>
        <w:ind w:left="720" w:firstLine="720"/>
        <w:rPr>
          <w:sz w:val="22"/>
          <w:lang w:val="fr-LU"/>
        </w:rPr>
      </w:pPr>
      <w:r w:rsidRPr="006D4799">
        <w:rPr>
          <w:sz w:val="22"/>
          <w:lang w:val="fr-LU"/>
        </w:rPr>
        <w:t>G.C.E. Advanced Level  (1971)</w:t>
      </w:r>
    </w:p>
    <w:p w:rsidR="007C0B69" w:rsidRDefault="007C0B69">
      <w:pPr>
        <w:ind w:left="720" w:firstLine="720"/>
        <w:rPr>
          <w:sz w:val="22"/>
          <w:lang w:val="en-GB"/>
        </w:rPr>
      </w:pPr>
      <w:r>
        <w:rPr>
          <w:sz w:val="22"/>
          <w:lang w:val="en-GB"/>
        </w:rPr>
        <w:t>G.C.E. Ordinary Level (1969)</w:t>
      </w:r>
    </w:p>
    <w:p w:rsidR="007C0B69" w:rsidRDefault="007C0B69">
      <w:pPr>
        <w:ind w:left="720" w:firstLine="720"/>
        <w:rPr>
          <w:sz w:val="22"/>
          <w:lang w:val="fr-FR"/>
        </w:rPr>
      </w:pPr>
      <w:r>
        <w:rPr>
          <w:sz w:val="22"/>
          <w:lang w:val="fr-FR"/>
        </w:rPr>
        <w:t>B.E.P.C. (Brevet d’Etudes du 1er Cycle), 1968</w:t>
      </w:r>
    </w:p>
    <w:p w:rsidR="007C0B69" w:rsidRDefault="007C0B69">
      <w:pPr>
        <w:rPr>
          <w:sz w:val="22"/>
          <w:lang w:val="fr-FR"/>
        </w:rPr>
      </w:pPr>
    </w:p>
    <w:p w:rsidR="00B73921" w:rsidRPr="00CF519D" w:rsidRDefault="00B73921">
      <w:pPr>
        <w:ind w:left="60"/>
        <w:rPr>
          <w:b/>
          <w:caps/>
          <w:sz w:val="24"/>
          <w:u w:val="single"/>
          <w:lang w:val="fr-LU"/>
        </w:rPr>
      </w:pPr>
    </w:p>
    <w:p w:rsidR="007C0B69" w:rsidRPr="00110EF8" w:rsidRDefault="007C0B69">
      <w:pPr>
        <w:ind w:left="60"/>
        <w:rPr>
          <w:b/>
          <w:caps/>
          <w:color w:val="333333"/>
          <w:sz w:val="24"/>
        </w:rPr>
      </w:pPr>
      <w:r w:rsidRPr="00110EF8">
        <w:rPr>
          <w:b/>
          <w:caps/>
          <w:color w:val="333333"/>
          <w:sz w:val="24"/>
          <w:u w:val="single"/>
        </w:rPr>
        <w:t>ProfessionAL EXPERIENCE</w:t>
      </w:r>
    </w:p>
    <w:p w:rsidR="00713718" w:rsidRPr="00110EF8" w:rsidRDefault="00713718" w:rsidP="00713718">
      <w:pPr>
        <w:pStyle w:val="Heading3"/>
        <w:rPr>
          <w:b w:val="0"/>
          <w:color w:val="333333"/>
          <w:szCs w:val="24"/>
          <w:lang w:val="en-US"/>
        </w:rPr>
      </w:pPr>
    </w:p>
    <w:p w:rsidR="00CC54AA" w:rsidRDefault="00CC54AA" w:rsidP="000553C8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1976-1999: Amateur translator</w:t>
      </w:r>
      <w:r w:rsidR="009A5A5D" w:rsidRPr="009A5A5D">
        <w:rPr>
          <w:b/>
          <w:bCs/>
          <w:color w:val="333333"/>
          <w:sz w:val="24"/>
          <w:szCs w:val="24"/>
        </w:rPr>
        <w:t xml:space="preserve"> in the general</w:t>
      </w:r>
      <w:r>
        <w:rPr>
          <w:b/>
          <w:bCs/>
          <w:color w:val="333333"/>
          <w:sz w:val="24"/>
          <w:szCs w:val="24"/>
        </w:rPr>
        <w:t>, scientific</w:t>
      </w:r>
      <w:r w:rsidR="009A5A5D" w:rsidRPr="009A5A5D">
        <w:rPr>
          <w:b/>
          <w:bCs/>
          <w:color w:val="333333"/>
          <w:sz w:val="24"/>
          <w:szCs w:val="24"/>
        </w:rPr>
        <w:t xml:space="preserve"> and technical fields</w:t>
      </w:r>
      <w:r>
        <w:rPr>
          <w:b/>
          <w:bCs/>
          <w:color w:val="333333"/>
          <w:sz w:val="24"/>
          <w:szCs w:val="24"/>
        </w:rPr>
        <w:t>, while working with the Cameroon National Railways Corporation</w:t>
      </w:r>
      <w:r w:rsidR="009A5A5D">
        <w:rPr>
          <w:b/>
          <w:bCs/>
          <w:color w:val="333333"/>
          <w:sz w:val="24"/>
          <w:szCs w:val="24"/>
        </w:rPr>
        <w:t xml:space="preserve"> </w:t>
      </w:r>
    </w:p>
    <w:p w:rsidR="00D84DDD" w:rsidRDefault="00D84DDD" w:rsidP="000553C8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1999: Detachment from the </w:t>
      </w:r>
      <w:r w:rsidR="00B455FA">
        <w:rPr>
          <w:b/>
          <w:bCs/>
          <w:color w:val="333333"/>
          <w:sz w:val="24"/>
          <w:szCs w:val="24"/>
        </w:rPr>
        <w:t>Cameroon National Railways Corporation</w:t>
      </w:r>
    </w:p>
    <w:p w:rsidR="009A5A5D" w:rsidRPr="009A5A5D" w:rsidRDefault="00CC54AA" w:rsidP="000553C8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1999- present day: F</w:t>
      </w:r>
      <w:r w:rsidR="009A5A5D">
        <w:rPr>
          <w:b/>
          <w:bCs/>
          <w:color w:val="333333"/>
          <w:sz w:val="24"/>
          <w:szCs w:val="24"/>
        </w:rPr>
        <w:t>ree lance translator</w:t>
      </w:r>
      <w:r w:rsidR="00CB7A7E">
        <w:rPr>
          <w:b/>
          <w:bCs/>
          <w:color w:val="333333"/>
          <w:sz w:val="24"/>
          <w:szCs w:val="24"/>
        </w:rPr>
        <w:t xml:space="preserve"> in </w:t>
      </w:r>
      <w:r>
        <w:rPr>
          <w:b/>
          <w:bCs/>
          <w:color w:val="333333"/>
          <w:sz w:val="24"/>
          <w:szCs w:val="24"/>
        </w:rPr>
        <w:t>the general, scienti</w:t>
      </w:r>
      <w:r w:rsidR="00D84DDD">
        <w:rPr>
          <w:b/>
          <w:bCs/>
          <w:color w:val="333333"/>
          <w:sz w:val="24"/>
          <w:szCs w:val="24"/>
        </w:rPr>
        <w:t>fi</w:t>
      </w:r>
      <w:r>
        <w:rPr>
          <w:b/>
          <w:bCs/>
          <w:color w:val="333333"/>
          <w:sz w:val="24"/>
          <w:szCs w:val="24"/>
        </w:rPr>
        <w:t>c and technical field</w:t>
      </w:r>
      <w:r w:rsidR="00D84DDD">
        <w:rPr>
          <w:b/>
          <w:bCs/>
          <w:color w:val="333333"/>
          <w:sz w:val="24"/>
          <w:szCs w:val="24"/>
        </w:rPr>
        <w:t>s</w:t>
      </w:r>
      <w:r w:rsidR="00B455FA">
        <w:rPr>
          <w:b/>
          <w:bCs/>
          <w:color w:val="333333"/>
          <w:sz w:val="24"/>
          <w:szCs w:val="24"/>
        </w:rPr>
        <w:t xml:space="preserve">, while assuming consultancy activities in QAQC (quality assurance quality control) in the field of mechanical construction </w:t>
      </w:r>
    </w:p>
    <w:p w:rsidR="00AF24B8" w:rsidRPr="00913BFA" w:rsidRDefault="005D332A" w:rsidP="000553C8">
      <w:pPr>
        <w:rPr>
          <w:b/>
          <w:bCs/>
          <w:color w:val="333333"/>
          <w:sz w:val="24"/>
          <w:szCs w:val="24"/>
          <w:lang w:val="fr-FR"/>
        </w:rPr>
      </w:pPr>
      <w:r>
        <w:rPr>
          <w:b/>
          <w:bCs/>
          <w:color w:val="333333"/>
          <w:sz w:val="24"/>
          <w:szCs w:val="24"/>
          <w:lang w:val="fr-FR"/>
        </w:rPr>
        <w:t>M</w:t>
      </w:r>
      <w:r w:rsidR="00185F0C">
        <w:rPr>
          <w:b/>
          <w:bCs/>
          <w:color w:val="333333"/>
          <w:sz w:val="24"/>
          <w:szCs w:val="24"/>
          <w:lang w:val="fr-FR"/>
        </w:rPr>
        <w:t>ai</w:t>
      </w:r>
      <w:r w:rsidR="00FE10DC" w:rsidRPr="00913BFA">
        <w:rPr>
          <w:b/>
          <w:bCs/>
          <w:color w:val="333333"/>
          <w:sz w:val="24"/>
          <w:szCs w:val="24"/>
          <w:lang w:val="fr-FR"/>
        </w:rPr>
        <w:t xml:space="preserve"> 2007</w:t>
      </w:r>
      <w:r>
        <w:rPr>
          <w:b/>
          <w:bCs/>
          <w:color w:val="333333"/>
          <w:sz w:val="24"/>
          <w:szCs w:val="24"/>
          <w:lang w:val="fr-FR"/>
        </w:rPr>
        <w:t>-déc. 2007</w:t>
      </w:r>
      <w:r w:rsidR="002352F6">
        <w:rPr>
          <w:b/>
          <w:bCs/>
          <w:color w:val="333333"/>
          <w:sz w:val="24"/>
          <w:szCs w:val="24"/>
          <w:lang w:val="fr-FR"/>
        </w:rPr>
        <w:t>: de</w:t>
      </w:r>
      <w:r w:rsidR="00FE10DC" w:rsidRPr="00913BFA">
        <w:rPr>
          <w:b/>
          <w:bCs/>
          <w:color w:val="333333"/>
          <w:sz w:val="24"/>
          <w:szCs w:val="24"/>
          <w:lang w:val="fr-FR"/>
        </w:rPr>
        <w:t xml:space="preserve">sign </w:t>
      </w:r>
      <w:r w:rsidR="00913BFA" w:rsidRPr="00913BFA">
        <w:rPr>
          <w:b/>
          <w:bCs/>
          <w:color w:val="333333"/>
          <w:sz w:val="24"/>
          <w:szCs w:val="24"/>
          <w:lang w:val="fr-FR"/>
        </w:rPr>
        <w:t>des ateliers</w:t>
      </w:r>
      <w:r>
        <w:rPr>
          <w:b/>
          <w:bCs/>
          <w:color w:val="333333"/>
          <w:sz w:val="24"/>
          <w:szCs w:val="24"/>
          <w:lang w:val="fr-FR"/>
        </w:rPr>
        <w:t xml:space="preserve"> techniques </w:t>
      </w:r>
      <w:r w:rsidR="00FE10DC" w:rsidRPr="00913BFA">
        <w:rPr>
          <w:b/>
          <w:bCs/>
          <w:color w:val="333333"/>
          <w:sz w:val="24"/>
          <w:szCs w:val="24"/>
          <w:lang w:val="fr-FR"/>
        </w:rPr>
        <w:t xml:space="preserve"> </w:t>
      </w:r>
      <w:r w:rsidR="00913BFA">
        <w:rPr>
          <w:b/>
          <w:bCs/>
          <w:color w:val="333333"/>
          <w:sz w:val="24"/>
          <w:szCs w:val="24"/>
          <w:lang w:val="fr-FR"/>
        </w:rPr>
        <w:t xml:space="preserve">du </w:t>
      </w:r>
      <w:r w:rsidR="00FE10DC" w:rsidRPr="00913BFA">
        <w:rPr>
          <w:b/>
          <w:bCs/>
          <w:color w:val="333333"/>
          <w:sz w:val="24"/>
          <w:szCs w:val="24"/>
          <w:lang w:val="fr-FR"/>
        </w:rPr>
        <w:t xml:space="preserve">Lycée Professionnel </w:t>
      </w:r>
      <w:r w:rsidR="003D1940" w:rsidRPr="00913BFA">
        <w:rPr>
          <w:b/>
          <w:bCs/>
          <w:color w:val="333333"/>
          <w:sz w:val="24"/>
          <w:szCs w:val="24"/>
          <w:lang w:val="fr-FR"/>
        </w:rPr>
        <w:t>et Indus</w:t>
      </w:r>
      <w:r w:rsidR="00185F0C">
        <w:rPr>
          <w:b/>
          <w:bCs/>
          <w:color w:val="333333"/>
          <w:sz w:val="24"/>
          <w:szCs w:val="24"/>
          <w:lang w:val="fr-FR"/>
        </w:rPr>
        <w:t>triel de l’Estuaire de BIKELE au</w:t>
      </w:r>
      <w:r w:rsidR="003D1940" w:rsidRPr="00913BFA">
        <w:rPr>
          <w:b/>
          <w:bCs/>
          <w:color w:val="333333"/>
          <w:sz w:val="24"/>
          <w:szCs w:val="24"/>
          <w:lang w:val="fr-FR"/>
        </w:rPr>
        <w:t xml:space="preserve"> Gabon</w:t>
      </w:r>
      <w:r>
        <w:rPr>
          <w:b/>
          <w:bCs/>
          <w:color w:val="333333"/>
          <w:sz w:val="24"/>
          <w:szCs w:val="24"/>
          <w:lang w:val="fr-FR"/>
        </w:rPr>
        <w:t>, comprenant :</w:t>
      </w:r>
    </w:p>
    <w:p w:rsidR="003D1940" w:rsidRPr="005D332A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fr-LU"/>
        </w:rPr>
      </w:pPr>
      <w:r w:rsidRPr="005D332A">
        <w:rPr>
          <w:bCs/>
          <w:color w:val="333333"/>
          <w:sz w:val="24"/>
          <w:szCs w:val="24"/>
          <w:lang w:val="fr-LU"/>
        </w:rPr>
        <w:t>L’Atelier de mécanique générale</w:t>
      </w:r>
    </w:p>
    <w:p w:rsidR="00097142" w:rsidRPr="005D332A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fr-LU"/>
        </w:rPr>
      </w:pPr>
      <w:r w:rsidRPr="005D332A">
        <w:rPr>
          <w:bCs/>
          <w:color w:val="333333"/>
          <w:sz w:val="24"/>
          <w:szCs w:val="24"/>
          <w:lang w:val="fr-LU"/>
        </w:rPr>
        <w:t>L’Atelier Electrique</w:t>
      </w:r>
    </w:p>
    <w:p w:rsidR="00097142" w:rsidRPr="005D332A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fr-LU"/>
        </w:rPr>
      </w:pPr>
      <w:r w:rsidRPr="005D332A">
        <w:rPr>
          <w:bCs/>
          <w:color w:val="333333"/>
          <w:sz w:val="24"/>
          <w:szCs w:val="24"/>
          <w:lang w:val="fr-LU"/>
        </w:rPr>
        <w:t>L’Atelier Electronique</w:t>
      </w:r>
      <w:r w:rsidR="00097142" w:rsidRPr="005D332A">
        <w:rPr>
          <w:bCs/>
          <w:color w:val="333333"/>
          <w:sz w:val="24"/>
          <w:szCs w:val="24"/>
          <w:lang w:val="fr-LU"/>
        </w:rPr>
        <w:t xml:space="preserve"> </w:t>
      </w:r>
      <w:r w:rsidRPr="005D332A">
        <w:rPr>
          <w:bCs/>
          <w:color w:val="333333"/>
          <w:sz w:val="24"/>
          <w:szCs w:val="24"/>
          <w:lang w:val="fr-LU"/>
        </w:rPr>
        <w:t>et</w:t>
      </w:r>
      <w:r w:rsidR="00097142" w:rsidRPr="005D332A">
        <w:rPr>
          <w:bCs/>
          <w:color w:val="333333"/>
          <w:sz w:val="24"/>
          <w:szCs w:val="24"/>
          <w:lang w:val="fr-LU"/>
        </w:rPr>
        <w:t xml:space="preserve"> </w:t>
      </w:r>
      <w:r w:rsidRPr="005D332A">
        <w:rPr>
          <w:bCs/>
          <w:color w:val="333333"/>
          <w:sz w:val="24"/>
          <w:szCs w:val="24"/>
          <w:lang w:val="fr-LU"/>
        </w:rPr>
        <w:t>appareillage</w:t>
      </w:r>
      <w:r w:rsidR="00097142" w:rsidRPr="005D332A">
        <w:rPr>
          <w:bCs/>
          <w:color w:val="333333"/>
          <w:sz w:val="24"/>
          <w:szCs w:val="24"/>
          <w:lang w:val="fr-LU"/>
        </w:rPr>
        <w:t xml:space="preserve"> </w:t>
      </w:r>
    </w:p>
    <w:p w:rsidR="003D1940" w:rsidRPr="00AA717E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en-GB"/>
        </w:rPr>
      </w:pPr>
      <w:r w:rsidRPr="005D332A">
        <w:rPr>
          <w:bCs/>
          <w:color w:val="333333"/>
          <w:sz w:val="24"/>
          <w:szCs w:val="24"/>
          <w:lang w:val="fr-LU"/>
        </w:rPr>
        <w:t>L’Atelier  Ch</w:t>
      </w:r>
      <w:r>
        <w:rPr>
          <w:bCs/>
          <w:color w:val="333333"/>
          <w:sz w:val="24"/>
          <w:szCs w:val="24"/>
          <w:lang w:val="en-GB"/>
        </w:rPr>
        <w:t>audronnerie</w:t>
      </w:r>
    </w:p>
    <w:p w:rsidR="00B51D3F" w:rsidRPr="00AA717E" w:rsidRDefault="00185F0C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en-GB"/>
        </w:rPr>
      </w:pPr>
      <w:r>
        <w:rPr>
          <w:bCs/>
          <w:color w:val="333333"/>
          <w:sz w:val="24"/>
          <w:szCs w:val="24"/>
          <w:lang w:val="en-GB"/>
        </w:rPr>
        <w:lastRenderedPageBreak/>
        <w:t>Le materiel de manutention</w:t>
      </w:r>
    </w:p>
    <w:p w:rsidR="004F1C06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en-GB"/>
        </w:rPr>
      </w:pPr>
      <w:r>
        <w:rPr>
          <w:bCs/>
          <w:color w:val="333333"/>
          <w:sz w:val="24"/>
          <w:szCs w:val="24"/>
          <w:lang w:val="en-GB"/>
        </w:rPr>
        <w:t xml:space="preserve">L’Atelier </w:t>
      </w:r>
      <w:r w:rsidR="00B51D3F" w:rsidRPr="00AA717E">
        <w:rPr>
          <w:bCs/>
          <w:color w:val="333333"/>
          <w:sz w:val="24"/>
          <w:szCs w:val="24"/>
          <w:lang w:val="en-GB"/>
        </w:rPr>
        <w:t>Automobile</w:t>
      </w:r>
    </w:p>
    <w:p w:rsidR="004F1C06" w:rsidRPr="005D332A" w:rsidRDefault="004F1C06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fr-LU"/>
        </w:rPr>
      </w:pPr>
      <w:r w:rsidRPr="005D332A">
        <w:rPr>
          <w:bCs/>
          <w:color w:val="333333"/>
          <w:sz w:val="24"/>
          <w:szCs w:val="24"/>
          <w:lang w:val="fr-LU"/>
        </w:rPr>
        <w:t>Spécification des machines et équipements</w:t>
      </w:r>
    </w:p>
    <w:p w:rsidR="00B51D3F" w:rsidRPr="00AA717E" w:rsidRDefault="00185F0C" w:rsidP="003D1940">
      <w:pPr>
        <w:numPr>
          <w:ilvl w:val="0"/>
          <w:numId w:val="42"/>
        </w:numPr>
        <w:rPr>
          <w:bCs/>
          <w:color w:val="333333"/>
          <w:sz w:val="24"/>
          <w:szCs w:val="24"/>
          <w:lang w:val="en-GB"/>
        </w:rPr>
      </w:pPr>
      <w:r>
        <w:rPr>
          <w:bCs/>
          <w:color w:val="333333"/>
          <w:sz w:val="24"/>
          <w:szCs w:val="24"/>
          <w:lang w:val="en-GB"/>
        </w:rPr>
        <w:t>Ré</w:t>
      </w:r>
      <w:r w:rsidR="004F1C06">
        <w:rPr>
          <w:bCs/>
          <w:color w:val="333333"/>
          <w:sz w:val="24"/>
          <w:szCs w:val="24"/>
          <w:lang w:val="en-GB"/>
        </w:rPr>
        <w:t>seau d’air de service</w:t>
      </w:r>
    </w:p>
    <w:p w:rsidR="00B31594" w:rsidRPr="00AA717E" w:rsidRDefault="00B31594" w:rsidP="000553C8">
      <w:pPr>
        <w:rPr>
          <w:b/>
          <w:bCs/>
          <w:color w:val="333333"/>
          <w:sz w:val="24"/>
          <w:szCs w:val="24"/>
          <w:lang w:val="en-GB"/>
        </w:rPr>
      </w:pPr>
    </w:p>
    <w:p w:rsidR="007C0B69" w:rsidRDefault="00E32515">
      <w:pPr>
        <w:ind w:left="60"/>
        <w:rPr>
          <w:b/>
          <w:caps/>
          <w:sz w:val="24"/>
          <w:u w:val="single"/>
          <w:lang w:val="fr-FR"/>
        </w:rPr>
      </w:pPr>
      <w:r w:rsidRPr="00CC54AA">
        <w:rPr>
          <w:b/>
          <w:caps/>
          <w:sz w:val="24"/>
          <w:lang w:val="fr-LU"/>
        </w:rPr>
        <w:br/>
      </w:r>
      <w:r w:rsidR="007C0B69" w:rsidRPr="00CC54AA">
        <w:rPr>
          <w:b/>
          <w:caps/>
          <w:sz w:val="24"/>
          <w:lang w:val="fr-LU"/>
        </w:rPr>
        <w:t xml:space="preserve"> </w:t>
      </w:r>
      <w:r w:rsidR="007C0B69">
        <w:rPr>
          <w:b/>
          <w:caps/>
          <w:sz w:val="24"/>
          <w:lang w:val="fr-FR"/>
        </w:rPr>
        <w:t>Régie Nationale des Chemins de Fer du Cameroun (1976-1999)</w:t>
      </w:r>
    </w:p>
    <w:p w:rsidR="007C0B69" w:rsidRDefault="007C0B69">
      <w:pPr>
        <w:pStyle w:val="BodyText"/>
      </w:pPr>
    </w:p>
    <w:p w:rsidR="00E72B39" w:rsidRPr="00FB5DE8" w:rsidRDefault="00E72B39">
      <w:pPr>
        <w:pStyle w:val="BodyText"/>
        <w:rPr>
          <w:u w:val="none"/>
        </w:rPr>
      </w:pPr>
      <w:r w:rsidRPr="00FB5DE8">
        <w:rPr>
          <w:u w:val="none"/>
        </w:rPr>
        <w:t>Responsable</w:t>
      </w:r>
      <w:r w:rsidR="001B0394" w:rsidRPr="00FB5DE8">
        <w:rPr>
          <w:u w:val="none"/>
        </w:rPr>
        <w:t xml:space="preserve"> successivement</w:t>
      </w:r>
      <w:r w:rsidRPr="00FB5DE8">
        <w:rPr>
          <w:u w:val="none"/>
        </w:rPr>
        <w:t xml:space="preserve"> des activités</w:t>
      </w:r>
      <w:r w:rsidR="001B0394" w:rsidRPr="00FB5DE8">
        <w:rPr>
          <w:u w:val="none"/>
        </w:rPr>
        <w:t xml:space="preserve"> suivantes</w:t>
      </w:r>
      <w:r w:rsidRPr="00FB5DE8">
        <w:rPr>
          <w:u w:val="none"/>
        </w:rPr>
        <w:t> :</w:t>
      </w:r>
    </w:p>
    <w:p w:rsidR="00E72B39" w:rsidRPr="00FB5DE8" w:rsidRDefault="00FB5DE8">
      <w:pPr>
        <w:pStyle w:val="BodyText"/>
        <w:rPr>
          <w:b w:val="0"/>
          <w:u w:val="none"/>
        </w:rPr>
      </w:pPr>
      <w:r>
        <w:rPr>
          <w:b w:val="0"/>
          <w:u w:val="none"/>
        </w:rPr>
        <w:t>Entretien et réparation du matériel</w:t>
      </w:r>
    </w:p>
    <w:p w:rsidR="001B0394" w:rsidRPr="00FB5DE8" w:rsidRDefault="001B0394">
      <w:pPr>
        <w:pStyle w:val="BodyText"/>
        <w:rPr>
          <w:b w:val="0"/>
          <w:u w:val="none"/>
        </w:rPr>
      </w:pPr>
      <w:r w:rsidRPr="00FB5DE8">
        <w:rPr>
          <w:b w:val="0"/>
          <w:u w:val="none"/>
        </w:rPr>
        <w:t>Statistiques des machines (</w:t>
      </w:r>
      <w:r w:rsidR="00DF191B">
        <w:rPr>
          <w:b w:val="0"/>
          <w:u w:val="none"/>
        </w:rPr>
        <w:t xml:space="preserve">maintenance, </w:t>
      </w:r>
      <w:r w:rsidRPr="00FB5DE8">
        <w:rPr>
          <w:b w:val="0"/>
          <w:u w:val="none"/>
        </w:rPr>
        <w:t>parcours kilométriques, consommations des carburants)</w:t>
      </w:r>
    </w:p>
    <w:p w:rsidR="001B0394" w:rsidRPr="00FB5DE8" w:rsidRDefault="00D40537">
      <w:pPr>
        <w:pStyle w:val="BodyText"/>
        <w:rPr>
          <w:b w:val="0"/>
          <w:u w:val="none"/>
        </w:rPr>
      </w:pPr>
      <w:r>
        <w:rPr>
          <w:b w:val="0"/>
          <w:u w:val="none"/>
        </w:rPr>
        <w:t xml:space="preserve">Bureau d’études </w:t>
      </w:r>
    </w:p>
    <w:p w:rsidR="001B0394" w:rsidRPr="00FB5DE8" w:rsidRDefault="001B0394">
      <w:pPr>
        <w:pStyle w:val="BodyText"/>
        <w:rPr>
          <w:b w:val="0"/>
          <w:u w:val="none"/>
        </w:rPr>
      </w:pPr>
      <w:r w:rsidRPr="00FB5DE8">
        <w:rPr>
          <w:b w:val="0"/>
          <w:u w:val="none"/>
        </w:rPr>
        <w:t>Sécurité</w:t>
      </w:r>
      <w:r w:rsidR="00FB5DE8">
        <w:rPr>
          <w:b w:val="0"/>
          <w:u w:val="none"/>
        </w:rPr>
        <w:t xml:space="preserve"> incendie et</w:t>
      </w:r>
      <w:r w:rsidRPr="00FB5DE8">
        <w:rPr>
          <w:b w:val="0"/>
          <w:u w:val="none"/>
        </w:rPr>
        <w:t xml:space="preserve"> du</w:t>
      </w:r>
      <w:r w:rsidR="006000DF" w:rsidRPr="00FB5DE8">
        <w:rPr>
          <w:b w:val="0"/>
          <w:u w:val="none"/>
        </w:rPr>
        <w:t xml:space="preserve"> personnel</w:t>
      </w:r>
    </w:p>
    <w:p w:rsidR="006000DF" w:rsidRPr="00FB5DE8" w:rsidRDefault="006000DF">
      <w:pPr>
        <w:pStyle w:val="BodyText"/>
        <w:rPr>
          <w:b w:val="0"/>
          <w:u w:val="none"/>
        </w:rPr>
      </w:pPr>
      <w:r w:rsidRPr="00FB5DE8">
        <w:rPr>
          <w:b w:val="0"/>
          <w:u w:val="none"/>
        </w:rPr>
        <w:t xml:space="preserve">Protection de </w:t>
      </w:r>
      <w:r w:rsidR="00FB5DE8" w:rsidRPr="00FB5DE8">
        <w:rPr>
          <w:b w:val="0"/>
          <w:u w:val="none"/>
        </w:rPr>
        <w:t>l’environnement</w:t>
      </w:r>
    </w:p>
    <w:p w:rsidR="00FB5DE8" w:rsidRPr="00FB5DE8" w:rsidRDefault="00FB5DE8">
      <w:pPr>
        <w:pStyle w:val="BodyText"/>
        <w:rPr>
          <w:b w:val="0"/>
          <w:u w:val="none"/>
        </w:rPr>
      </w:pPr>
      <w:r w:rsidRPr="00FB5DE8">
        <w:rPr>
          <w:b w:val="0"/>
          <w:u w:val="none"/>
        </w:rPr>
        <w:t>Gestion</w:t>
      </w:r>
      <w:r>
        <w:rPr>
          <w:b w:val="0"/>
          <w:u w:val="none"/>
        </w:rPr>
        <w:t xml:space="preserve"> informatisée</w:t>
      </w:r>
      <w:r w:rsidRPr="00FB5DE8">
        <w:rPr>
          <w:b w:val="0"/>
          <w:u w:val="none"/>
        </w:rPr>
        <w:t xml:space="preserve"> des stocks et des approvisionnements</w:t>
      </w:r>
    </w:p>
    <w:p w:rsidR="00FB5DE8" w:rsidRPr="00FB5DE8" w:rsidRDefault="00D40537">
      <w:pPr>
        <w:pStyle w:val="BodyText"/>
        <w:rPr>
          <w:b w:val="0"/>
          <w:u w:val="none"/>
        </w:rPr>
      </w:pPr>
      <w:r>
        <w:rPr>
          <w:b w:val="0"/>
          <w:u w:val="none"/>
        </w:rPr>
        <w:t>Responsable de la f</w:t>
      </w:r>
      <w:r w:rsidR="00FB5DE8" w:rsidRPr="00FB5DE8">
        <w:rPr>
          <w:b w:val="0"/>
          <w:u w:val="none"/>
        </w:rPr>
        <w:t>ormation et</w:t>
      </w:r>
      <w:r>
        <w:rPr>
          <w:b w:val="0"/>
          <w:u w:val="none"/>
        </w:rPr>
        <w:t xml:space="preserve"> du</w:t>
      </w:r>
      <w:r w:rsidR="00FB5DE8" w:rsidRPr="00FB5DE8">
        <w:rPr>
          <w:b w:val="0"/>
          <w:u w:val="none"/>
        </w:rPr>
        <w:t xml:space="preserve"> recyclage des </w:t>
      </w:r>
      <w:r>
        <w:rPr>
          <w:b w:val="0"/>
          <w:u w:val="none"/>
        </w:rPr>
        <w:t>techniciens (mécanique, électricité, chaudronnerie, froid)</w:t>
      </w:r>
    </w:p>
    <w:p w:rsidR="00FB5DE8" w:rsidRDefault="00FB5DE8">
      <w:pPr>
        <w:pStyle w:val="BodyText"/>
      </w:pPr>
    </w:p>
    <w:p w:rsidR="00110EF8" w:rsidRDefault="00110EF8">
      <w:pPr>
        <w:rPr>
          <w:lang w:val="fr-FR"/>
        </w:rPr>
      </w:pPr>
    </w:p>
    <w:p w:rsidR="007C0B69" w:rsidRPr="00D40537" w:rsidRDefault="00110EF8">
      <w:pPr>
        <w:rPr>
          <w:b/>
          <w:sz w:val="24"/>
          <w:szCs w:val="24"/>
        </w:rPr>
      </w:pPr>
      <w:r w:rsidRPr="00D40537">
        <w:rPr>
          <w:b/>
          <w:sz w:val="24"/>
          <w:szCs w:val="24"/>
          <w:lang w:val="fr-LU"/>
        </w:rPr>
        <w:t xml:space="preserve">N.B.  </w:t>
      </w:r>
      <w:r w:rsidRPr="00D40537">
        <w:rPr>
          <w:b/>
          <w:sz w:val="24"/>
          <w:szCs w:val="24"/>
        </w:rPr>
        <w:t xml:space="preserve">It will be noted that each activity is stated </w:t>
      </w:r>
      <w:r w:rsidR="00DF191B" w:rsidRPr="00D40537">
        <w:rPr>
          <w:b/>
          <w:sz w:val="24"/>
          <w:szCs w:val="24"/>
        </w:rPr>
        <w:t>in the language in which</w:t>
      </w:r>
      <w:r w:rsidRPr="00D40537">
        <w:rPr>
          <w:b/>
          <w:sz w:val="24"/>
          <w:szCs w:val="24"/>
        </w:rPr>
        <w:t xml:space="preserve"> it was carried out.</w:t>
      </w:r>
    </w:p>
    <w:sectPr w:rsidR="007C0B69" w:rsidRPr="00D40537" w:rsidSect="00B73921">
      <w:footerReference w:type="even" r:id="rId8"/>
      <w:footerReference w:type="default" r:id="rId9"/>
      <w:pgSz w:w="12240" w:h="15840"/>
      <w:pgMar w:top="851" w:right="72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D0" w:rsidRDefault="00C32ED0">
      <w:r>
        <w:separator/>
      </w:r>
    </w:p>
  </w:endnote>
  <w:endnote w:type="continuationSeparator" w:id="1">
    <w:p w:rsidR="00C32ED0" w:rsidRDefault="00C3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A" w:rsidRDefault="00113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B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BFA" w:rsidRDefault="00913B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FA" w:rsidRDefault="001133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B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537">
      <w:rPr>
        <w:rStyle w:val="PageNumber"/>
        <w:noProof/>
      </w:rPr>
      <w:t>1</w:t>
    </w:r>
    <w:r>
      <w:rPr>
        <w:rStyle w:val="PageNumber"/>
      </w:rPr>
      <w:fldChar w:fldCharType="end"/>
    </w:r>
  </w:p>
  <w:p w:rsidR="00913BFA" w:rsidRDefault="00913B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D0" w:rsidRDefault="00C32ED0">
      <w:r>
        <w:separator/>
      </w:r>
    </w:p>
  </w:footnote>
  <w:footnote w:type="continuationSeparator" w:id="1">
    <w:p w:rsidR="00C32ED0" w:rsidRDefault="00C32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5E1"/>
    <w:multiLevelType w:val="hybridMultilevel"/>
    <w:tmpl w:val="CF3AA13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13F0B"/>
    <w:multiLevelType w:val="hybridMultilevel"/>
    <w:tmpl w:val="A5EA81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213F0"/>
    <w:multiLevelType w:val="hybridMultilevel"/>
    <w:tmpl w:val="4236836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1576B"/>
    <w:multiLevelType w:val="hybridMultilevel"/>
    <w:tmpl w:val="BBFAD89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6623EA"/>
    <w:multiLevelType w:val="hybridMultilevel"/>
    <w:tmpl w:val="1CF2E7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73C5"/>
    <w:multiLevelType w:val="hybridMultilevel"/>
    <w:tmpl w:val="89CA8AF8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D511F"/>
    <w:multiLevelType w:val="hybridMultilevel"/>
    <w:tmpl w:val="B07C24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473F"/>
    <w:multiLevelType w:val="hybridMultilevel"/>
    <w:tmpl w:val="033098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0132F"/>
    <w:multiLevelType w:val="hybridMultilevel"/>
    <w:tmpl w:val="65FA7F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7F4"/>
    <w:multiLevelType w:val="hybridMultilevel"/>
    <w:tmpl w:val="9A66AC6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416130A"/>
    <w:multiLevelType w:val="hybridMultilevel"/>
    <w:tmpl w:val="12B2917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10D5C"/>
    <w:multiLevelType w:val="hybridMultilevel"/>
    <w:tmpl w:val="71927C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F0270"/>
    <w:multiLevelType w:val="hybridMultilevel"/>
    <w:tmpl w:val="6F9881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72688"/>
    <w:multiLevelType w:val="multilevel"/>
    <w:tmpl w:val="F2C06CE6"/>
    <w:lvl w:ilvl="0">
      <w:start w:val="1976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08B7CED"/>
    <w:multiLevelType w:val="hybridMultilevel"/>
    <w:tmpl w:val="DABAA88C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D1EB6"/>
    <w:multiLevelType w:val="hybridMultilevel"/>
    <w:tmpl w:val="B81450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D38D1"/>
    <w:multiLevelType w:val="hybridMultilevel"/>
    <w:tmpl w:val="1D24392E"/>
    <w:lvl w:ilvl="0" w:tplc="4BCA0B1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C5C96"/>
    <w:multiLevelType w:val="hybridMultilevel"/>
    <w:tmpl w:val="3978F818"/>
    <w:lvl w:ilvl="0" w:tplc="8B6C3A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397A83"/>
    <w:multiLevelType w:val="hybridMultilevel"/>
    <w:tmpl w:val="A5EA81D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F73AF"/>
    <w:multiLevelType w:val="hybridMultilevel"/>
    <w:tmpl w:val="CDF26228"/>
    <w:lvl w:ilvl="0" w:tplc="4BCA0B10">
      <w:start w:val="19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40613C"/>
    <w:multiLevelType w:val="hybridMultilevel"/>
    <w:tmpl w:val="FCC846DA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666C0D"/>
    <w:multiLevelType w:val="hybridMultilevel"/>
    <w:tmpl w:val="DFB82650"/>
    <w:lvl w:ilvl="0" w:tplc="4BCA0B10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62F3673"/>
    <w:multiLevelType w:val="hybridMultilevel"/>
    <w:tmpl w:val="50A65472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63C87"/>
    <w:multiLevelType w:val="hybridMultilevel"/>
    <w:tmpl w:val="9B9403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F2486"/>
    <w:multiLevelType w:val="hybridMultilevel"/>
    <w:tmpl w:val="E4285208"/>
    <w:lvl w:ilvl="0" w:tplc="7A4C5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F6421"/>
    <w:multiLevelType w:val="hybridMultilevel"/>
    <w:tmpl w:val="294471B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E5AE1"/>
    <w:multiLevelType w:val="hybridMultilevel"/>
    <w:tmpl w:val="5C966D4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10738F"/>
    <w:multiLevelType w:val="hybridMultilevel"/>
    <w:tmpl w:val="1D2439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4C746D"/>
    <w:multiLevelType w:val="hybridMultilevel"/>
    <w:tmpl w:val="7182E1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23858"/>
    <w:multiLevelType w:val="hybridMultilevel"/>
    <w:tmpl w:val="9A66AC64"/>
    <w:lvl w:ilvl="0" w:tplc="040C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1CB7794"/>
    <w:multiLevelType w:val="hybridMultilevel"/>
    <w:tmpl w:val="6360C050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B0CE1"/>
    <w:multiLevelType w:val="hybridMultilevel"/>
    <w:tmpl w:val="89CA8A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53839"/>
    <w:multiLevelType w:val="hybridMultilevel"/>
    <w:tmpl w:val="309E91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44BFF"/>
    <w:multiLevelType w:val="hybridMultilevel"/>
    <w:tmpl w:val="F198E798"/>
    <w:lvl w:ilvl="0" w:tplc="D46CE6DA">
      <w:start w:val="4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4413DC5"/>
    <w:multiLevelType w:val="hybridMultilevel"/>
    <w:tmpl w:val="F03CC264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5720F"/>
    <w:multiLevelType w:val="hybridMultilevel"/>
    <w:tmpl w:val="856AAEC4"/>
    <w:lvl w:ilvl="0" w:tplc="4BCA0B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324875"/>
    <w:multiLevelType w:val="hybridMultilevel"/>
    <w:tmpl w:val="CF3AA1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D1086D"/>
    <w:multiLevelType w:val="hybridMultilevel"/>
    <w:tmpl w:val="D8EEDEC8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59753B"/>
    <w:multiLevelType w:val="hybridMultilevel"/>
    <w:tmpl w:val="CE7AB62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51AC0"/>
    <w:multiLevelType w:val="hybridMultilevel"/>
    <w:tmpl w:val="CE7AB6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12A30"/>
    <w:multiLevelType w:val="hybridMultilevel"/>
    <w:tmpl w:val="724AE72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1E6A47"/>
    <w:multiLevelType w:val="hybridMultilevel"/>
    <w:tmpl w:val="D9FC4C9E"/>
    <w:lvl w:ilvl="0" w:tplc="4BCA0B10">
      <w:start w:val="2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35"/>
  </w:num>
  <w:num w:numId="5">
    <w:abstractNumId w:val="2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27"/>
  </w:num>
  <w:num w:numId="11">
    <w:abstractNumId w:val="40"/>
  </w:num>
  <w:num w:numId="12">
    <w:abstractNumId w:val="36"/>
  </w:num>
  <w:num w:numId="13">
    <w:abstractNumId w:val="31"/>
  </w:num>
  <w:num w:numId="14">
    <w:abstractNumId w:val="39"/>
  </w:num>
  <w:num w:numId="15">
    <w:abstractNumId w:val="26"/>
  </w:num>
  <w:num w:numId="16">
    <w:abstractNumId w:val="28"/>
  </w:num>
  <w:num w:numId="17">
    <w:abstractNumId w:val="7"/>
  </w:num>
  <w:num w:numId="18">
    <w:abstractNumId w:val="15"/>
  </w:num>
  <w:num w:numId="19">
    <w:abstractNumId w:val="16"/>
  </w:num>
  <w:num w:numId="20">
    <w:abstractNumId w:val="34"/>
  </w:num>
  <w:num w:numId="21">
    <w:abstractNumId w:val="0"/>
  </w:num>
  <w:num w:numId="22">
    <w:abstractNumId w:val="5"/>
  </w:num>
  <w:num w:numId="23">
    <w:abstractNumId w:val="9"/>
  </w:num>
  <w:num w:numId="24">
    <w:abstractNumId w:val="18"/>
  </w:num>
  <w:num w:numId="25">
    <w:abstractNumId w:val="21"/>
  </w:num>
  <w:num w:numId="26">
    <w:abstractNumId w:val="30"/>
  </w:num>
  <w:num w:numId="27">
    <w:abstractNumId w:val="12"/>
  </w:num>
  <w:num w:numId="28">
    <w:abstractNumId w:val="14"/>
  </w:num>
  <w:num w:numId="29">
    <w:abstractNumId w:val="22"/>
  </w:num>
  <w:num w:numId="30">
    <w:abstractNumId w:val="41"/>
  </w:num>
  <w:num w:numId="31">
    <w:abstractNumId w:val="25"/>
  </w:num>
  <w:num w:numId="32">
    <w:abstractNumId w:val="38"/>
  </w:num>
  <w:num w:numId="33">
    <w:abstractNumId w:val="10"/>
  </w:num>
  <w:num w:numId="34">
    <w:abstractNumId w:val="2"/>
  </w:num>
  <w:num w:numId="35">
    <w:abstractNumId w:val="37"/>
  </w:num>
  <w:num w:numId="36">
    <w:abstractNumId w:val="20"/>
  </w:num>
  <w:num w:numId="37">
    <w:abstractNumId w:val="23"/>
  </w:num>
  <w:num w:numId="38">
    <w:abstractNumId w:val="17"/>
  </w:num>
  <w:num w:numId="39">
    <w:abstractNumId w:val="32"/>
  </w:num>
  <w:num w:numId="40">
    <w:abstractNumId w:val="4"/>
  </w:num>
  <w:num w:numId="41">
    <w:abstractNumId w:val="24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718"/>
    <w:rsid w:val="00031EEC"/>
    <w:rsid w:val="00044CD5"/>
    <w:rsid w:val="00050E9E"/>
    <w:rsid w:val="000553C8"/>
    <w:rsid w:val="00080205"/>
    <w:rsid w:val="000904D1"/>
    <w:rsid w:val="00097142"/>
    <w:rsid w:val="000B266C"/>
    <w:rsid w:val="00110EF8"/>
    <w:rsid w:val="001133DA"/>
    <w:rsid w:val="001846BF"/>
    <w:rsid w:val="00185F0C"/>
    <w:rsid w:val="001B0394"/>
    <w:rsid w:val="001E4BD5"/>
    <w:rsid w:val="001F54B5"/>
    <w:rsid w:val="00202493"/>
    <w:rsid w:val="00220CB3"/>
    <w:rsid w:val="002352F6"/>
    <w:rsid w:val="002450F6"/>
    <w:rsid w:val="00254E0E"/>
    <w:rsid w:val="002840B3"/>
    <w:rsid w:val="002B051A"/>
    <w:rsid w:val="003104BB"/>
    <w:rsid w:val="00342C39"/>
    <w:rsid w:val="003665F5"/>
    <w:rsid w:val="00385EE1"/>
    <w:rsid w:val="003D1940"/>
    <w:rsid w:val="003E0561"/>
    <w:rsid w:val="00402C35"/>
    <w:rsid w:val="004332BE"/>
    <w:rsid w:val="00446404"/>
    <w:rsid w:val="00452469"/>
    <w:rsid w:val="0047389B"/>
    <w:rsid w:val="004E755D"/>
    <w:rsid w:val="004F1C06"/>
    <w:rsid w:val="004F4C32"/>
    <w:rsid w:val="0050487B"/>
    <w:rsid w:val="00535FAC"/>
    <w:rsid w:val="0054228C"/>
    <w:rsid w:val="005D332A"/>
    <w:rsid w:val="006000DF"/>
    <w:rsid w:val="0066288C"/>
    <w:rsid w:val="006D4799"/>
    <w:rsid w:val="00713718"/>
    <w:rsid w:val="00773386"/>
    <w:rsid w:val="00773B2D"/>
    <w:rsid w:val="007A713F"/>
    <w:rsid w:val="007C0B69"/>
    <w:rsid w:val="00800EA2"/>
    <w:rsid w:val="00883713"/>
    <w:rsid w:val="00890AFC"/>
    <w:rsid w:val="008A6FC1"/>
    <w:rsid w:val="0090243A"/>
    <w:rsid w:val="00913BFA"/>
    <w:rsid w:val="00924F4D"/>
    <w:rsid w:val="009353C9"/>
    <w:rsid w:val="0096479B"/>
    <w:rsid w:val="00973902"/>
    <w:rsid w:val="00991F71"/>
    <w:rsid w:val="009A5A5D"/>
    <w:rsid w:val="009B33F1"/>
    <w:rsid w:val="00A36DE8"/>
    <w:rsid w:val="00A82275"/>
    <w:rsid w:val="00A91716"/>
    <w:rsid w:val="00A924BA"/>
    <w:rsid w:val="00A95385"/>
    <w:rsid w:val="00AA717E"/>
    <w:rsid w:val="00AB154A"/>
    <w:rsid w:val="00AD29C7"/>
    <w:rsid w:val="00AD5B12"/>
    <w:rsid w:val="00AE22B6"/>
    <w:rsid w:val="00AF24B8"/>
    <w:rsid w:val="00B31594"/>
    <w:rsid w:val="00B32FA0"/>
    <w:rsid w:val="00B442DD"/>
    <w:rsid w:val="00B455FA"/>
    <w:rsid w:val="00B51D3F"/>
    <w:rsid w:val="00B65698"/>
    <w:rsid w:val="00B73921"/>
    <w:rsid w:val="00B94AE3"/>
    <w:rsid w:val="00B94DBE"/>
    <w:rsid w:val="00BD10C4"/>
    <w:rsid w:val="00BD3BA5"/>
    <w:rsid w:val="00BD5D66"/>
    <w:rsid w:val="00BD5FF0"/>
    <w:rsid w:val="00C0049C"/>
    <w:rsid w:val="00C32ED0"/>
    <w:rsid w:val="00C46A2C"/>
    <w:rsid w:val="00C531BD"/>
    <w:rsid w:val="00C77957"/>
    <w:rsid w:val="00C94A0E"/>
    <w:rsid w:val="00CB020A"/>
    <w:rsid w:val="00CB7A7E"/>
    <w:rsid w:val="00CC54AA"/>
    <w:rsid w:val="00CE627F"/>
    <w:rsid w:val="00CF519D"/>
    <w:rsid w:val="00CF63A3"/>
    <w:rsid w:val="00D2508B"/>
    <w:rsid w:val="00D40537"/>
    <w:rsid w:val="00D56585"/>
    <w:rsid w:val="00D72D5D"/>
    <w:rsid w:val="00D84DDD"/>
    <w:rsid w:val="00DB3DFD"/>
    <w:rsid w:val="00DB7A27"/>
    <w:rsid w:val="00DD21EC"/>
    <w:rsid w:val="00DE0D30"/>
    <w:rsid w:val="00DE0DC2"/>
    <w:rsid w:val="00DE6419"/>
    <w:rsid w:val="00DF191B"/>
    <w:rsid w:val="00E04F58"/>
    <w:rsid w:val="00E32515"/>
    <w:rsid w:val="00E72B39"/>
    <w:rsid w:val="00E863E7"/>
    <w:rsid w:val="00E907DC"/>
    <w:rsid w:val="00EB16CB"/>
    <w:rsid w:val="00F00BD1"/>
    <w:rsid w:val="00F1341B"/>
    <w:rsid w:val="00F17701"/>
    <w:rsid w:val="00F313EC"/>
    <w:rsid w:val="00F61A6B"/>
    <w:rsid w:val="00FB5DE8"/>
    <w:rsid w:val="00FE10DC"/>
    <w:rsid w:val="00FE3243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0A"/>
    <w:rPr>
      <w:lang w:val="en-US" w:eastAsia="fr-FR"/>
    </w:rPr>
  </w:style>
  <w:style w:type="paragraph" w:styleId="Heading1">
    <w:name w:val="heading 1"/>
    <w:basedOn w:val="Normal"/>
    <w:next w:val="Normal"/>
    <w:qFormat/>
    <w:rsid w:val="00CB020A"/>
    <w:pPr>
      <w:keepNext/>
      <w:outlineLvl w:val="0"/>
    </w:pPr>
    <w:rPr>
      <w:sz w:val="24"/>
      <w:lang w:val="fr-FR"/>
    </w:rPr>
  </w:style>
  <w:style w:type="paragraph" w:styleId="Heading2">
    <w:name w:val="heading 2"/>
    <w:basedOn w:val="Normal"/>
    <w:next w:val="Normal"/>
    <w:qFormat/>
    <w:rsid w:val="00CB020A"/>
    <w:pPr>
      <w:keepNext/>
      <w:ind w:firstLine="720"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qFormat/>
    <w:rsid w:val="00CB020A"/>
    <w:pPr>
      <w:keepNext/>
      <w:outlineLvl w:val="2"/>
    </w:pPr>
    <w:rPr>
      <w:b/>
      <w:bCs/>
      <w:sz w:val="24"/>
      <w:lang w:val="fr-FR"/>
    </w:rPr>
  </w:style>
  <w:style w:type="paragraph" w:styleId="Heading4">
    <w:name w:val="heading 4"/>
    <w:basedOn w:val="Normal"/>
    <w:next w:val="Normal"/>
    <w:qFormat/>
    <w:rsid w:val="00CB020A"/>
    <w:pPr>
      <w:keepNext/>
      <w:outlineLvl w:val="3"/>
    </w:pPr>
    <w:rPr>
      <w:b/>
      <w:bCs/>
      <w:sz w:val="24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20A"/>
    <w:rPr>
      <w:color w:val="0000FF"/>
      <w:u w:val="single"/>
    </w:rPr>
  </w:style>
  <w:style w:type="paragraph" w:styleId="Title">
    <w:name w:val="Title"/>
    <w:basedOn w:val="Normal"/>
    <w:qFormat/>
    <w:rsid w:val="00CB020A"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rsid w:val="00CB020A"/>
    <w:rPr>
      <w:b/>
      <w:bCs/>
      <w:sz w:val="24"/>
      <w:u w:val="single"/>
      <w:lang w:val="fr-FR"/>
    </w:rPr>
  </w:style>
  <w:style w:type="character" w:styleId="FollowedHyperlink">
    <w:name w:val="FollowedHyperlink"/>
    <w:basedOn w:val="DefaultParagraphFont"/>
    <w:rsid w:val="00CB020A"/>
    <w:rPr>
      <w:color w:val="800080"/>
      <w:u w:val="single"/>
    </w:rPr>
  </w:style>
  <w:style w:type="paragraph" w:styleId="Header">
    <w:name w:val="header"/>
    <w:basedOn w:val="Normal"/>
    <w:rsid w:val="00CB02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2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B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zogodwin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CURUCULUM VITAE DE :</vt:lpstr>
      <vt:lpstr>CURUCULUM VITAE DE :</vt:lpstr>
    </vt:vector>
  </TitlesOfParts>
  <Company/>
  <LinksUpToDate>false</LinksUpToDate>
  <CharactersWithSpaces>2511</CharactersWithSpaces>
  <SharedDoc>false</SharedDoc>
  <HLinks>
    <vt:vector size="6" baseType="variant">
      <vt:variant>
        <vt:i4>6684676</vt:i4>
      </vt:variant>
      <vt:variant>
        <vt:i4>0</vt:i4>
      </vt:variant>
      <vt:variant>
        <vt:i4>0</vt:i4>
      </vt:variant>
      <vt:variant>
        <vt:i4>5</vt:i4>
      </vt:variant>
      <vt:variant>
        <vt:lpwstr>mailto:ndzogodwin@yahoo.co.uk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CURUCULUM VITAE DE :</dc:title>
  <dc:creator>Windows</dc:creator>
  <cp:lastModifiedBy>ndansi</cp:lastModifiedBy>
  <cp:revision>8</cp:revision>
  <cp:lastPrinted>2007-06-05T08:38:00Z</cp:lastPrinted>
  <dcterms:created xsi:type="dcterms:W3CDTF">2010-06-04T04:51:00Z</dcterms:created>
  <dcterms:modified xsi:type="dcterms:W3CDTF">2010-07-08T16:59:00Z</dcterms:modified>
</cp:coreProperties>
</file>