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87A65" w:rsidRPr="00E87A65" w:rsidRDefault="00E87A65" w:rsidP="00E87A65">
      <w:pPr>
        <w:rPr>
          <w:rFonts w:ascii="Papyrus" w:hAnsi="Papyrus"/>
          <w:b/>
          <w:bCs/>
          <w:color w:val="943634" w:themeColor="accent2" w:themeShade="BF"/>
        </w:rPr>
      </w:pPr>
      <w:r>
        <w:t xml:space="preserve">                                                   </w:t>
      </w:r>
      <w:proofErr w:type="spellStart"/>
      <w:r w:rsidR="006F2366" w:rsidRPr="00E87A65">
        <w:rPr>
          <w:rFonts w:ascii="Papyrus" w:hAnsi="Papyrus"/>
          <w:b/>
          <w:bCs/>
          <w:color w:val="943634" w:themeColor="accent2" w:themeShade="BF"/>
        </w:rPr>
        <w:t>Sutapa</w:t>
      </w:r>
      <w:proofErr w:type="spellEnd"/>
      <w:r w:rsidR="006F2366" w:rsidRPr="00E87A65">
        <w:rPr>
          <w:rFonts w:ascii="Papyrus" w:hAnsi="Papyrus"/>
          <w:b/>
          <w:bCs/>
          <w:color w:val="943634" w:themeColor="accent2" w:themeShade="BF"/>
        </w:rPr>
        <w:t xml:space="preserve"> Bhattacharya</w:t>
      </w:r>
    </w:p>
    <w:p w:rsidR="001B5CFD" w:rsidRPr="00E87A65" w:rsidRDefault="00AD1F32" w:rsidP="00E87A65">
      <w:pPr>
        <w:rPr>
          <w:rStyle w:val="SubtleReference"/>
          <w:color w:val="943634" w:themeColor="accent2" w:themeShade="BF"/>
        </w:rPr>
      </w:pPr>
      <w:r>
        <w:rPr>
          <w:rStyle w:val="SubtleReference"/>
          <w:color w:val="943634" w:themeColor="accent2" w:themeShade="BF"/>
        </w:rPr>
        <w:pict>
          <v:rect id="_x0000_i1025" style="width:0;height:1.5pt" o:hralign="center" o:hrstd="t" o:hr="t" fillcolor="#a0a0a0" stroked="f"/>
        </w:pict>
      </w:r>
    </w:p>
    <w:p w:rsidR="00800CBE" w:rsidRPr="00E87A65" w:rsidRDefault="00800CBE" w:rsidP="00E87A65">
      <w:pPr>
        <w:rPr>
          <w:color w:val="943634" w:themeColor="accent2" w:themeShade="BF"/>
        </w:rPr>
      </w:pPr>
    </w:p>
    <w:p w:rsidR="00800CBE" w:rsidRPr="00E87A65" w:rsidRDefault="00E87A65" w:rsidP="00E87A65">
      <w:pPr>
        <w:rPr>
          <w:rFonts w:ascii="Baskerville Old Face" w:hAnsi="Baskerville Old Face"/>
          <w:color w:val="943634" w:themeColor="accent2" w:themeShade="BF"/>
        </w:rPr>
      </w:pPr>
      <w:r w:rsidRPr="00E87A65">
        <w:rPr>
          <w:rFonts w:ascii="Baskerville Old Face" w:hAnsi="Baskerville Old Face"/>
          <w:color w:val="943634" w:themeColor="accent2" w:themeShade="BF"/>
        </w:rPr>
        <w:t xml:space="preserve">                                                             </w:t>
      </w:r>
      <w:r w:rsidR="001B5CFD" w:rsidRPr="00E87A65">
        <w:rPr>
          <w:rFonts w:ascii="Baskerville Old Face" w:hAnsi="Baskerville Old Face"/>
          <w:color w:val="943634" w:themeColor="accent2" w:themeShade="BF"/>
        </w:rPr>
        <w:t>Freelancer translator</w:t>
      </w:r>
    </w:p>
    <w:p w:rsidR="007E3017" w:rsidRPr="00E87A65" w:rsidRDefault="00BA6F69" w:rsidP="00E87A65">
      <w:pPr>
        <w:pBdr>
          <w:bottom w:val="single" w:sz="4" w:space="1" w:color="auto"/>
        </w:pBdr>
        <w:rPr>
          <w:rFonts w:ascii="Baskerville Old Face" w:hAnsi="Baskerville Old Face"/>
          <w:b/>
          <w:bCs/>
          <w:color w:val="943634" w:themeColor="accent2" w:themeShade="BF"/>
        </w:rPr>
      </w:pPr>
      <w:r w:rsidRPr="00E87A65">
        <w:rPr>
          <w:rFonts w:ascii="Baskerville Old Face" w:hAnsi="Baskerville Old Face"/>
          <w:color w:val="943634" w:themeColor="accent2" w:themeShade="BF"/>
        </w:rPr>
        <w:t xml:space="preserve">         </w:t>
      </w:r>
      <w:r w:rsidR="00085559" w:rsidRPr="00E87A65">
        <w:rPr>
          <w:rFonts w:ascii="Baskerville Old Face" w:hAnsi="Baskerville Old Face"/>
          <w:color w:val="943634" w:themeColor="accent2" w:themeShade="BF"/>
        </w:rPr>
        <w:t xml:space="preserve">             </w:t>
      </w:r>
      <w:r w:rsidR="00E87A65" w:rsidRPr="00E87A65">
        <w:rPr>
          <w:rFonts w:ascii="Baskerville Old Face" w:hAnsi="Baskerville Old Face"/>
          <w:color w:val="943634" w:themeColor="accent2" w:themeShade="BF"/>
        </w:rPr>
        <w:t xml:space="preserve">               </w:t>
      </w:r>
      <w:r w:rsidR="00085559" w:rsidRPr="00E87A65">
        <w:rPr>
          <w:rFonts w:ascii="Baskerville Old Face" w:hAnsi="Baskerville Old Face"/>
          <w:color w:val="943634" w:themeColor="accent2" w:themeShade="BF"/>
        </w:rPr>
        <w:t xml:space="preserve">   </w:t>
      </w:r>
      <w:r w:rsidRPr="00E87A65">
        <w:rPr>
          <w:rFonts w:ascii="Baskerville Old Face" w:hAnsi="Baskerville Old Face"/>
          <w:color w:val="943634" w:themeColor="accent2" w:themeShade="BF"/>
        </w:rPr>
        <w:t xml:space="preserve">  </w:t>
      </w:r>
      <w:hyperlink r:id="rId9" w:history="1">
        <w:r w:rsidRPr="00E87A65">
          <w:rPr>
            <w:rStyle w:val="Hyperlink"/>
            <w:rFonts w:ascii="Baskerville Old Face" w:hAnsi="Baskerville Old Face"/>
            <w:color w:val="943634" w:themeColor="accent2" w:themeShade="BF"/>
            <w:sz w:val="18"/>
            <w:szCs w:val="18"/>
          </w:rPr>
          <w:t>sutapabha@gmail.com</w:t>
        </w:r>
      </w:hyperlink>
      <w:r w:rsidRPr="00E87A65">
        <w:rPr>
          <w:rFonts w:ascii="Baskerville Old Face" w:hAnsi="Baskerville Old Face"/>
          <w:color w:val="943634" w:themeColor="accent2" w:themeShade="BF"/>
          <w:sz w:val="18"/>
          <w:szCs w:val="18"/>
        </w:rPr>
        <w:t>, mobile no-: +91-9088716293</w:t>
      </w:r>
    </w:p>
    <w:p w:rsidR="001B5CFD" w:rsidRPr="0014452D" w:rsidRDefault="006F2366" w:rsidP="00886679">
      <w:pPr>
        <w:shd w:val="clear" w:color="auto" w:fill="FDE9D9" w:themeFill="accent6" w:themeFillTint="33"/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</w:pPr>
      <w:r w:rsidRPr="0014452D">
        <w:rPr>
          <w:rFonts w:ascii="Baskerville Old Face" w:hAnsi="Baskerville Old Face"/>
          <w:b/>
          <w:bCs/>
          <w:i/>
          <w:iCs/>
          <w:color w:val="943634" w:themeColor="accent2" w:themeShade="BF"/>
          <w:sz w:val="16"/>
          <w:szCs w:val="16"/>
        </w:rPr>
        <w:t xml:space="preserve">              </w:t>
      </w:r>
      <w:r w:rsidR="00BE0B41" w:rsidRPr="0014452D">
        <w:rPr>
          <w:rFonts w:ascii="Baskerville Old Face" w:hAnsi="Baskerville Old Face"/>
          <w:b/>
          <w:bCs/>
          <w:i/>
          <w:iCs/>
          <w:color w:val="943634" w:themeColor="accent2" w:themeShade="BF"/>
          <w:sz w:val="16"/>
          <w:szCs w:val="16"/>
        </w:rPr>
        <w:t xml:space="preserve">                                            </w:t>
      </w:r>
      <w:r w:rsidRPr="0014452D">
        <w:rPr>
          <w:rFonts w:ascii="Baskerville Old Face" w:hAnsi="Baskerville Old Face"/>
          <w:b/>
          <w:bCs/>
          <w:i/>
          <w:iCs/>
          <w:color w:val="943634" w:themeColor="accent2" w:themeShade="BF"/>
          <w:sz w:val="16"/>
          <w:szCs w:val="16"/>
        </w:rPr>
        <w:t xml:space="preserve">  </w:t>
      </w:r>
      <w:r w:rsidR="001B5CFD" w:rsidRPr="0014452D"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  <w:t xml:space="preserve">I am a Bengali native speaker &amp; </w:t>
      </w:r>
      <w:r w:rsidR="004B5808"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  <w:t xml:space="preserve">a </w:t>
      </w:r>
      <w:r w:rsidR="001B5CFD" w:rsidRPr="0014452D"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  <w:t>professional</w:t>
      </w:r>
      <w:r w:rsidR="004B5808"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  <w:t xml:space="preserve"> </w:t>
      </w:r>
      <w:r w:rsidR="001B5CFD" w:rsidRPr="0014452D"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  <w:t xml:space="preserve">translator </w:t>
      </w:r>
      <w:r w:rsidR="0014452D"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  <w:t>from</w:t>
      </w:r>
      <w:r w:rsidR="001B5CFD" w:rsidRPr="0014452D">
        <w:rPr>
          <w:rFonts w:ascii="Baskerville Old Face" w:hAnsi="Baskerville Old Face"/>
          <w:b/>
          <w:bCs/>
          <w:color w:val="943634" w:themeColor="accent2" w:themeShade="BF"/>
          <w:sz w:val="16"/>
          <w:szCs w:val="16"/>
        </w:rPr>
        <w:t xml:space="preserve"> India. </w:t>
      </w:r>
    </w:p>
    <w:p w:rsidR="006F2366" w:rsidRPr="00AA21A7" w:rsidRDefault="006F2366" w:rsidP="006F2366">
      <w:pPr>
        <w:spacing w:line="240" w:lineRule="auto"/>
        <w:rPr>
          <w:rFonts w:ascii="Georgia" w:hAnsi="Georgia"/>
          <w:color w:val="943634" w:themeColor="accent2" w:themeShade="BF"/>
        </w:rPr>
      </w:pPr>
      <w:r w:rsidRPr="00AA21A7">
        <w:rPr>
          <w:rFonts w:ascii="Georgia" w:hAnsi="Georgia"/>
          <w:color w:val="943634" w:themeColor="accent2" w:themeShade="BF"/>
        </w:rPr>
        <w:t xml:space="preserve">                          </w:t>
      </w:r>
    </w:p>
    <w:p w:rsidR="006F2366" w:rsidRPr="0014452D" w:rsidRDefault="006F2366" w:rsidP="00886679">
      <w:pPr>
        <w:shd w:val="clear" w:color="auto" w:fill="FDE9D9" w:themeFill="accent6" w:themeFillTint="33"/>
        <w:rPr>
          <w:rFonts w:ascii="Baskerville Old Face" w:hAnsi="Baskerville Old Face"/>
          <w:b/>
          <w:bCs/>
          <w:color w:val="943634" w:themeColor="accent2" w:themeShade="BF"/>
        </w:rPr>
      </w:pPr>
      <w:r w:rsidRPr="00AA21A7">
        <w:rPr>
          <w:rFonts w:ascii="Georgia" w:hAnsi="Georgia"/>
          <w:color w:val="943634" w:themeColor="accent2" w:themeShade="BF"/>
        </w:rPr>
        <w:t xml:space="preserve"> </w:t>
      </w:r>
      <w:r w:rsidRPr="0014452D">
        <w:rPr>
          <w:rFonts w:ascii="Baskerville Old Face" w:hAnsi="Baskerville Old Face"/>
          <w:b/>
          <w:bCs/>
          <w:color w:val="943634" w:themeColor="accent2" w:themeShade="BF"/>
        </w:rPr>
        <w:t>My profile</w:t>
      </w:r>
      <w:bookmarkStart w:id="0" w:name="_GoBack"/>
      <w:bookmarkEnd w:id="0"/>
    </w:p>
    <w:p w:rsidR="00800CBE" w:rsidRPr="0014452D" w:rsidRDefault="00CB2259" w:rsidP="00B43A81">
      <w:pPr>
        <w:spacing w:after="0" w:line="240" w:lineRule="auto"/>
        <w:rPr>
          <w:rFonts w:ascii="Baskerville Old Face" w:hAnsi="Baskerville Old Face"/>
          <w:sz w:val="18"/>
          <w:szCs w:val="18"/>
        </w:rPr>
      </w:pPr>
      <w:r w:rsidRPr="0014452D">
        <w:rPr>
          <w:rFonts w:ascii="Baskerville Old Face" w:hAnsi="Baskerville Old Face"/>
          <w:b/>
          <w:bCs/>
          <w:color w:val="943634" w:themeColor="accent2" w:themeShade="BF"/>
        </w:rPr>
        <w:t>Personal summary</w:t>
      </w:r>
      <w:r w:rsidRPr="0014452D">
        <w:rPr>
          <w:rFonts w:ascii="Baskerville Old Face" w:hAnsi="Baskerville Old Face"/>
          <w:color w:val="943634" w:themeColor="accent2" w:themeShade="BF"/>
        </w:rPr>
        <w:t xml:space="preserve">: </w:t>
      </w:r>
      <w:r w:rsidR="006F2366" w:rsidRPr="0014452D">
        <w:rPr>
          <w:rFonts w:ascii="Baskerville Old Face" w:hAnsi="Baskerville Old Face"/>
          <w:color w:val="943634" w:themeColor="accent2" w:themeShade="BF"/>
        </w:rPr>
        <w:t xml:space="preserve"> </w:t>
      </w:r>
      <w:r w:rsidR="006F2366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I’m </w:t>
      </w:r>
      <w:proofErr w:type="spellStart"/>
      <w:r w:rsidR="006F2366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Sutapa</w:t>
      </w:r>
      <w:proofErr w:type="spellEnd"/>
      <w:r w:rsidR="006F2366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Bhattacharya, a freelancer translator; </w:t>
      </w:r>
      <w:r w:rsidR="00B43A81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since</w:t>
      </w:r>
      <w:r w:rsidR="006F2366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2008</w:t>
      </w:r>
      <w:r w:rsidR="00BA6F69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</w:t>
      </w:r>
      <w:r w:rsidR="00B43A81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as a professional translator </w:t>
      </w:r>
      <w:r w:rsidR="0015129F" w:rsidRPr="0015129F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I am</w:t>
      </w:r>
      <w:r w:rsidR="0015129F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</w:t>
      </w:r>
      <w:r w:rsidR="00B43A81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w</w:t>
      </w:r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orking for translation agenc</w:t>
      </w:r>
      <w:r w:rsidR="00B43A81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ies</w:t>
      </w:r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</w:t>
      </w:r>
      <w:r w:rsidR="002C7212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and </w:t>
      </w:r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providing a translation service to </w:t>
      </w:r>
      <w:r w:rsidR="002C7212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the </w:t>
      </w:r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clients. Involved converting documents and articles from one language into another and ensuring that the finished converted articles relay the intended message as clearly as possible. </w:t>
      </w:r>
      <w:proofErr w:type="gramStart"/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A skilled, reliable translator with a proven ability to translate written documents from a source language to a target language.</w:t>
      </w:r>
      <w:proofErr w:type="gramEnd"/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</w:t>
      </w:r>
      <w:proofErr w:type="gramStart"/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A quick learner who can absorb new ideas &amp; can communicate clearly &amp; effectively with people from all social &amp; professional backgrounds.</w:t>
      </w:r>
      <w:proofErr w:type="gramEnd"/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Well mannered, articulate &amp; fully aware of diversity &amp; multicultural issues. </w:t>
      </w:r>
      <w:proofErr w:type="gramStart"/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Flexible in the ability to adapt to challenges when they arise &amp; at the same time remaining aware of professional roles &amp; boundaries.</w:t>
      </w:r>
      <w:proofErr w:type="gramEnd"/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 </w:t>
      </w:r>
      <w:proofErr w:type="gramStart"/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Would like to work as a translator for a successful and ambitious company that offers great opportunities for career development and progression.</w:t>
      </w:r>
      <w:proofErr w:type="gramEnd"/>
    </w:p>
    <w:p w:rsidR="006F2366" w:rsidRPr="0014452D" w:rsidRDefault="00B43A81" w:rsidP="00886679">
      <w:p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Always r</w:t>
      </w:r>
      <w:r w:rsidR="00CB2259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eady to give sample </w:t>
      </w:r>
      <w:r w:rsidR="00800CBE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test (</w:t>
      </w:r>
      <w:r w:rsidR="00CB2259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up to 200 words).</w:t>
      </w:r>
      <w:r w:rsidR="00BE0B41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</w:t>
      </w:r>
      <w:r w:rsidR="00BE0B41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Details about me and services that I provide are available </w:t>
      </w:r>
      <w:r w:rsidR="004B5808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 xml:space="preserve">on </w:t>
      </w:r>
      <w:r w:rsidR="00BE0B41" w:rsidRPr="0014452D">
        <w:rPr>
          <w:rFonts w:ascii="Baskerville Old Face" w:hAnsi="Baskerville Old Face"/>
          <w:i/>
          <w:iCs/>
          <w:color w:val="943634" w:themeColor="accent2" w:themeShade="BF"/>
          <w:sz w:val="18"/>
          <w:szCs w:val="18"/>
        </w:rPr>
        <w:t>this profile</w:t>
      </w:r>
      <w:r w:rsidR="00BE0B41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.</w:t>
      </w:r>
    </w:p>
    <w:p w:rsidR="00CB2259" w:rsidRPr="0014452D" w:rsidRDefault="00CB2259" w:rsidP="00886679">
      <w:pPr>
        <w:shd w:val="clear" w:color="auto" w:fill="FDE9D9" w:themeFill="accent6" w:themeFillTint="33"/>
        <w:spacing w:after="0"/>
        <w:rPr>
          <w:rFonts w:ascii="Baskerville Old Face" w:hAnsi="Baskerville Old Face"/>
          <w:color w:val="943634" w:themeColor="accent2" w:themeShade="BF"/>
        </w:rPr>
      </w:pPr>
    </w:p>
    <w:p w:rsidR="001B5CFD" w:rsidRPr="0014452D" w:rsidRDefault="001B5CFD" w:rsidP="00886679">
      <w:pPr>
        <w:shd w:val="clear" w:color="auto" w:fill="FDE9D9" w:themeFill="accent6" w:themeFillTint="33"/>
        <w:spacing w:after="0" w:line="240" w:lineRule="auto"/>
        <w:ind w:left="450"/>
        <w:rPr>
          <w:rFonts w:ascii="Baskerville Old Face" w:hAnsi="Baskerville Old Face"/>
          <w:color w:val="943634" w:themeColor="accent2" w:themeShade="BF"/>
        </w:rPr>
      </w:pPr>
    </w:p>
    <w:p w:rsidR="00B43A81" w:rsidRPr="0014452D" w:rsidRDefault="001B5CFD" w:rsidP="00963674">
      <w:pPr>
        <w:numPr>
          <w:ilvl w:val="0"/>
          <w:numId w:val="4"/>
        </w:num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Total experience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: 8 years in translating </w:t>
      </w:r>
      <w:r w:rsidR="00B43A81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Bengali-India, Bengali-Bangladesh, Hindi –Bengali, English, English-Bengali, Assamese-Bengali, 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as well</w:t>
      </w:r>
      <w:r w:rsidR="00B43A81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as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editing and proofreading.</w:t>
      </w:r>
      <w:r w:rsidR="00B43A81"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 xml:space="preserve"> </w:t>
      </w:r>
      <w:proofErr w:type="gramStart"/>
      <w:r w:rsidR="00963674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4</w:t>
      </w:r>
      <w:r w:rsidR="00963674" w:rsidRPr="00963674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years  of</w:t>
      </w:r>
      <w:proofErr w:type="gramEnd"/>
      <w:r w:rsidR="00963674" w:rsidRPr="00963674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 xml:space="preserve"> experience in Subtitling.</w:t>
      </w:r>
    </w:p>
    <w:p w:rsidR="00F576F4" w:rsidRPr="0014452D" w:rsidRDefault="00F576F4" w:rsidP="00886679">
      <w:p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color w:val="943634" w:themeColor="accent2" w:themeShade="BF"/>
          <w:sz w:val="18"/>
          <w:szCs w:val="18"/>
        </w:rPr>
      </w:pPr>
    </w:p>
    <w:p w:rsidR="00F576F4" w:rsidRPr="0014452D" w:rsidRDefault="00F576F4" w:rsidP="00886679">
      <w:p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color w:val="943634" w:themeColor="accent2" w:themeShade="BF"/>
          <w:sz w:val="18"/>
          <w:szCs w:val="18"/>
        </w:rPr>
      </w:pPr>
    </w:p>
    <w:p w:rsidR="001B5CFD" w:rsidRPr="0014452D" w:rsidRDefault="001B5CFD" w:rsidP="00886679">
      <w:pPr>
        <w:numPr>
          <w:ilvl w:val="0"/>
          <w:numId w:val="4"/>
        </w:num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Education</w:t>
      </w:r>
    </w:p>
    <w:p w:rsidR="001B5CFD" w:rsidRPr="0014452D" w:rsidRDefault="001B5CFD" w:rsidP="00886679">
      <w:pPr>
        <w:numPr>
          <w:ilvl w:val="0"/>
          <w:numId w:val="7"/>
        </w:num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Bachelor degree in Bio</w:t>
      </w:r>
      <w:r w:rsidR="005D1C3A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logical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Science from </w:t>
      </w:r>
      <w:proofErr w:type="spellStart"/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Burdwan</w:t>
      </w:r>
      <w:proofErr w:type="spellEnd"/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University.</w:t>
      </w:r>
    </w:p>
    <w:p w:rsidR="001B5CFD" w:rsidRPr="0014452D" w:rsidRDefault="001B5CFD" w:rsidP="00886679">
      <w:pPr>
        <w:numPr>
          <w:ilvl w:val="0"/>
          <w:numId w:val="7"/>
        </w:num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Basic knowledge about computer application from NIIT.</w:t>
      </w:r>
    </w:p>
    <w:p w:rsidR="00F576F4" w:rsidRPr="0014452D" w:rsidRDefault="00F576F4" w:rsidP="00886679">
      <w:p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color w:val="943634" w:themeColor="accent2" w:themeShade="BF"/>
          <w:sz w:val="18"/>
          <w:szCs w:val="18"/>
        </w:rPr>
      </w:pPr>
    </w:p>
    <w:p w:rsidR="00F576F4" w:rsidRPr="0014452D" w:rsidRDefault="00F576F4" w:rsidP="00886679">
      <w:pPr>
        <w:shd w:val="clear" w:color="auto" w:fill="FDE9D9" w:themeFill="accent6" w:themeFillTint="33"/>
        <w:spacing w:after="0" w:line="240" w:lineRule="auto"/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</w:pPr>
    </w:p>
    <w:p w:rsidR="00085559" w:rsidRPr="0014452D" w:rsidRDefault="001B5CFD" w:rsidP="001B5CFD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</w:pPr>
      <w:r w:rsidRPr="0014452D">
        <w:rPr>
          <w:rStyle w:val="Strong"/>
          <w:rFonts w:ascii="Baskerville Old Face" w:hAnsi="Baskerville Old Face"/>
          <w:bCs w:val="0"/>
          <w:color w:val="943634" w:themeColor="accent2" w:themeShade="BF"/>
          <w:sz w:val="18"/>
          <w:szCs w:val="18"/>
        </w:rPr>
        <w:t>Software &amp; tools:</w:t>
      </w:r>
    </w:p>
    <w:p w:rsidR="001B5CFD" w:rsidRPr="0014452D" w:rsidRDefault="001B5CFD" w:rsidP="005D1C3A">
      <w:pPr>
        <w:pStyle w:val="ListParagraph"/>
        <w:numPr>
          <w:ilvl w:val="0"/>
          <w:numId w:val="25"/>
        </w:numPr>
        <w:spacing w:after="0" w:line="240" w:lineRule="auto"/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Unicode, leap,</w:t>
      </w:r>
      <w:r w:rsidR="004B5808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</w:t>
      </w:r>
      <w:r w:rsidRPr="0014452D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 xml:space="preserve">SDL </w:t>
      </w:r>
      <w:proofErr w:type="spellStart"/>
      <w:r w:rsidRPr="0014452D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>Trados</w:t>
      </w:r>
      <w:proofErr w:type="spellEnd"/>
      <w:r w:rsidRPr="0014452D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 xml:space="preserve"> Studio 201</w:t>
      </w:r>
      <w:r w:rsidR="0079474B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>5</w:t>
      </w:r>
      <w:r w:rsidRPr="0014452D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 xml:space="preserve">, </w:t>
      </w:r>
      <w:r w:rsidR="00AC5B2E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>W</w:t>
      </w:r>
      <w:r w:rsidRPr="0014452D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>ord fast</w:t>
      </w:r>
    </w:p>
    <w:p w:rsidR="00F576F4" w:rsidRPr="0014452D" w:rsidRDefault="00F576F4" w:rsidP="005D1C3A">
      <w:pPr>
        <w:spacing w:after="0" w:line="240" w:lineRule="auto"/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</w:pPr>
    </w:p>
    <w:p w:rsidR="00BA6F69" w:rsidRPr="0014452D" w:rsidRDefault="00BA6F69" w:rsidP="00886679">
      <w:pPr>
        <w:numPr>
          <w:ilvl w:val="0"/>
          <w:numId w:val="14"/>
        </w:numPr>
        <w:shd w:val="clear" w:color="auto" w:fill="FDE9D9" w:themeFill="accent6" w:themeFillTint="33"/>
        <w:spacing w:after="0" w:line="240" w:lineRule="auto"/>
        <w:rPr>
          <w:rStyle w:val="Strong"/>
          <w:rFonts w:ascii="Baskerville Old Face" w:hAnsi="Baskerville Old Face" w:cs="Times New Roman"/>
          <w:b w:val="0"/>
          <w:bCs w:val="0"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Experience in fields: T</w:t>
      </w:r>
      <w:r w:rsidRPr="0014452D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>ranslation,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editing and proofreading</w:t>
      </w:r>
      <w:r w:rsidRPr="0014452D"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  <w:t xml:space="preserve"> work on medical, technical, insurance, financial, general translation.</w:t>
      </w:r>
    </w:p>
    <w:p w:rsidR="00CB2259" w:rsidRPr="0014452D" w:rsidRDefault="00CB2259" w:rsidP="00886679">
      <w:pPr>
        <w:numPr>
          <w:ilvl w:val="0"/>
          <w:numId w:val="14"/>
        </w:numPr>
        <w:shd w:val="clear" w:color="auto" w:fill="FDE9D9" w:themeFill="accent6" w:themeFillTint="33"/>
        <w:spacing w:after="0" w:line="240" w:lineRule="auto"/>
        <w:rPr>
          <w:rFonts w:ascii="Baskerville Old Face" w:hAnsi="Baskerville Old Face" w:cs="Times New Roman"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 xml:space="preserve">Daily Output: </w:t>
      </w:r>
    </w:p>
    <w:p w:rsidR="00F576F4" w:rsidRPr="0014452D" w:rsidRDefault="00F576F4" w:rsidP="00886679">
      <w:pPr>
        <w:shd w:val="clear" w:color="auto" w:fill="FDE9D9" w:themeFill="accent6" w:themeFillTint="33"/>
        <w:spacing w:after="0" w:line="240" w:lineRule="auto"/>
        <w:rPr>
          <w:rFonts w:ascii="Baskerville Old Face" w:hAnsi="Baskerville Old Face" w:cs="Times New Roman"/>
          <w:color w:val="943634" w:themeColor="accent2" w:themeShade="BF"/>
          <w:sz w:val="18"/>
          <w:szCs w:val="18"/>
        </w:rPr>
      </w:pPr>
    </w:p>
    <w:p w:rsidR="00CB2259" w:rsidRPr="0014452D" w:rsidRDefault="00B43A81" w:rsidP="00886679">
      <w:pPr>
        <w:numPr>
          <w:ilvl w:val="0"/>
          <w:numId w:val="23"/>
        </w:numPr>
        <w:shd w:val="clear" w:color="auto" w:fill="FDE9D9" w:themeFill="accent6" w:themeFillTint="33"/>
        <w:spacing w:after="0" w:line="240" w:lineRule="auto"/>
        <w:rPr>
          <w:rFonts w:ascii="Baskerville Old Face" w:hAnsi="Baskerville Old Face" w:cs="Times New Roman"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 </w:t>
      </w:r>
      <w:r w:rsidR="00CB2259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1500 to 2500 word</w:t>
      </w:r>
      <w:r w:rsidR="004B5808">
        <w:rPr>
          <w:rFonts w:ascii="Baskerville Old Face" w:hAnsi="Baskerville Old Face"/>
          <w:color w:val="943634" w:themeColor="accent2" w:themeShade="BF"/>
          <w:sz w:val="18"/>
          <w:szCs w:val="18"/>
        </w:rPr>
        <w:t>s</w:t>
      </w:r>
      <w:r w:rsidR="00CB2259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for translation.</w:t>
      </w:r>
    </w:p>
    <w:p w:rsidR="00CB2259" w:rsidRPr="0014452D" w:rsidRDefault="00B43A81" w:rsidP="00886679">
      <w:pPr>
        <w:numPr>
          <w:ilvl w:val="0"/>
          <w:numId w:val="23"/>
        </w:numPr>
        <w:shd w:val="clear" w:color="auto" w:fill="FDE9D9" w:themeFill="accent6" w:themeFillTint="33"/>
        <w:spacing w:after="0" w:line="240" w:lineRule="auto"/>
        <w:rPr>
          <w:rFonts w:ascii="Baskerville Old Face" w:hAnsi="Baskerville Old Face" w:cs="Times New Roman"/>
          <w:color w:val="943634" w:themeColor="accent2" w:themeShade="BF"/>
          <w:sz w:val="18"/>
          <w:szCs w:val="18"/>
        </w:rPr>
      </w:pP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   </w:t>
      </w:r>
      <w:r w:rsidR="00CB2259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4500 to 6500 word</w:t>
      </w:r>
      <w:r w:rsidR="004B5808">
        <w:rPr>
          <w:rFonts w:ascii="Baskerville Old Face" w:hAnsi="Baskerville Old Face"/>
          <w:color w:val="943634" w:themeColor="accent2" w:themeShade="BF"/>
          <w:sz w:val="18"/>
          <w:szCs w:val="18"/>
        </w:rPr>
        <w:t>s</w:t>
      </w:r>
      <w:r w:rsidR="00CB2259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for </w:t>
      </w:r>
      <w:r w:rsid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p</w:t>
      </w:r>
      <w:r w:rsidR="00CB2259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roofreading and editing</w:t>
      </w:r>
      <w:r w:rsidR="00CB2259"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.</w:t>
      </w:r>
    </w:p>
    <w:p w:rsidR="00BA6F69" w:rsidRPr="0014452D" w:rsidRDefault="00BA6F69" w:rsidP="00886679">
      <w:pPr>
        <w:numPr>
          <w:ilvl w:val="0"/>
          <w:numId w:val="15"/>
        </w:numPr>
        <w:shd w:val="clear" w:color="auto" w:fill="FDE9D9" w:themeFill="accent6" w:themeFillTint="33"/>
        <w:spacing w:after="0" w:line="240" w:lineRule="auto"/>
        <w:rPr>
          <w:rStyle w:val="Strong"/>
          <w:rFonts w:ascii="Baskerville Old Face" w:hAnsi="Baskerville Old Face"/>
          <w:b w:val="0"/>
          <w:bCs w:val="0"/>
          <w:color w:val="943634" w:themeColor="accent2" w:themeShade="BF"/>
          <w:sz w:val="18"/>
          <w:szCs w:val="18"/>
        </w:rPr>
      </w:pPr>
      <w:r w:rsidRPr="0014452D">
        <w:rPr>
          <w:rStyle w:val="Strong"/>
          <w:rFonts w:ascii="Baskerville Old Face" w:hAnsi="Baskerville Old Face"/>
          <w:bCs w:val="0"/>
          <w:color w:val="943634" w:themeColor="accent2" w:themeShade="BF"/>
          <w:sz w:val="18"/>
          <w:szCs w:val="18"/>
        </w:rPr>
        <w:t>Rate</w:t>
      </w:r>
      <w:r w:rsidRPr="0014452D">
        <w:rPr>
          <w:rStyle w:val="Strong"/>
          <w:rFonts w:ascii="Baskerville Old Face" w:hAnsi="Baskerville Old Face"/>
          <w:b w:val="0"/>
          <w:color w:val="943634" w:themeColor="accent2" w:themeShade="BF"/>
          <w:sz w:val="18"/>
          <w:szCs w:val="18"/>
        </w:rPr>
        <w:t>:</w:t>
      </w:r>
    </w:p>
    <w:p w:rsidR="00F576F4" w:rsidRPr="0014452D" w:rsidRDefault="00F576F4" w:rsidP="00886679">
      <w:pPr>
        <w:shd w:val="clear" w:color="auto" w:fill="FDE9D9" w:themeFill="accent6" w:themeFillTint="33"/>
        <w:spacing w:after="0" w:line="240" w:lineRule="auto"/>
        <w:ind w:left="450"/>
        <w:rPr>
          <w:rFonts w:ascii="Baskerville Old Face" w:hAnsi="Baskerville Old Face"/>
          <w:color w:val="943634" w:themeColor="accent2" w:themeShade="BF"/>
          <w:sz w:val="18"/>
          <w:szCs w:val="18"/>
        </w:rPr>
      </w:pPr>
    </w:p>
    <w:p w:rsidR="00BA6F69" w:rsidRPr="0014452D" w:rsidRDefault="00B43A81" w:rsidP="00BA6F69">
      <w:pPr>
        <w:pStyle w:val="ListParagraph"/>
        <w:numPr>
          <w:ilvl w:val="0"/>
          <w:numId w:val="17"/>
        </w:numPr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</w:pP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   </w:t>
      </w:r>
      <w:r w:rsidR="00BA6F69"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Translations </w:t>
      </w:r>
    </w:p>
    <w:p w:rsidR="00BA6F69" w:rsidRPr="0014452D" w:rsidRDefault="00BA6F69" w:rsidP="005D0971">
      <w:pPr>
        <w:pStyle w:val="ListParagraph"/>
        <w:numPr>
          <w:ilvl w:val="0"/>
          <w:numId w:val="18"/>
        </w:numPr>
        <w:spacing w:after="0" w:line="240" w:lineRule="auto"/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</w:pP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USD </w:t>
      </w:r>
      <w:r w:rsidR="005D0971" w:rsidRPr="005D0971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0.0</w:t>
      </w:r>
      <w:r w:rsidR="0079474B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3</w:t>
      </w:r>
      <w:r w:rsid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9</w:t>
      </w: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/  INR</w:t>
      </w:r>
      <w:r w:rsidR="0079474B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 2</w:t>
      </w:r>
      <w:r w:rsid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.5</w:t>
      </w: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 </w:t>
      </w:r>
    </w:p>
    <w:p w:rsidR="00BA6F69" w:rsidRPr="0014452D" w:rsidRDefault="00BA6F69" w:rsidP="00BA6F69">
      <w:pPr>
        <w:pStyle w:val="ListParagraph"/>
        <w:numPr>
          <w:ilvl w:val="0"/>
          <w:numId w:val="19"/>
        </w:numPr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</w:pP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Proofreading and also Editing:</w:t>
      </w:r>
    </w:p>
    <w:p w:rsidR="00BA6F69" w:rsidRDefault="00BA6F69" w:rsidP="005D0971">
      <w:pPr>
        <w:pStyle w:val="ListParagraph"/>
        <w:numPr>
          <w:ilvl w:val="0"/>
          <w:numId w:val="20"/>
        </w:numPr>
        <w:spacing w:after="0" w:line="240" w:lineRule="auto"/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</w:pP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USD </w:t>
      </w:r>
      <w:r w:rsidR="005D0971" w:rsidRPr="005D0971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0.0</w:t>
      </w:r>
      <w:r w:rsid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24</w:t>
      </w: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/INR</w:t>
      </w:r>
      <w:r w:rsidR="0079474B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1</w:t>
      </w:r>
      <w:r w:rsid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.50</w:t>
      </w: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 </w:t>
      </w:r>
    </w:p>
    <w:p w:rsidR="00963674" w:rsidRDefault="00963674" w:rsidP="00963674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</w:pPr>
      <w:r w:rsidRP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Subtitling</w:t>
      </w:r>
    </w:p>
    <w:p w:rsidR="00963674" w:rsidRPr="00963674" w:rsidRDefault="00963674" w:rsidP="00963674">
      <w:pPr>
        <w:pStyle w:val="ListParagraph"/>
        <w:numPr>
          <w:ilvl w:val="0"/>
          <w:numId w:val="20"/>
        </w:numPr>
        <w:spacing w:after="0" w:line="240" w:lineRule="auto"/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</w:pPr>
      <w:r w:rsidRP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USD 0.0</w:t>
      </w:r>
      <w:r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55</w:t>
      </w:r>
      <w:r w:rsidRP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/INR</w:t>
      </w:r>
      <w:r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3</w:t>
      </w:r>
      <w:r w:rsidRPr="00963674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.50</w:t>
      </w:r>
    </w:p>
    <w:p w:rsidR="00BA6F69" w:rsidRPr="0014452D" w:rsidRDefault="00BA6F69" w:rsidP="00BA6F69">
      <w:pPr>
        <w:pStyle w:val="ListParagraph"/>
        <w:numPr>
          <w:ilvl w:val="0"/>
          <w:numId w:val="16"/>
        </w:numPr>
        <w:spacing w:after="0" w:line="240" w:lineRule="auto"/>
        <w:rPr>
          <w:rStyle w:val="shorttext"/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</w:pPr>
      <w:r w:rsidRPr="0014452D">
        <w:rPr>
          <w:rFonts w:ascii="Baskerville Old Face" w:hAnsi="Baskerville Old Face" w:cs="Calibri"/>
          <w:b/>
          <w:bCs/>
          <w:color w:val="943634" w:themeColor="accent2" w:themeShade="BF"/>
          <w:sz w:val="18"/>
          <w:szCs w:val="18"/>
          <w:lang w:bidi="hi-IN"/>
        </w:rPr>
        <w:t>Past projects that I have done</w:t>
      </w: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: General, Advertisement, Brochure, Press release, </w:t>
      </w:r>
      <w:proofErr w:type="gramStart"/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A</w:t>
      </w:r>
      <w:proofErr w:type="gramEnd"/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 xml:space="preserve"> number of Medical/clinical Trial&amp; ICF, </w:t>
      </w:r>
      <w:r w:rsid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P</w:t>
      </w: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roject sponsored by different pharmaceutical Ltd, Insurance study material, Microsoft Phone Project, Marketing, E-Learning on Different Mechanical Tools, School Text Book. Beautician course book, history text book,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</w:t>
      </w:r>
      <w:r w:rsidRPr="0014452D">
        <w:rPr>
          <w:rFonts w:ascii="Baskerville Old Face" w:hAnsi="Baskerville Old Face" w:cs="Calibri"/>
          <w:color w:val="943634" w:themeColor="accent2" w:themeShade="BF"/>
          <w:sz w:val="18"/>
          <w:szCs w:val="18"/>
          <w:lang w:bidi="hi-IN"/>
        </w:rPr>
        <w:t>biography,</w:t>
      </w:r>
      <w:r w:rsidRPr="0014452D">
        <w:rPr>
          <w:rStyle w:val="Heading1Char"/>
          <w:rFonts w:ascii="Baskerville Old Face" w:eastAsiaTheme="minorHAnsi" w:hAnsi="Baskerville Old Face"/>
          <w:color w:val="943634" w:themeColor="accent2" w:themeShade="BF"/>
          <w:sz w:val="18"/>
          <w:szCs w:val="18"/>
        </w:rPr>
        <w:t xml:space="preserve"> </w:t>
      </w:r>
      <w:r w:rsidRP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>Stock Trading Information, Agronomy, Paddy cultivation,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 xml:space="preserve"> </w:t>
      </w:r>
      <w:r w:rsid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>V</w:t>
      </w:r>
      <w:r w:rsidRP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 xml:space="preserve">arious cuisine &amp; food habits, </w:t>
      </w:r>
      <w:r w:rsid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>H</w:t>
      </w:r>
      <w:r w:rsidRP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 xml:space="preserve">ygiene related document, </w:t>
      </w:r>
      <w:r w:rsid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>W</w:t>
      </w:r>
      <w:r w:rsidRP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 xml:space="preserve">itness statement &amp; </w:t>
      </w:r>
      <w:r w:rsid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>C</w:t>
      </w:r>
      <w:r w:rsidRP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 xml:space="preserve">riminal procedure act, </w:t>
      </w:r>
      <w:r w:rsid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>A</w:t>
      </w:r>
      <w:r w:rsidRPr="0014452D">
        <w:rPr>
          <w:rStyle w:val="shorttext"/>
          <w:rFonts w:ascii="Baskerville Old Face" w:hAnsi="Baskerville Old Face"/>
          <w:color w:val="943634" w:themeColor="accent2" w:themeShade="BF"/>
          <w:sz w:val="18"/>
          <w:szCs w:val="18"/>
        </w:rPr>
        <w:t>ndroid app.</w:t>
      </w:r>
    </w:p>
    <w:p w:rsidR="00BA6F69" w:rsidRPr="0014452D" w:rsidRDefault="00BA6F69" w:rsidP="00BA6F69">
      <w:pPr>
        <w:spacing w:after="0" w:line="240" w:lineRule="auto"/>
        <w:ind w:left="360"/>
        <w:rPr>
          <w:rFonts w:ascii="Baskerville Old Face" w:hAnsi="Baskerville Old Face" w:cs="Calibri"/>
          <w:color w:val="943634" w:themeColor="accent2" w:themeShade="BF"/>
          <w:lang w:bidi="hi-IN"/>
        </w:rPr>
      </w:pPr>
    </w:p>
    <w:p w:rsidR="001B5CFD" w:rsidRPr="0014452D" w:rsidRDefault="00F576F4" w:rsidP="00F576F4">
      <w:pPr>
        <w:pStyle w:val="ListParagraph"/>
        <w:numPr>
          <w:ilvl w:val="0"/>
          <w:numId w:val="24"/>
        </w:numPr>
        <w:spacing w:line="240" w:lineRule="auto"/>
        <w:rPr>
          <w:rFonts w:ascii="Baskerville Old Face" w:hAnsi="Baskerville Old Face"/>
          <w:color w:val="943634" w:themeColor="accent2" w:themeShade="BF"/>
        </w:rPr>
      </w:pPr>
      <w:r w:rsidRPr="0014452D">
        <w:rPr>
          <w:rFonts w:ascii="Baskerville Old Face" w:hAnsi="Baskerville Old Face"/>
          <w:b/>
          <w:bCs/>
          <w:color w:val="943634" w:themeColor="accent2" w:themeShade="BF"/>
        </w:rPr>
        <w:t>Contact details</w:t>
      </w:r>
      <w:r w:rsidRPr="0014452D">
        <w:rPr>
          <w:rFonts w:ascii="Baskerville Old Face" w:hAnsi="Baskerville Old Face"/>
          <w:color w:val="943634" w:themeColor="accent2" w:themeShade="BF"/>
        </w:rPr>
        <w:t xml:space="preserve">: </w:t>
      </w:r>
      <w:r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Mail I</w:t>
      </w:r>
      <w:r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D</w:t>
      </w:r>
      <w:r w:rsidR="00085559" w:rsidRPr="0014452D">
        <w:rPr>
          <w:rFonts w:ascii="Baskerville Old Face" w:hAnsi="Baskerville Old Face"/>
          <w:color w:val="943634" w:themeColor="accent2" w:themeShade="BF"/>
          <w:sz w:val="18"/>
          <w:szCs w:val="18"/>
        </w:rPr>
        <w:t>:</w:t>
      </w:r>
      <w:r w:rsidRPr="0014452D">
        <w:rPr>
          <w:rFonts w:ascii="Baskerville Old Face" w:hAnsi="Baskerville Old Face"/>
          <w:color w:val="943634" w:themeColor="accent2" w:themeShade="BF"/>
        </w:rPr>
        <w:t xml:space="preserve"> </w:t>
      </w:r>
      <w:hyperlink r:id="rId10" w:history="1">
        <w:r w:rsidRPr="0014452D">
          <w:rPr>
            <w:rStyle w:val="Hyperlink"/>
            <w:rFonts w:ascii="Baskerville Old Face" w:hAnsi="Baskerville Old Face"/>
            <w:b/>
            <w:bCs/>
            <w:color w:val="943634" w:themeColor="accent2" w:themeShade="BF"/>
            <w:sz w:val="18"/>
            <w:szCs w:val="18"/>
          </w:rPr>
          <w:t>sutapabha@gmail.com</w:t>
        </w:r>
      </w:hyperlink>
      <w:r w:rsidRPr="0014452D">
        <w:rPr>
          <w:rFonts w:ascii="Baskerville Old Face" w:hAnsi="Baskerville Old Face"/>
          <w:b/>
          <w:bCs/>
          <w:color w:val="943634" w:themeColor="accent2" w:themeShade="BF"/>
          <w:sz w:val="18"/>
          <w:szCs w:val="18"/>
        </w:rPr>
        <w:t>, Mobile no-: +91-9088716293</w:t>
      </w:r>
    </w:p>
    <w:p w:rsidR="00886679" w:rsidRPr="0014452D" w:rsidRDefault="00886679" w:rsidP="00886679">
      <w:pPr>
        <w:spacing w:line="240" w:lineRule="auto"/>
        <w:ind w:left="720"/>
        <w:rPr>
          <w:rFonts w:ascii="Baskerville Old Face" w:hAnsi="Baskerville Old Face"/>
          <w:color w:val="943634" w:themeColor="accent2" w:themeShade="BF"/>
        </w:rPr>
      </w:pPr>
    </w:p>
    <w:sectPr w:rsidR="00886679" w:rsidRPr="0014452D" w:rsidSect="00886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800" w:bottom="1440" w:left="1800" w:header="720" w:footer="720" w:gutter="0"/>
      <w:pgBorders w:offsetFrom="page">
        <w:top w:val="thinThickSmallGap" w:sz="24" w:space="24" w:color="D99594" w:themeColor="accent2" w:themeTint="99" w:shadow="1"/>
        <w:left w:val="thinThickSmallGap" w:sz="24" w:space="24" w:color="D99594" w:themeColor="accent2" w:themeTint="99" w:shadow="1"/>
        <w:bottom w:val="thinThickSmallGap" w:sz="24" w:space="24" w:color="D99594" w:themeColor="accent2" w:themeTint="99" w:shadow="1"/>
        <w:right w:val="thinThickSmallGap" w:sz="24" w:space="24" w:color="D99594" w:themeColor="accent2" w:themeTint="9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32" w:rsidRDefault="00AD1F32" w:rsidP="00886679">
      <w:pPr>
        <w:spacing w:after="0" w:line="240" w:lineRule="auto"/>
      </w:pPr>
      <w:r>
        <w:separator/>
      </w:r>
    </w:p>
  </w:endnote>
  <w:endnote w:type="continuationSeparator" w:id="0">
    <w:p w:rsidR="00AD1F32" w:rsidRDefault="00AD1F32" w:rsidP="008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79" w:rsidRDefault="00886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79" w:rsidRDefault="008866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79" w:rsidRDefault="00886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32" w:rsidRDefault="00AD1F32" w:rsidP="00886679">
      <w:pPr>
        <w:spacing w:after="0" w:line="240" w:lineRule="auto"/>
      </w:pPr>
      <w:r>
        <w:separator/>
      </w:r>
    </w:p>
  </w:footnote>
  <w:footnote w:type="continuationSeparator" w:id="0">
    <w:p w:rsidR="00AD1F32" w:rsidRDefault="00AD1F32" w:rsidP="008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79" w:rsidRDefault="00886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79" w:rsidRDefault="008866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79" w:rsidRDefault="0088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2F8"/>
    <w:multiLevelType w:val="hybridMultilevel"/>
    <w:tmpl w:val="C798AEA4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97A309A"/>
    <w:multiLevelType w:val="hybridMultilevel"/>
    <w:tmpl w:val="67FA3D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0BB3"/>
    <w:multiLevelType w:val="hybridMultilevel"/>
    <w:tmpl w:val="257C7D44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2D936F9"/>
    <w:multiLevelType w:val="hybridMultilevel"/>
    <w:tmpl w:val="5DCA7D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726B7"/>
    <w:multiLevelType w:val="hybridMultilevel"/>
    <w:tmpl w:val="D70C6D6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95871AC"/>
    <w:multiLevelType w:val="hybridMultilevel"/>
    <w:tmpl w:val="4C72145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A207B27"/>
    <w:multiLevelType w:val="hybridMultilevel"/>
    <w:tmpl w:val="3CC24AF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265D7928"/>
    <w:multiLevelType w:val="hybridMultilevel"/>
    <w:tmpl w:val="7812D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20297"/>
    <w:multiLevelType w:val="hybridMultilevel"/>
    <w:tmpl w:val="F9FA8B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90503"/>
    <w:multiLevelType w:val="hybridMultilevel"/>
    <w:tmpl w:val="D1D8F9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8E02B29"/>
    <w:multiLevelType w:val="hybridMultilevel"/>
    <w:tmpl w:val="E5EAC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1D7C4C"/>
    <w:multiLevelType w:val="hybridMultilevel"/>
    <w:tmpl w:val="69D8176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167242D"/>
    <w:multiLevelType w:val="hybridMultilevel"/>
    <w:tmpl w:val="2B6E70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724AC"/>
    <w:multiLevelType w:val="hybridMultilevel"/>
    <w:tmpl w:val="2DD4ACEC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4">
    <w:nsid w:val="554453B3"/>
    <w:multiLevelType w:val="hybridMultilevel"/>
    <w:tmpl w:val="9EBAC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55C83"/>
    <w:multiLevelType w:val="hybridMultilevel"/>
    <w:tmpl w:val="BB764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A2495"/>
    <w:multiLevelType w:val="hybridMultilevel"/>
    <w:tmpl w:val="5D7CDA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C61398"/>
    <w:multiLevelType w:val="hybridMultilevel"/>
    <w:tmpl w:val="A546E77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0972D18"/>
    <w:multiLevelType w:val="hybridMultilevel"/>
    <w:tmpl w:val="60ECD1A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755F1"/>
    <w:multiLevelType w:val="hybridMultilevel"/>
    <w:tmpl w:val="A00A3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F6691"/>
    <w:multiLevelType w:val="hybridMultilevel"/>
    <w:tmpl w:val="3F96AB2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26D7C"/>
    <w:multiLevelType w:val="hybridMultilevel"/>
    <w:tmpl w:val="0FEC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75DB9"/>
    <w:multiLevelType w:val="hybridMultilevel"/>
    <w:tmpl w:val="8974B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15305"/>
    <w:multiLevelType w:val="hybridMultilevel"/>
    <w:tmpl w:val="71B6BF2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8"/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6"/>
  </w:num>
  <w:num w:numId="21">
    <w:abstractNumId w:val="4"/>
  </w:num>
  <w:num w:numId="22">
    <w:abstractNumId w:val="0"/>
  </w:num>
  <w:num w:numId="23">
    <w:abstractNumId w:val="13"/>
  </w:num>
  <w:num w:numId="24">
    <w:abstractNumId w:val="10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366"/>
    <w:rsid w:val="00085559"/>
    <w:rsid w:val="0014452D"/>
    <w:rsid w:val="0015129F"/>
    <w:rsid w:val="00172440"/>
    <w:rsid w:val="001803AE"/>
    <w:rsid w:val="001A6FE6"/>
    <w:rsid w:val="001B5CFD"/>
    <w:rsid w:val="002253CC"/>
    <w:rsid w:val="002C7212"/>
    <w:rsid w:val="004071D8"/>
    <w:rsid w:val="004725BA"/>
    <w:rsid w:val="004B5808"/>
    <w:rsid w:val="00510FC6"/>
    <w:rsid w:val="005D0971"/>
    <w:rsid w:val="005D1C3A"/>
    <w:rsid w:val="00605AC1"/>
    <w:rsid w:val="0061362B"/>
    <w:rsid w:val="006363F4"/>
    <w:rsid w:val="006C1677"/>
    <w:rsid w:val="006E7FC7"/>
    <w:rsid w:val="006F2366"/>
    <w:rsid w:val="006F6696"/>
    <w:rsid w:val="007549C3"/>
    <w:rsid w:val="007733BC"/>
    <w:rsid w:val="0079474B"/>
    <w:rsid w:val="007E3017"/>
    <w:rsid w:val="00800CBE"/>
    <w:rsid w:val="00886679"/>
    <w:rsid w:val="00963674"/>
    <w:rsid w:val="009A7E48"/>
    <w:rsid w:val="00A65032"/>
    <w:rsid w:val="00AA21A7"/>
    <w:rsid w:val="00AC5B2E"/>
    <w:rsid w:val="00AD1F32"/>
    <w:rsid w:val="00B1090E"/>
    <w:rsid w:val="00B43A81"/>
    <w:rsid w:val="00BA52D1"/>
    <w:rsid w:val="00BA6F69"/>
    <w:rsid w:val="00BB07A6"/>
    <w:rsid w:val="00BE0B41"/>
    <w:rsid w:val="00C318C7"/>
    <w:rsid w:val="00C6734C"/>
    <w:rsid w:val="00C70AFB"/>
    <w:rsid w:val="00CB2259"/>
    <w:rsid w:val="00D00EA9"/>
    <w:rsid w:val="00D42F5F"/>
    <w:rsid w:val="00DF094D"/>
    <w:rsid w:val="00E5220B"/>
    <w:rsid w:val="00E87A65"/>
    <w:rsid w:val="00EA2A40"/>
    <w:rsid w:val="00F576F4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17"/>
  </w:style>
  <w:style w:type="paragraph" w:styleId="Heading1">
    <w:name w:val="heading 1"/>
    <w:basedOn w:val="Normal"/>
    <w:next w:val="Normal"/>
    <w:link w:val="Heading1Char"/>
    <w:qFormat/>
    <w:rsid w:val="00BA6F69"/>
    <w:pPr>
      <w:keepNext/>
      <w:spacing w:before="240" w:after="60" w:line="240" w:lineRule="auto"/>
      <w:outlineLvl w:val="0"/>
    </w:pPr>
    <w:rPr>
      <w:rFonts w:ascii="Cambria" w:eastAsia="Times New Roman" w:hAnsi="Cambria" w:cs="Vrinda"/>
      <w:b/>
      <w:bCs/>
      <w:kern w:val="32"/>
      <w:sz w:val="32"/>
      <w:szCs w:val="4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36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3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36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5CFD"/>
    <w:pPr>
      <w:ind w:left="720"/>
      <w:contextualSpacing/>
    </w:pPr>
  </w:style>
  <w:style w:type="character" w:styleId="Strong">
    <w:name w:val="Strong"/>
    <w:basedOn w:val="DefaultParagraphFont"/>
    <w:qFormat/>
    <w:rsid w:val="001B5CF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A6F69"/>
    <w:rPr>
      <w:rFonts w:ascii="Cambria" w:eastAsia="Times New Roman" w:hAnsi="Cambria" w:cs="Vrinda"/>
      <w:b/>
      <w:bCs/>
      <w:kern w:val="32"/>
      <w:sz w:val="32"/>
      <w:szCs w:val="40"/>
      <w:lang w:bidi="bn-IN"/>
    </w:rPr>
  </w:style>
  <w:style w:type="character" w:customStyle="1" w:styleId="shorttext">
    <w:name w:val="short_text"/>
    <w:basedOn w:val="DefaultParagraphFont"/>
    <w:rsid w:val="00BA6F69"/>
  </w:style>
  <w:style w:type="character" w:styleId="SubtleReference">
    <w:name w:val="Subtle Reference"/>
    <w:basedOn w:val="DefaultParagraphFont"/>
    <w:uiPriority w:val="31"/>
    <w:qFormat/>
    <w:rsid w:val="00800CBE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679"/>
  </w:style>
  <w:style w:type="paragraph" w:styleId="Footer">
    <w:name w:val="footer"/>
    <w:basedOn w:val="Normal"/>
    <w:link w:val="FooterChar"/>
    <w:uiPriority w:val="99"/>
    <w:semiHidden/>
    <w:unhideWhenUsed/>
    <w:rsid w:val="0088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utapabh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tapabh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010B-9882-4F25-8D2F-4DB51D49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2016-12-01T05:08:00Z</dcterms:created>
  <dcterms:modified xsi:type="dcterms:W3CDTF">2018-01-25T14:19:00Z</dcterms:modified>
</cp:coreProperties>
</file>