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60" w:rsidRPr="00E95860" w:rsidRDefault="00E95860" w:rsidP="00E95860">
      <w:pPr>
        <w:widowControl w:val="0"/>
        <w:autoSpaceDE w:val="0"/>
        <w:autoSpaceDN w:val="0"/>
        <w:adjustRightInd w:val="0"/>
        <w:spacing w:after="0"/>
        <w:jc w:val="center"/>
        <w:rPr>
          <w:rFonts w:ascii="Times" w:hAnsi="Times" w:cs="Times"/>
          <w:b/>
          <w:bCs/>
          <w:szCs w:val="32"/>
          <w:u w:val="single"/>
        </w:rPr>
      </w:pPr>
      <w:r w:rsidRPr="00E95860">
        <w:rPr>
          <w:rFonts w:ascii="Times" w:hAnsi="Times" w:cs="Times"/>
          <w:b/>
          <w:bCs/>
          <w:szCs w:val="32"/>
          <w:u w:val="single"/>
        </w:rPr>
        <w:t>Megan Hardy</w:t>
      </w:r>
    </w:p>
    <w:p w:rsidR="00E95860" w:rsidRPr="00E95860" w:rsidRDefault="00E95860" w:rsidP="00E95860">
      <w:pPr>
        <w:widowControl w:val="0"/>
        <w:autoSpaceDE w:val="0"/>
        <w:autoSpaceDN w:val="0"/>
        <w:adjustRightInd w:val="0"/>
        <w:spacing w:after="0"/>
        <w:jc w:val="center"/>
        <w:rPr>
          <w:rFonts w:ascii="Times" w:hAnsi="Times" w:cs="Times"/>
          <w:b/>
          <w:bCs/>
          <w:szCs w:val="32"/>
        </w:rPr>
      </w:pPr>
      <w:r w:rsidRPr="00E95860">
        <w:rPr>
          <w:rFonts w:ascii="Times" w:hAnsi="Times" w:cs="Times"/>
          <w:b/>
          <w:bCs/>
          <w:szCs w:val="32"/>
        </w:rPr>
        <w:t>4011 Robin Rd. W</w:t>
      </w:r>
    </w:p>
    <w:p w:rsidR="00E95860" w:rsidRPr="00E95860" w:rsidRDefault="00E95860" w:rsidP="00E95860">
      <w:pPr>
        <w:widowControl w:val="0"/>
        <w:autoSpaceDE w:val="0"/>
        <w:autoSpaceDN w:val="0"/>
        <w:adjustRightInd w:val="0"/>
        <w:spacing w:after="0"/>
        <w:jc w:val="center"/>
        <w:rPr>
          <w:rFonts w:ascii="Times" w:hAnsi="Times" w:cs="Times"/>
          <w:b/>
          <w:bCs/>
          <w:szCs w:val="32"/>
        </w:rPr>
      </w:pPr>
      <w:r w:rsidRPr="00E95860">
        <w:rPr>
          <w:rFonts w:ascii="Times" w:hAnsi="Times" w:cs="Times"/>
          <w:b/>
          <w:bCs/>
          <w:szCs w:val="32"/>
        </w:rPr>
        <w:t>University Place, WA 98466</w:t>
      </w:r>
    </w:p>
    <w:p w:rsidR="00E95860" w:rsidRPr="00E95860" w:rsidRDefault="00E95860" w:rsidP="00E95860">
      <w:pPr>
        <w:widowControl w:val="0"/>
        <w:autoSpaceDE w:val="0"/>
        <w:autoSpaceDN w:val="0"/>
        <w:adjustRightInd w:val="0"/>
        <w:spacing w:after="0"/>
        <w:jc w:val="center"/>
        <w:rPr>
          <w:rFonts w:ascii="Times" w:hAnsi="Times" w:cs="Times"/>
          <w:b/>
          <w:bCs/>
          <w:szCs w:val="32"/>
        </w:rPr>
      </w:pPr>
      <w:r w:rsidRPr="00E95860">
        <w:rPr>
          <w:rFonts w:ascii="Times" w:hAnsi="Times" w:cs="Times"/>
          <w:b/>
          <w:bCs/>
          <w:szCs w:val="32"/>
        </w:rPr>
        <w:t>Cell: 425-923-4907 / Work: 253-680-43</w:t>
      </w:r>
      <w:r>
        <w:rPr>
          <w:rFonts w:ascii="Times" w:hAnsi="Times" w:cs="Times"/>
          <w:b/>
          <w:bCs/>
          <w:szCs w:val="32"/>
        </w:rPr>
        <w:t>60</w:t>
      </w:r>
    </w:p>
    <w:p w:rsidR="00E95860" w:rsidRPr="00E95860" w:rsidRDefault="00E95860" w:rsidP="00E95860">
      <w:pPr>
        <w:widowControl w:val="0"/>
        <w:autoSpaceDE w:val="0"/>
        <w:autoSpaceDN w:val="0"/>
        <w:adjustRightInd w:val="0"/>
        <w:spacing w:after="240"/>
        <w:jc w:val="center"/>
        <w:rPr>
          <w:rFonts w:ascii="Times" w:hAnsi="Times" w:cs="Times"/>
          <w:b/>
          <w:bCs/>
          <w:szCs w:val="32"/>
        </w:rPr>
      </w:pPr>
      <w:r w:rsidRPr="006921BA">
        <w:rPr>
          <w:rFonts w:ascii="Times" w:hAnsi="Times" w:cs="Times"/>
          <w:b/>
          <w:bCs/>
          <w:szCs w:val="32"/>
        </w:rPr>
        <w:t>megan</w:t>
      </w:r>
      <w:r w:rsidR="006921BA">
        <w:rPr>
          <w:rFonts w:ascii="Times" w:hAnsi="Times" w:cs="Times"/>
          <w:b/>
          <w:bCs/>
          <w:szCs w:val="32"/>
        </w:rPr>
        <w:t>hardy@gmail.com</w:t>
      </w:r>
    </w:p>
    <w:p w:rsidR="00E95860" w:rsidRDefault="00E95860" w:rsidP="00E95860">
      <w:pPr>
        <w:spacing w:after="0"/>
        <w:rPr>
          <w:rFonts w:ascii="Times" w:hAnsi="Times" w:cs="Times"/>
          <w:szCs w:val="32"/>
        </w:rPr>
      </w:pPr>
      <w:r w:rsidRPr="00E95860">
        <w:rPr>
          <w:rFonts w:ascii="Times" w:hAnsi="Times" w:cs="Times"/>
          <w:b/>
          <w:bCs/>
          <w:szCs w:val="32"/>
          <w:u w:val="single"/>
        </w:rPr>
        <w:t>PROFESSIONAL PROFILE</w:t>
      </w:r>
      <w:r w:rsidRPr="00E95860">
        <w:rPr>
          <w:rFonts w:ascii="Times" w:hAnsi="Times" w:cs="Times"/>
          <w:szCs w:val="32"/>
        </w:rPr>
        <w:t> </w:t>
      </w:r>
    </w:p>
    <w:p w:rsidR="00E95860" w:rsidRDefault="00350CD8" w:rsidP="00E95860">
      <w:pPr>
        <w:rPr>
          <w:rFonts w:ascii="Times" w:hAnsi="Times" w:cs="Times"/>
          <w:b/>
          <w:bCs/>
          <w:szCs w:val="32"/>
        </w:rPr>
      </w:pPr>
      <w:r>
        <w:rPr>
          <w:rFonts w:ascii="Times" w:hAnsi="Times" w:cs="Times"/>
          <w:szCs w:val="32"/>
        </w:rPr>
        <w:t>Prior to my military career, I</w:t>
      </w:r>
      <w:r w:rsidR="00996F57">
        <w:rPr>
          <w:rFonts w:ascii="Times" w:hAnsi="Times" w:cs="Times"/>
          <w:szCs w:val="32"/>
        </w:rPr>
        <w:t xml:space="preserve"> attended college and</w:t>
      </w:r>
      <w:r>
        <w:rPr>
          <w:rFonts w:ascii="Times" w:hAnsi="Times" w:cs="Times"/>
          <w:szCs w:val="32"/>
        </w:rPr>
        <w:t xml:space="preserve"> worked in several adm</w:t>
      </w:r>
      <w:r w:rsidR="00996F57">
        <w:rPr>
          <w:rFonts w:ascii="Times" w:hAnsi="Times" w:cs="Times"/>
          <w:szCs w:val="32"/>
        </w:rPr>
        <w:t>inistrative office positions, during which time I</w:t>
      </w:r>
      <w:r>
        <w:rPr>
          <w:rFonts w:ascii="Times" w:hAnsi="Times" w:cs="Times"/>
          <w:szCs w:val="32"/>
        </w:rPr>
        <w:t xml:space="preserve"> </w:t>
      </w:r>
      <w:r w:rsidR="00996F57">
        <w:rPr>
          <w:rFonts w:ascii="Times" w:hAnsi="Times" w:cs="Times"/>
          <w:szCs w:val="32"/>
        </w:rPr>
        <w:t>gained</w:t>
      </w:r>
      <w:r>
        <w:rPr>
          <w:rFonts w:ascii="Times" w:hAnsi="Times" w:cs="Times"/>
          <w:szCs w:val="32"/>
        </w:rPr>
        <w:t xml:space="preserve"> proficiency with all Microsoft Office programs, </w:t>
      </w:r>
      <w:r w:rsidR="000C70A0">
        <w:rPr>
          <w:rFonts w:ascii="Times" w:hAnsi="Times" w:cs="Times"/>
          <w:szCs w:val="32"/>
        </w:rPr>
        <w:t>a</w:t>
      </w:r>
      <w:r w:rsidR="00996F57">
        <w:rPr>
          <w:rFonts w:ascii="Times" w:hAnsi="Times" w:cs="Times"/>
          <w:szCs w:val="32"/>
        </w:rPr>
        <w:t>nd</w:t>
      </w:r>
      <w:r w:rsidR="000C70A0">
        <w:rPr>
          <w:rFonts w:ascii="Times" w:hAnsi="Times" w:cs="Times"/>
          <w:szCs w:val="32"/>
        </w:rPr>
        <w:t xml:space="preserve"> </w:t>
      </w:r>
      <w:r w:rsidR="00996F57">
        <w:rPr>
          <w:rFonts w:ascii="Times" w:hAnsi="Times" w:cs="Times"/>
          <w:szCs w:val="32"/>
        </w:rPr>
        <w:t>several</w:t>
      </w:r>
      <w:r w:rsidR="000C70A0">
        <w:rPr>
          <w:rFonts w:ascii="Times" w:hAnsi="Times" w:cs="Times"/>
          <w:szCs w:val="32"/>
        </w:rPr>
        <w:t xml:space="preserve"> business databa</w:t>
      </w:r>
      <w:r w:rsidR="00A77C50">
        <w:rPr>
          <w:rFonts w:ascii="Times" w:hAnsi="Times" w:cs="Times"/>
          <w:szCs w:val="32"/>
        </w:rPr>
        <w:t xml:space="preserve">ses. </w:t>
      </w:r>
      <w:r w:rsidR="00996F57">
        <w:rPr>
          <w:rFonts w:ascii="Times" w:hAnsi="Times" w:cs="Times"/>
          <w:szCs w:val="32"/>
        </w:rPr>
        <w:t xml:space="preserve">After joining the Washington Army National Guard (WAARNG), I attended Basic Training, </w:t>
      </w:r>
      <w:r w:rsidR="0058765D">
        <w:rPr>
          <w:rFonts w:ascii="Times" w:hAnsi="Times" w:cs="Times"/>
          <w:szCs w:val="32"/>
        </w:rPr>
        <w:t>my Military Occupational Specialty Course</w:t>
      </w:r>
      <w:r w:rsidR="00996F57">
        <w:rPr>
          <w:rFonts w:ascii="Times" w:hAnsi="Times" w:cs="Times"/>
          <w:szCs w:val="32"/>
        </w:rPr>
        <w:t xml:space="preserve">, and the Russian Basic Course at Defense Language Institute. During </w:t>
      </w:r>
      <w:r w:rsidR="00C16E41">
        <w:rPr>
          <w:rFonts w:ascii="Times" w:hAnsi="Times" w:cs="Times"/>
          <w:szCs w:val="32"/>
        </w:rPr>
        <w:t>that time I held various leadership positions. Since then I have worked for</w:t>
      </w:r>
      <w:r w:rsidR="00692027">
        <w:rPr>
          <w:rFonts w:ascii="Times" w:hAnsi="Times" w:cs="Times"/>
          <w:szCs w:val="32"/>
        </w:rPr>
        <w:t xml:space="preserve"> the WAARNG </w:t>
      </w:r>
      <w:r w:rsidR="006921BA">
        <w:rPr>
          <w:rFonts w:ascii="Times" w:hAnsi="Times" w:cs="Times"/>
          <w:szCs w:val="32"/>
        </w:rPr>
        <w:t xml:space="preserve">doing Russian document and media exploitation, as well as </w:t>
      </w:r>
      <w:r w:rsidR="00692027">
        <w:rPr>
          <w:rFonts w:ascii="Times" w:hAnsi="Times" w:cs="Times"/>
          <w:szCs w:val="32"/>
        </w:rPr>
        <w:t>preparing briefings and reports with a focus on Eastern Europe a</w:t>
      </w:r>
      <w:r w:rsidR="006921BA">
        <w:rPr>
          <w:rFonts w:ascii="Times" w:hAnsi="Times" w:cs="Times"/>
          <w:szCs w:val="32"/>
        </w:rPr>
        <w:t>nd Southwestern Asia</w:t>
      </w:r>
      <w:r w:rsidR="00692027">
        <w:rPr>
          <w:rFonts w:ascii="Times" w:hAnsi="Times" w:cs="Times"/>
          <w:szCs w:val="32"/>
        </w:rPr>
        <w:t>.</w:t>
      </w:r>
      <w:r w:rsidR="0058076E">
        <w:rPr>
          <w:rFonts w:ascii="Times" w:hAnsi="Times" w:cs="Times"/>
          <w:szCs w:val="32"/>
        </w:rPr>
        <w:t xml:space="preserve"> I am currently working as </w:t>
      </w:r>
      <w:r w:rsidR="006921BA">
        <w:rPr>
          <w:rFonts w:ascii="Times" w:hAnsi="Times" w:cs="Times"/>
          <w:szCs w:val="32"/>
        </w:rPr>
        <w:t>a company-level Training Non-Commissioned Officer (NCO)</w:t>
      </w:r>
      <w:r w:rsidR="008C1034">
        <w:rPr>
          <w:rFonts w:ascii="Times" w:hAnsi="Times" w:cs="Times"/>
          <w:szCs w:val="32"/>
        </w:rPr>
        <w:t xml:space="preserve">. </w:t>
      </w:r>
    </w:p>
    <w:p w:rsidR="00E95860" w:rsidRDefault="00E95860" w:rsidP="00E95860">
      <w:pPr>
        <w:spacing w:after="0"/>
        <w:rPr>
          <w:rFonts w:ascii="Times" w:hAnsi="Times" w:cs="Times"/>
          <w:szCs w:val="32"/>
        </w:rPr>
      </w:pPr>
      <w:r w:rsidRPr="00E95860">
        <w:rPr>
          <w:rFonts w:ascii="Times" w:hAnsi="Times" w:cs="Times"/>
          <w:b/>
          <w:bCs/>
          <w:szCs w:val="32"/>
          <w:u w:val="single"/>
        </w:rPr>
        <w:t>SECURITY CLEARANCE</w:t>
      </w:r>
      <w:r w:rsidRPr="00E95860">
        <w:rPr>
          <w:rFonts w:ascii="Times" w:hAnsi="Times" w:cs="Times"/>
          <w:szCs w:val="32"/>
        </w:rPr>
        <w:t> </w:t>
      </w:r>
    </w:p>
    <w:p w:rsidR="00E95860" w:rsidRDefault="00812EB8" w:rsidP="00E95860">
      <w:pPr>
        <w:spacing w:after="240"/>
        <w:rPr>
          <w:rFonts w:ascii="Times" w:hAnsi="Times" w:cs="Times"/>
          <w:szCs w:val="32"/>
        </w:rPr>
      </w:pPr>
      <w:r>
        <w:rPr>
          <w:rFonts w:ascii="Times" w:hAnsi="Times" w:cs="Times"/>
          <w:szCs w:val="32"/>
        </w:rPr>
        <w:t xml:space="preserve">TS/SCI – 2011 </w:t>
      </w:r>
      <w:r w:rsidR="00692027">
        <w:rPr>
          <w:rFonts w:ascii="Times" w:hAnsi="Times" w:cs="Times"/>
          <w:szCs w:val="32"/>
        </w:rPr>
        <w:t>08 18</w:t>
      </w:r>
    </w:p>
    <w:p w:rsidR="00E95860" w:rsidRDefault="00E95860" w:rsidP="00E95860">
      <w:pPr>
        <w:spacing w:after="0"/>
        <w:rPr>
          <w:rFonts w:ascii="Times" w:hAnsi="Times" w:cs="Times"/>
          <w:szCs w:val="32"/>
        </w:rPr>
      </w:pPr>
      <w:r w:rsidRPr="00E95860">
        <w:rPr>
          <w:rFonts w:ascii="Times" w:hAnsi="Times" w:cs="Times"/>
          <w:b/>
          <w:bCs/>
          <w:szCs w:val="32"/>
          <w:u w:val="single"/>
        </w:rPr>
        <w:t>EMPLOYMENT HISTORY</w:t>
      </w:r>
      <w:r w:rsidRPr="00E95860">
        <w:rPr>
          <w:rFonts w:ascii="Times" w:hAnsi="Times" w:cs="Times"/>
          <w:szCs w:val="32"/>
        </w:rPr>
        <w:t> </w:t>
      </w:r>
    </w:p>
    <w:p w:rsidR="0058765D" w:rsidRDefault="0058765D" w:rsidP="0058076E">
      <w:pPr>
        <w:pStyle w:val="ListParagraph"/>
        <w:numPr>
          <w:ilvl w:val="0"/>
          <w:numId w:val="1"/>
        </w:numPr>
        <w:spacing w:after="0"/>
        <w:rPr>
          <w:rFonts w:ascii="Times" w:hAnsi="Times" w:cs="Times"/>
          <w:szCs w:val="32"/>
        </w:rPr>
      </w:pPr>
      <w:r>
        <w:rPr>
          <w:rFonts w:ascii="Times" w:hAnsi="Times" w:cs="Times"/>
          <w:szCs w:val="32"/>
        </w:rPr>
        <w:t>09/2012 – Present</w:t>
      </w:r>
    </w:p>
    <w:p w:rsidR="0058765D" w:rsidRDefault="0058765D" w:rsidP="0058765D">
      <w:pPr>
        <w:spacing w:after="0"/>
        <w:rPr>
          <w:rFonts w:ascii="Times" w:hAnsi="Times" w:cs="Times"/>
          <w:szCs w:val="32"/>
        </w:rPr>
      </w:pPr>
      <w:r w:rsidRPr="0058765D">
        <w:rPr>
          <w:rFonts w:ascii="Times" w:hAnsi="Times" w:cs="Times"/>
          <w:b/>
          <w:szCs w:val="32"/>
        </w:rPr>
        <w:t>B CO, 341</w:t>
      </w:r>
      <w:r w:rsidRPr="0058765D">
        <w:rPr>
          <w:rFonts w:ascii="Times" w:hAnsi="Times" w:cs="Times"/>
          <w:b/>
          <w:szCs w:val="32"/>
          <w:vertAlign w:val="superscript"/>
        </w:rPr>
        <w:t>st</w:t>
      </w:r>
      <w:r w:rsidRPr="0058765D">
        <w:rPr>
          <w:rFonts w:ascii="Times" w:hAnsi="Times" w:cs="Times"/>
          <w:b/>
          <w:szCs w:val="32"/>
        </w:rPr>
        <w:t xml:space="preserve"> MI BN, Tacoma, WA, </w:t>
      </w:r>
      <w:r w:rsidRPr="0058765D">
        <w:rPr>
          <w:rFonts w:ascii="Times" w:hAnsi="Times" w:cs="Times"/>
          <w:szCs w:val="32"/>
        </w:rPr>
        <w:t>Training &amp; Schools Sergeant</w:t>
      </w:r>
    </w:p>
    <w:p w:rsidR="0058765D" w:rsidRPr="006921BA" w:rsidRDefault="006921BA" w:rsidP="0058765D">
      <w:pPr>
        <w:spacing w:after="0"/>
        <w:rPr>
          <w:rFonts w:ascii="Times" w:hAnsi="Times" w:cs="Times"/>
          <w:i/>
          <w:szCs w:val="32"/>
        </w:rPr>
      </w:pPr>
      <w:r>
        <w:rPr>
          <w:rFonts w:ascii="Times" w:hAnsi="Times" w:cs="Times"/>
          <w:i/>
          <w:szCs w:val="32"/>
        </w:rPr>
        <w:t>Duties: Responsible for managing unit training schedule, all soldier school</w:t>
      </w:r>
      <w:r w:rsidR="00282BA8">
        <w:rPr>
          <w:rFonts w:ascii="Times" w:hAnsi="Times" w:cs="Times"/>
          <w:i/>
          <w:szCs w:val="32"/>
        </w:rPr>
        <w:t>s</w:t>
      </w:r>
      <w:r w:rsidR="00E57EFE">
        <w:rPr>
          <w:rFonts w:ascii="Times" w:hAnsi="Times" w:cs="Times"/>
          <w:i/>
          <w:szCs w:val="32"/>
        </w:rPr>
        <w:t xml:space="preserve"> and training events. Tracks and maintains</w:t>
      </w:r>
      <w:r w:rsidR="00221F9C">
        <w:rPr>
          <w:rFonts w:ascii="Times" w:hAnsi="Times" w:cs="Times"/>
          <w:i/>
          <w:szCs w:val="32"/>
        </w:rPr>
        <w:t xml:space="preserve"> </w:t>
      </w:r>
      <w:r w:rsidR="00E57EFE">
        <w:rPr>
          <w:rFonts w:ascii="Times" w:hAnsi="Times" w:cs="Times"/>
          <w:i/>
          <w:szCs w:val="32"/>
        </w:rPr>
        <w:t xml:space="preserve">all unit </w:t>
      </w:r>
      <w:r w:rsidR="00221F9C">
        <w:rPr>
          <w:rFonts w:ascii="Times" w:hAnsi="Times" w:cs="Times"/>
          <w:i/>
          <w:szCs w:val="32"/>
        </w:rPr>
        <w:t>security clearances</w:t>
      </w:r>
      <w:r w:rsidR="00E57EFE">
        <w:rPr>
          <w:rFonts w:ascii="Times" w:hAnsi="Times" w:cs="Times"/>
          <w:i/>
          <w:szCs w:val="32"/>
        </w:rPr>
        <w:t xml:space="preserve">. Prepares monthly and quarterly reports and briefs them to supervisors. </w:t>
      </w:r>
      <w:r w:rsidR="00014130">
        <w:rPr>
          <w:rFonts w:ascii="Times" w:hAnsi="Times" w:cs="Times"/>
          <w:i/>
          <w:szCs w:val="32"/>
        </w:rPr>
        <w:t xml:space="preserve">Processes unit administrative tasks, to include duty and special pay, bonuses, creation of orders, physical fitness testing, promotion, and maintains personnel files.  </w:t>
      </w:r>
      <w:r>
        <w:rPr>
          <w:rFonts w:ascii="Times" w:hAnsi="Times" w:cs="Times"/>
          <w:i/>
          <w:szCs w:val="32"/>
        </w:rPr>
        <w:t xml:space="preserve">  </w:t>
      </w:r>
    </w:p>
    <w:p w:rsidR="0058076E" w:rsidRDefault="0058076E" w:rsidP="0058076E">
      <w:pPr>
        <w:pStyle w:val="ListParagraph"/>
        <w:numPr>
          <w:ilvl w:val="0"/>
          <w:numId w:val="1"/>
        </w:numPr>
        <w:spacing w:after="0"/>
        <w:rPr>
          <w:rFonts w:ascii="Times" w:hAnsi="Times" w:cs="Times"/>
          <w:szCs w:val="32"/>
        </w:rPr>
      </w:pPr>
      <w:r w:rsidRPr="00A04690">
        <w:rPr>
          <w:rFonts w:ascii="Times" w:hAnsi="Times" w:cs="Times"/>
          <w:szCs w:val="32"/>
        </w:rPr>
        <w:t>0</w:t>
      </w:r>
      <w:r>
        <w:rPr>
          <w:rFonts w:ascii="Times" w:hAnsi="Times" w:cs="Times"/>
          <w:szCs w:val="32"/>
        </w:rPr>
        <w:t>1/2012</w:t>
      </w:r>
      <w:r w:rsidR="0058765D">
        <w:rPr>
          <w:rFonts w:ascii="Times" w:hAnsi="Times" w:cs="Times"/>
          <w:szCs w:val="32"/>
        </w:rPr>
        <w:t>– 08/2012</w:t>
      </w:r>
      <w:r w:rsidRPr="00A04690">
        <w:rPr>
          <w:rFonts w:ascii="Times" w:hAnsi="Times" w:cs="Times"/>
          <w:szCs w:val="32"/>
        </w:rPr>
        <w:t xml:space="preserve"> </w:t>
      </w:r>
    </w:p>
    <w:p w:rsidR="0058076E" w:rsidRPr="0058076E" w:rsidRDefault="0058076E" w:rsidP="0058076E">
      <w:pPr>
        <w:spacing w:after="0"/>
        <w:rPr>
          <w:rFonts w:ascii="Times" w:hAnsi="Times" w:cs="Times"/>
          <w:szCs w:val="32"/>
        </w:rPr>
      </w:pPr>
      <w:r w:rsidRPr="0058076E">
        <w:rPr>
          <w:rFonts w:ascii="Times" w:hAnsi="Times" w:cs="Times"/>
          <w:b/>
          <w:bCs/>
          <w:szCs w:val="32"/>
        </w:rPr>
        <w:t>96</w:t>
      </w:r>
      <w:r w:rsidRPr="0058076E">
        <w:rPr>
          <w:rFonts w:ascii="Times" w:hAnsi="Times" w:cs="Times"/>
          <w:b/>
          <w:bCs/>
          <w:szCs w:val="32"/>
          <w:vertAlign w:val="superscript"/>
        </w:rPr>
        <w:t>th</w:t>
      </w:r>
      <w:r w:rsidRPr="0058076E">
        <w:rPr>
          <w:rFonts w:ascii="Times" w:hAnsi="Times" w:cs="Times"/>
          <w:b/>
          <w:bCs/>
          <w:szCs w:val="32"/>
        </w:rPr>
        <w:t xml:space="preserve"> Troop Command, </w:t>
      </w:r>
      <w:r w:rsidR="0058765D">
        <w:rPr>
          <w:rFonts w:ascii="Times" w:hAnsi="Times" w:cs="Times"/>
          <w:b/>
          <w:bCs/>
          <w:szCs w:val="32"/>
        </w:rPr>
        <w:t>Seattle</w:t>
      </w:r>
      <w:r w:rsidRPr="0058076E">
        <w:rPr>
          <w:rFonts w:ascii="Times" w:hAnsi="Times" w:cs="Times"/>
          <w:b/>
          <w:bCs/>
          <w:szCs w:val="32"/>
        </w:rPr>
        <w:t>, WA</w:t>
      </w:r>
      <w:r w:rsidRPr="0058076E">
        <w:rPr>
          <w:rFonts w:ascii="Times" w:hAnsi="Times" w:cs="Times"/>
          <w:szCs w:val="32"/>
        </w:rPr>
        <w:t> ,</w:t>
      </w:r>
      <w:r>
        <w:rPr>
          <w:rFonts w:ascii="Times" w:hAnsi="Times" w:cs="Times"/>
          <w:szCs w:val="32"/>
        </w:rPr>
        <w:t xml:space="preserve"> Brigade Security Manager</w:t>
      </w:r>
    </w:p>
    <w:p w:rsidR="003E6EF6" w:rsidRDefault="0058076E" w:rsidP="003E6EF6">
      <w:pPr>
        <w:spacing w:after="0"/>
        <w:rPr>
          <w:rFonts w:ascii="Times" w:hAnsi="Times" w:cs="Times"/>
          <w:i/>
          <w:iCs/>
          <w:szCs w:val="32"/>
        </w:rPr>
      </w:pPr>
      <w:r w:rsidRPr="0058076E">
        <w:rPr>
          <w:rFonts w:ascii="Times" w:hAnsi="Times" w:cs="Times"/>
          <w:i/>
          <w:szCs w:val="32"/>
        </w:rPr>
        <w:t> Brigade Physical Security Manager;</w:t>
      </w:r>
      <w:r w:rsidRPr="0058076E">
        <w:rPr>
          <w:rFonts w:ascii="Times" w:hAnsi="Times" w:cs="Times"/>
          <w:szCs w:val="32"/>
        </w:rPr>
        <w:t xml:space="preserve"> </w:t>
      </w:r>
      <w:r w:rsidRPr="0058076E">
        <w:rPr>
          <w:rFonts w:ascii="Times" w:hAnsi="Times" w:cs="Times"/>
          <w:i/>
          <w:szCs w:val="32"/>
        </w:rPr>
        <w:t>Responsible for establishing, maintaining and inspecting physical security programs for all the units subordinate to Troop Command.</w:t>
      </w:r>
      <w:r>
        <w:rPr>
          <w:rFonts w:ascii="Times" w:hAnsi="Times" w:cs="Times"/>
          <w:i/>
          <w:szCs w:val="32"/>
        </w:rPr>
        <w:t xml:space="preserve"> </w:t>
      </w:r>
      <w:r w:rsidRPr="0058076E">
        <w:rPr>
          <w:rFonts w:ascii="Times" w:hAnsi="Times" w:cs="Times"/>
          <w:i/>
          <w:iCs/>
          <w:szCs w:val="32"/>
        </w:rPr>
        <w:t xml:space="preserve">Brigade Personnel Security Manager; facilitates the security clearance process through quality control of </w:t>
      </w:r>
      <w:proofErr w:type="spellStart"/>
      <w:r w:rsidRPr="0058076E">
        <w:rPr>
          <w:rFonts w:ascii="Times" w:hAnsi="Times" w:cs="Times"/>
          <w:i/>
          <w:iCs/>
          <w:szCs w:val="32"/>
        </w:rPr>
        <w:t>eQIP</w:t>
      </w:r>
      <w:proofErr w:type="spellEnd"/>
      <w:r w:rsidRPr="0058076E">
        <w:rPr>
          <w:rFonts w:ascii="Times" w:hAnsi="Times" w:cs="Times"/>
          <w:i/>
          <w:iCs/>
          <w:szCs w:val="32"/>
        </w:rPr>
        <w:t xml:space="preserve"> application for security clearance. Tracks and logs the security clearance status and initiates security clearance process using the JPAS system.</w:t>
      </w:r>
    </w:p>
    <w:p w:rsidR="003E6EF6" w:rsidRPr="00A04690" w:rsidRDefault="003E6EF6" w:rsidP="003E6EF6">
      <w:pPr>
        <w:pStyle w:val="ListParagraph"/>
        <w:numPr>
          <w:ilvl w:val="0"/>
          <w:numId w:val="1"/>
        </w:numPr>
        <w:spacing w:after="0"/>
        <w:rPr>
          <w:rFonts w:ascii="Times" w:hAnsi="Times" w:cs="Times"/>
          <w:szCs w:val="32"/>
        </w:rPr>
      </w:pPr>
      <w:r>
        <w:rPr>
          <w:rFonts w:ascii="Times" w:hAnsi="Times" w:cs="Times"/>
          <w:szCs w:val="32"/>
        </w:rPr>
        <w:t>01</w:t>
      </w:r>
      <w:r w:rsidRPr="00A04690">
        <w:rPr>
          <w:rFonts w:ascii="Times" w:hAnsi="Times" w:cs="Times"/>
          <w:szCs w:val="32"/>
        </w:rPr>
        <w:t xml:space="preserve">/2011 – </w:t>
      </w:r>
      <w:r w:rsidR="00E57EFE">
        <w:rPr>
          <w:rFonts w:ascii="Times" w:hAnsi="Times" w:cs="Times"/>
          <w:szCs w:val="32"/>
        </w:rPr>
        <w:t>12</w:t>
      </w:r>
      <w:r>
        <w:rPr>
          <w:rFonts w:ascii="Times" w:hAnsi="Times" w:cs="Times"/>
          <w:szCs w:val="32"/>
        </w:rPr>
        <w:t>/2011</w:t>
      </w:r>
    </w:p>
    <w:p w:rsidR="003E6EF6" w:rsidRDefault="003E6EF6" w:rsidP="003E6EF6">
      <w:pPr>
        <w:spacing w:after="0"/>
        <w:rPr>
          <w:rFonts w:ascii="Times" w:hAnsi="Times" w:cs="Times"/>
          <w:szCs w:val="32"/>
        </w:rPr>
      </w:pPr>
      <w:r>
        <w:rPr>
          <w:rFonts w:ascii="Times" w:hAnsi="Times" w:cs="Times"/>
          <w:b/>
          <w:bCs/>
          <w:szCs w:val="32"/>
        </w:rPr>
        <w:t>Reach Language Suppo</w:t>
      </w:r>
      <w:r w:rsidR="00014130">
        <w:rPr>
          <w:rFonts w:ascii="Times" w:hAnsi="Times" w:cs="Times"/>
          <w:b/>
          <w:bCs/>
          <w:szCs w:val="32"/>
        </w:rPr>
        <w:t>rt Program (RLSP), Tacoma</w:t>
      </w:r>
      <w:r>
        <w:rPr>
          <w:rFonts w:ascii="Times" w:hAnsi="Times" w:cs="Times"/>
          <w:b/>
          <w:bCs/>
          <w:szCs w:val="32"/>
        </w:rPr>
        <w:t>, WA</w:t>
      </w:r>
      <w:r w:rsidRPr="00E95860">
        <w:rPr>
          <w:rFonts w:ascii="Times" w:hAnsi="Times" w:cs="Times"/>
          <w:szCs w:val="32"/>
        </w:rPr>
        <w:t> </w:t>
      </w:r>
      <w:proofErr w:type="gramStart"/>
      <w:r>
        <w:rPr>
          <w:rFonts w:ascii="Times" w:hAnsi="Times" w:cs="Times"/>
          <w:szCs w:val="32"/>
        </w:rPr>
        <w:t xml:space="preserve">, </w:t>
      </w:r>
      <w:r w:rsidR="00014130">
        <w:rPr>
          <w:rFonts w:ascii="Times" w:hAnsi="Times" w:cs="Times"/>
          <w:szCs w:val="32"/>
        </w:rPr>
        <w:t xml:space="preserve"> Russian</w:t>
      </w:r>
      <w:proofErr w:type="gramEnd"/>
      <w:r w:rsidR="00014130">
        <w:rPr>
          <w:rFonts w:ascii="Times" w:hAnsi="Times" w:cs="Times"/>
          <w:szCs w:val="32"/>
        </w:rPr>
        <w:t xml:space="preserve"> Translator</w:t>
      </w:r>
    </w:p>
    <w:p w:rsidR="0058076E" w:rsidRPr="003E6EF6" w:rsidRDefault="003E6EF6" w:rsidP="0058076E">
      <w:pPr>
        <w:spacing w:after="0"/>
        <w:rPr>
          <w:rFonts w:ascii="Times" w:hAnsi="Times" w:cs="Times"/>
          <w:i/>
          <w:iCs/>
          <w:szCs w:val="32"/>
        </w:rPr>
      </w:pPr>
      <w:r>
        <w:rPr>
          <w:rFonts w:ascii="Times" w:hAnsi="Times" w:cs="Times"/>
          <w:szCs w:val="32"/>
        </w:rPr>
        <w:t xml:space="preserve">   </w:t>
      </w:r>
      <w:r w:rsidRPr="00E95860">
        <w:rPr>
          <w:rFonts w:ascii="Times" w:hAnsi="Times" w:cs="Times"/>
          <w:szCs w:val="32"/>
        </w:rPr>
        <w:t> </w:t>
      </w:r>
      <w:r>
        <w:rPr>
          <w:rFonts w:ascii="Times" w:hAnsi="Times" w:cs="Times"/>
          <w:i/>
          <w:iCs/>
          <w:szCs w:val="32"/>
        </w:rPr>
        <w:t xml:space="preserve">COADOS position providing translation exploitation of both open source and classified Russian documents. Translates and prepares summaries, extracts, and full translations of written foreign material (directives, records, messages, combat orders, technical publications) into English. Maintains a 2+, 2+ DLPT score in target language, possesses high-level English writing, grammatical and vocabulary skills. Additionally, position requires specific formatting and submittal procedures for translated documents, and experience with Microsoft Excel, Word, and PowerPoint. </w:t>
      </w:r>
    </w:p>
    <w:p w:rsidR="00411B55" w:rsidRPr="0058076E" w:rsidRDefault="00411B55" w:rsidP="0058076E">
      <w:pPr>
        <w:pStyle w:val="ListParagraph"/>
        <w:numPr>
          <w:ilvl w:val="0"/>
          <w:numId w:val="1"/>
        </w:numPr>
        <w:spacing w:after="0"/>
        <w:rPr>
          <w:rFonts w:ascii="Times" w:hAnsi="Times" w:cs="Times"/>
          <w:szCs w:val="32"/>
        </w:rPr>
      </w:pPr>
      <w:r w:rsidRPr="00A04690">
        <w:rPr>
          <w:rFonts w:ascii="Times" w:hAnsi="Times" w:cs="Times"/>
          <w:szCs w:val="32"/>
        </w:rPr>
        <w:t>0</w:t>
      </w:r>
      <w:r w:rsidR="00EB46BC">
        <w:rPr>
          <w:rFonts w:ascii="Times" w:hAnsi="Times" w:cs="Times"/>
          <w:szCs w:val="32"/>
        </w:rPr>
        <w:t>3/2009</w:t>
      </w:r>
      <w:r w:rsidRPr="00A04690">
        <w:rPr>
          <w:rFonts w:ascii="Times" w:hAnsi="Times" w:cs="Times"/>
          <w:szCs w:val="32"/>
        </w:rPr>
        <w:t xml:space="preserve">– Present </w:t>
      </w:r>
    </w:p>
    <w:p w:rsidR="00351EBA" w:rsidRDefault="00411B55" w:rsidP="00351EBA">
      <w:pPr>
        <w:spacing w:after="0"/>
        <w:rPr>
          <w:rFonts w:ascii="Times" w:hAnsi="Times" w:cs="Times"/>
          <w:szCs w:val="32"/>
        </w:rPr>
      </w:pPr>
      <w:r>
        <w:rPr>
          <w:rFonts w:ascii="Times" w:hAnsi="Times" w:cs="Times"/>
          <w:b/>
          <w:bCs/>
          <w:szCs w:val="32"/>
        </w:rPr>
        <w:t>Det. 1, A CO, 341</w:t>
      </w:r>
      <w:r w:rsidRPr="00411B55">
        <w:rPr>
          <w:rFonts w:ascii="Times" w:hAnsi="Times" w:cs="Times"/>
          <w:b/>
          <w:bCs/>
          <w:szCs w:val="32"/>
          <w:vertAlign w:val="superscript"/>
        </w:rPr>
        <w:t>st</w:t>
      </w:r>
      <w:r w:rsidR="0058765D">
        <w:rPr>
          <w:rFonts w:ascii="Times" w:hAnsi="Times" w:cs="Times"/>
          <w:b/>
          <w:bCs/>
          <w:szCs w:val="32"/>
        </w:rPr>
        <w:t xml:space="preserve"> MI BN, Tacoma</w:t>
      </w:r>
      <w:r>
        <w:rPr>
          <w:rFonts w:ascii="Times" w:hAnsi="Times" w:cs="Times"/>
          <w:b/>
          <w:bCs/>
          <w:szCs w:val="32"/>
        </w:rPr>
        <w:t xml:space="preserve">, WAARNG, </w:t>
      </w:r>
      <w:r w:rsidR="0058765D" w:rsidRPr="0058765D">
        <w:rPr>
          <w:rFonts w:ascii="Times" w:hAnsi="Times" w:cs="Times"/>
          <w:bCs/>
          <w:szCs w:val="32"/>
        </w:rPr>
        <w:t>Russian</w:t>
      </w:r>
      <w:r w:rsidR="0058765D">
        <w:rPr>
          <w:rFonts w:ascii="Times" w:hAnsi="Times" w:cs="Times"/>
          <w:b/>
          <w:bCs/>
          <w:szCs w:val="32"/>
        </w:rPr>
        <w:t xml:space="preserve"> </w:t>
      </w:r>
      <w:r w:rsidR="0058765D">
        <w:rPr>
          <w:rFonts w:ascii="Times" w:hAnsi="Times" w:cs="Times"/>
          <w:szCs w:val="32"/>
        </w:rPr>
        <w:t>Linguist</w:t>
      </w:r>
    </w:p>
    <w:p w:rsidR="00812EB8" w:rsidRDefault="005B7CE0" w:rsidP="00351EBA">
      <w:pPr>
        <w:spacing w:after="0"/>
        <w:rPr>
          <w:rFonts w:ascii="Times" w:hAnsi="Times" w:cs="Times"/>
          <w:i/>
          <w:iCs/>
          <w:szCs w:val="32"/>
        </w:rPr>
      </w:pPr>
      <w:r>
        <w:rPr>
          <w:rFonts w:ascii="Times" w:hAnsi="Times" w:cs="Times"/>
          <w:i/>
          <w:iCs/>
          <w:szCs w:val="32"/>
        </w:rPr>
        <w:t xml:space="preserve">Description: </w:t>
      </w:r>
      <w:r w:rsidR="00031B8E">
        <w:rPr>
          <w:rFonts w:ascii="Times" w:hAnsi="Times" w:cs="Times"/>
          <w:i/>
          <w:iCs/>
          <w:szCs w:val="32"/>
        </w:rPr>
        <w:t xml:space="preserve">Plans, conducts, supervises and reports on the interrogations of human sources and uses debriefing strategies to collect intelligence and integrate the derived information into the order of battle operations. </w:t>
      </w:r>
      <w:proofErr w:type="gramStart"/>
      <w:r w:rsidR="00031B8E">
        <w:rPr>
          <w:rFonts w:ascii="Times" w:hAnsi="Times" w:cs="Times"/>
          <w:i/>
          <w:iCs/>
          <w:szCs w:val="32"/>
        </w:rPr>
        <w:t>Skilled in</w:t>
      </w:r>
      <w:r w:rsidR="0006003B">
        <w:rPr>
          <w:rFonts w:ascii="Times" w:hAnsi="Times" w:cs="Times"/>
          <w:i/>
          <w:iCs/>
          <w:szCs w:val="32"/>
        </w:rPr>
        <w:t xml:space="preserve"> intelligence analysis as well as</w:t>
      </w:r>
      <w:r w:rsidR="00721B8D">
        <w:rPr>
          <w:rFonts w:ascii="Times" w:hAnsi="Times" w:cs="Times"/>
          <w:i/>
          <w:iCs/>
          <w:szCs w:val="32"/>
        </w:rPr>
        <w:t xml:space="preserve"> briefing </w:t>
      </w:r>
      <w:r w:rsidR="00BC0504">
        <w:rPr>
          <w:rFonts w:ascii="Times" w:hAnsi="Times" w:cs="Times"/>
          <w:i/>
          <w:iCs/>
          <w:szCs w:val="32"/>
        </w:rPr>
        <w:t xml:space="preserve">reports </w:t>
      </w:r>
      <w:r w:rsidR="00721B8D">
        <w:rPr>
          <w:rFonts w:ascii="Times" w:hAnsi="Times" w:cs="Times"/>
          <w:i/>
          <w:iCs/>
          <w:szCs w:val="32"/>
        </w:rPr>
        <w:t>via informal and formal (with visual aids) presentations</w:t>
      </w:r>
      <w:r w:rsidR="00812EB8">
        <w:rPr>
          <w:rFonts w:ascii="Times" w:hAnsi="Times" w:cs="Times"/>
          <w:i/>
          <w:iCs/>
          <w:szCs w:val="32"/>
        </w:rPr>
        <w:t>.</w:t>
      </w:r>
      <w:proofErr w:type="gramEnd"/>
      <w:r w:rsidR="00812EB8">
        <w:rPr>
          <w:rFonts w:ascii="Times" w:hAnsi="Times" w:cs="Times"/>
          <w:i/>
          <w:iCs/>
          <w:szCs w:val="32"/>
        </w:rPr>
        <w:t xml:space="preserve"> </w:t>
      </w:r>
    </w:p>
    <w:p w:rsidR="003E6EF6" w:rsidRDefault="005B7CE0" w:rsidP="003E6EF6">
      <w:pPr>
        <w:spacing w:after="0"/>
        <w:rPr>
          <w:rFonts w:ascii="Times" w:hAnsi="Times" w:cs="Times"/>
          <w:szCs w:val="32"/>
        </w:rPr>
      </w:pPr>
      <w:r>
        <w:rPr>
          <w:rFonts w:ascii="Times" w:hAnsi="Times" w:cs="Times"/>
          <w:i/>
          <w:iCs/>
          <w:szCs w:val="32"/>
        </w:rPr>
        <w:t>Duties: The</w:t>
      </w:r>
      <w:r w:rsidR="00692027">
        <w:rPr>
          <w:rFonts w:ascii="Times" w:hAnsi="Times" w:cs="Times"/>
          <w:i/>
          <w:iCs/>
          <w:szCs w:val="32"/>
        </w:rPr>
        <w:t xml:space="preserve"> primary function within the unit </w:t>
      </w:r>
      <w:r>
        <w:rPr>
          <w:rFonts w:ascii="Times" w:hAnsi="Times" w:cs="Times"/>
          <w:i/>
          <w:iCs/>
          <w:szCs w:val="32"/>
        </w:rPr>
        <w:t>is</w:t>
      </w:r>
      <w:r w:rsidR="00692027">
        <w:rPr>
          <w:rFonts w:ascii="Times" w:hAnsi="Times" w:cs="Times"/>
          <w:i/>
          <w:iCs/>
          <w:szCs w:val="32"/>
        </w:rPr>
        <w:t xml:space="preserve"> the preparation </w:t>
      </w:r>
      <w:r w:rsidR="00351EBA">
        <w:rPr>
          <w:rFonts w:ascii="Times" w:hAnsi="Times" w:cs="Times"/>
          <w:i/>
          <w:iCs/>
          <w:szCs w:val="32"/>
        </w:rPr>
        <w:t xml:space="preserve">of </w:t>
      </w:r>
      <w:r w:rsidR="006F2E33">
        <w:rPr>
          <w:rFonts w:ascii="Times" w:hAnsi="Times" w:cs="Times"/>
          <w:i/>
          <w:iCs/>
          <w:szCs w:val="32"/>
        </w:rPr>
        <w:t xml:space="preserve">reports and briefings </w:t>
      </w:r>
      <w:r w:rsidR="00692027">
        <w:rPr>
          <w:rFonts w:ascii="Times" w:hAnsi="Times" w:cs="Times"/>
          <w:i/>
          <w:iCs/>
          <w:szCs w:val="32"/>
        </w:rPr>
        <w:t>focus</w:t>
      </w:r>
      <w:r>
        <w:rPr>
          <w:rFonts w:ascii="Times" w:hAnsi="Times" w:cs="Times"/>
          <w:i/>
          <w:iCs/>
          <w:szCs w:val="32"/>
        </w:rPr>
        <w:t>ed</w:t>
      </w:r>
      <w:r w:rsidR="00692027">
        <w:rPr>
          <w:rFonts w:ascii="Times" w:hAnsi="Times" w:cs="Times"/>
          <w:i/>
          <w:iCs/>
          <w:szCs w:val="32"/>
        </w:rPr>
        <w:t xml:space="preserve"> </w:t>
      </w:r>
      <w:r w:rsidR="006F2E33" w:rsidRPr="006F2E33">
        <w:rPr>
          <w:rFonts w:ascii="Times" w:hAnsi="Times" w:cs="Times"/>
          <w:i/>
          <w:iCs/>
          <w:szCs w:val="32"/>
        </w:rPr>
        <w:t>on Easte</w:t>
      </w:r>
      <w:r w:rsidR="00812EB8">
        <w:rPr>
          <w:rFonts w:ascii="Times" w:hAnsi="Times" w:cs="Times"/>
          <w:i/>
          <w:iCs/>
          <w:szCs w:val="32"/>
        </w:rPr>
        <w:t>rn Europe and Southwestern Asia</w:t>
      </w:r>
      <w:r w:rsidR="00351EBA">
        <w:rPr>
          <w:rFonts w:ascii="Times" w:hAnsi="Times" w:cs="Times"/>
          <w:i/>
          <w:iCs/>
          <w:szCs w:val="32"/>
        </w:rPr>
        <w:t xml:space="preserve"> to include </w:t>
      </w:r>
      <w:r w:rsidR="006F2E33" w:rsidRPr="006F2E33">
        <w:rPr>
          <w:rFonts w:ascii="Times" w:hAnsi="Times" w:cs="Times"/>
          <w:i/>
          <w:iCs/>
          <w:szCs w:val="32"/>
        </w:rPr>
        <w:t xml:space="preserve">threats </w:t>
      </w:r>
      <w:r w:rsidR="00812EB8">
        <w:rPr>
          <w:rFonts w:ascii="Times" w:hAnsi="Times" w:cs="Times"/>
          <w:i/>
          <w:iCs/>
          <w:szCs w:val="32"/>
        </w:rPr>
        <w:t xml:space="preserve">targeting </w:t>
      </w:r>
      <w:r w:rsidR="006F2E33" w:rsidRPr="006F2E33">
        <w:rPr>
          <w:rFonts w:ascii="Times" w:hAnsi="Times" w:cs="Times"/>
          <w:i/>
          <w:iCs/>
          <w:szCs w:val="32"/>
        </w:rPr>
        <w:t>HUMINT/source operations</w:t>
      </w:r>
      <w:r w:rsidR="00812EB8">
        <w:rPr>
          <w:rFonts w:ascii="Times" w:hAnsi="Times" w:cs="Times"/>
          <w:i/>
          <w:iCs/>
          <w:szCs w:val="32"/>
        </w:rPr>
        <w:t>, key terrorist/insurgent leadership structure,</w:t>
      </w:r>
      <w:r w:rsidR="006F2E33" w:rsidRPr="006F2E33">
        <w:rPr>
          <w:rFonts w:ascii="Times" w:hAnsi="Times" w:cs="Times"/>
          <w:i/>
          <w:iCs/>
          <w:szCs w:val="32"/>
        </w:rPr>
        <w:t xml:space="preserve"> and </w:t>
      </w:r>
      <w:r w:rsidR="00351EBA">
        <w:rPr>
          <w:rFonts w:ascii="Times" w:hAnsi="Times" w:cs="Times"/>
          <w:i/>
          <w:iCs/>
          <w:szCs w:val="32"/>
        </w:rPr>
        <w:t xml:space="preserve">the </w:t>
      </w:r>
      <w:r w:rsidR="006F2E33" w:rsidRPr="006F2E33">
        <w:rPr>
          <w:rFonts w:ascii="Times" w:hAnsi="Times" w:cs="Times"/>
          <w:i/>
          <w:iCs/>
          <w:szCs w:val="32"/>
        </w:rPr>
        <w:t xml:space="preserve">socio-political and cultural aspects of the general regions </w:t>
      </w:r>
      <w:r w:rsidR="00351EBA">
        <w:rPr>
          <w:rFonts w:ascii="Times" w:hAnsi="Times" w:cs="Times"/>
          <w:i/>
          <w:iCs/>
          <w:szCs w:val="32"/>
        </w:rPr>
        <w:t xml:space="preserve">in order to prepare </w:t>
      </w:r>
      <w:r w:rsidR="006F2E33" w:rsidRPr="006F2E33">
        <w:rPr>
          <w:rFonts w:ascii="Times" w:hAnsi="Times" w:cs="Times"/>
          <w:i/>
          <w:iCs/>
          <w:szCs w:val="32"/>
        </w:rPr>
        <w:t xml:space="preserve">soldiers </w:t>
      </w:r>
      <w:r w:rsidR="00812EB8">
        <w:rPr>
          <w:rFonts w:ascii="Times" w:hAnsi="Times" w:cs="Times"/>
          <w:i/>
          <w:iCs/>
          <w:szCs w:val="32"/>
        </w:rPr>
        <w:t xml:space="preserve">for future deployments. </w:t>
      </w:r>
      <w:r>
        <w:rPr>
          <w:rFonts w:ascii="Times" w:hAnsi="Times" w:cs="Times"/>
          <w:i/>
          <w:iCs/>
          <w:szCs w:val="32"/>
        </w:rPr>
        <w:t>C</w:t>
      </w:r>
      <w:r w:rsidR="00812EB8">
        <w:rPr>
          <w:rFonts w:ascii="Times" w:hAnsi="Times" w:cs="Times"/>
          <w:i/>
          <w:iCs/>
          <w:szCs w:val="32"/>
        </w:rPr>
        <w:t>lassified and unclassified materials and media are utilized extensively for these briefings.</w:t>
      </w:r>
      <w:r w:rsidR="00E51498">
        <w:rPr>
          <w:rFonts w:ascii="Times" w:hAnsi="Times" w:cs="Times"/>
          <w:i/>
          <w:iCs/>
          <w:szCs w:val="32"/>
        </w:rPr>
        <w:t xml:space="preserve"> </w:t>
      </w:r>
    </w:p>
    <w:p w:rsidR="00D33DFE" w:rsidRPr="00D33DFE" w:rsidRDefault="00D33DFE" w:rsidP="003E6EF6">
      <w:pPr>
        <w:spacing w:after="0"/>
        <w:rPr>
          <w:rFonts w:ascii="Times" w:hAnsi="Times" w:cs="Times"/>
          <w:szCs w:val="32"/>
        </w:rPr>
      </w:pPr>
      <w:r w:rsidRPr="00A04690">
        <w:rPr>
          <w:rFonts w:ascii="Times" w:hAnsi="Times" w:cs="Times"/>
          <w:szCs w:val="32"/>
        </w:rPr>
        <w:t>0</w:t>
      </w:r>
      <w:r>
        <w:rPr>
          <w:rFonts w:ascii="Times" w:hAnsi="Times" w:cs="Times"/>
          <w:szCs w:val="32"/>
        </w:rPr>
        <w:t>8/2006 – 10/2007</w:t>
      </w:r>
      <w:r w:rsidRPr="00A04690">
        <w:rPr>
          <w:rFonts w:ascii="Times" w:hAnsi="Times" w:cs="Times"/>
          <w:szCs w:val="32"/>
        </w:rPr>
        <w:t xml:space="preserve"> </w:t>
      </w:r>
    </w:p>
    <w:p w:rsidR="00D33DFE" w:rsidRPr="003724E8" w:rsidRDefault="00D33DFE" w:rsidP="00D33DFE">
      <w:pPr>
        <w:spacing w:after="0"/>
        <w:rPr>
          <w:rFonts w:ascii="Times" w:hAnsi="Times" w:cs="Times"/>
          <w:b/>
          <w:iCs/>
          <w:szCs w:val="32"/>
        </w:rPr>
      </w:pPr>
      <w:r w:rsidRPr="003724E8">
        <w:rPr>
          <w:rFonts w:ascii="Times" w:hAnsi="Times" w:cs="Times"/>
          <w:b/>
          <w:bCs/>
          <w:iCs/>
          <w:szCs w:val="32"/>
        </w:rPr>
        <w:t>Canyon Creek Cabinet Company, Monroe, WA</w:t>
      </w:r>
      <w:r>
        <w:rPr>
          <w:rFonts w:ascii="Times" w:hAnsi="Times" w:cs="Times"/>
          <w:bCs/>
          <w:iCs/>
          <w:szCs w:val="32"/>
        </w:rPr>
        <w:t xml:space="preserve">, </w:t>
      </w:r>
      <w:r w:rsidRPr="003724E8">
        <w:rPr>
          <w:rFonts w:ascii="Times" w:hAnsi="Times" w:cs="Times"/>
          <w:bCs/>
          <w:iCs/>
          <w:szCs w:val="32"/>
        </w:rPr>
        <w:t>Customer Service Representative,</w:t>
      </w:r>
    </w:p>
    <w:p w:rsidR="00D33DFE" w:rsidRPr="003724E8" w:rsidRDefault="00D33DFE" w:rsidP="00D33DFE">
      <w:pPr>
        <w:spacing w:after="0"/>
        <w:rPr>
          <w:rFonts w:ascii="Times" w:hAnsi="Times" w:cs="Times"/>
          <w:i/>
          <w:iCs/>
          <w:szCs w:val="32"/>
        </w:rPr>
      </w:pPr>
      <w:r>
        <w:rPr>
          <w:rFonts w:ascii="Times" w:hAnsi="Times" w:cs="Times"/>
          <w:i/>
          <w:iCs/>
          <w:szCs w:val="32"/>
        </w:rPr>
        <w:t xml:space="preserve">  </w:t>
      </w:r>
      <w:r w:rsidRPr="003724E8">
        <w:rPr>
          <w:rFonts w:ascii="Times" w:hAnsi="Times" w:cs="Times"/>
          <w:i/>
          <w:iCs/>
          <w:szCs w:val="32"/>
        </w:rPr>
        <w:t>Ente</w:t>
      </w:r>
      <w:r>
        <w:rPr>
          <w:rFonts w:ascii="Times" w:hAnsi="Times" w:cs="Times"/>
          <w:i/>
          <w:iCs/>
          <w:szCs w:val="32"/>
        </w:rPr>
        <w:t>rs and maintains</w:t>
      </w:r>
      <w:r w:rsidRPr="003724E8">
        <w:rPr>
          <w:rFonts w:ascii="Times" w:hAnsi="Times" w:cs="Times"/>
          <w:i/>
          <w:iCs/>
          <w:szCs w:val="32"/>
        </w:rPr>
        <w:t xml:space="preserve"> contractor and dealer cabinet orders in inventory system, “AS400”.</w:t>
      </w:r>
      <w:r>
        <w:rPr>
          <w:rFonts w:ascii="Times" w:hAnsi="Times" w:cs="Times"/>
          <w:i/>
          <w:iCs/>
          <w:szCs w:val="32"/>
        </w:rPr>
        <w:t xml:space="preserve"> Generates and distributes</w:t>
      </w:r>
      <w:r w:rsidRPr="003724E8">
        <w:rPr>
          <w:rFonts w:ascii="Times" w:hAnsi="Times" w:cs="Times"/>
          <w:i/>
          <w:iCs/>
          <w:szCs w:val="32"/>
        </w:rPr>
        <w:t xml:space="preserve"> daily order reports.</w:t>
      </w:r>
      <w:r>
        <w:rPr>
          <w:rFonts w:ascii="Times" w:hAnsi="Times" w:cs="Times"/>
          <w:i/>
          <w:iCs/>
          <w:szCs w:val="32"/>
        </w:rPr>
        <w:t xml:space="preserve"> </w:t>
      </w:r>
      <w:proofErr w:type="gramStart"/>
      <w:r w:rsidRPr="003724E8">
        <w:rPr>
          <w:rFonts w:ascii="Times" w:hAnsi="Times" w:cs="Times"/>
          <w:i/>
          <w:iCs/>
          <w:szCs w:val="32"/>
        </w:rPr>
        <w:t>Knowledge of entire range of cabinets manufactured in factory, along</w:t>
      </w:r>
      <w:r>
        <w:rPr>
          <w:rFonts w:ascii="Times" w:hAnsi="Times" w:cs="Times"/>
          <w:i/>
          <w:iCs/>
          <w:szCs w:val="32"/>
        </w:rPr>
        <w:t xml:space="preserve"> with the nomenclature.</w:t>
      </w:r>
      <w:proofErr w:type="gramEnd"/>
      <w:r>
        <w:rPr>
          <w:rFonts w:ascii="Times" w:hAnsi="Times" w:cs="Times"/>
          <w:i/>
          <w:iCs/>
          <w:szCs w:val="32"/>
        </w:rPr>
        <w:t xml:space="preserve"> Prepares</w:t>
      </w:r>
      <w:r w:rsidRPr="003724E8">
        <w:rPr>
          <w:rFonts w:ascii="Times" w:hAnsi="Times" w:cs="Times"/>
          <w:i/>
          <w:iCs/>
          <w:szCs w:val="32"/>
        </w:rPr>
        <w:t xml:space="preserve"> daily an audit of orders to be shipped and invoiced.</w:t>
      </w:r>
      <w:r>
        <w:rPr>
          <w:rFonts w:ascii="Times" w:hAnsi="Times" w:cs="Times"/>
          <w:i/>
          <w:iCs/>
          <w:szCs w:val="32"/>
        </w:rPr>
        <w:t xml:space="preserve"> Files</w:t>
      </w:r>
      <w:r w:rsidRPr="003724E8">
        <w:rPr>
          <w:rFonts w:ascii="Times" w:hAnsi="Times" w:cs="Times"/>
          <w:i/>
          <w:iCs/>
          <w:szCs w:val="32"/>
        </w:rPr>
        <w:t xml:space="preserve"> paperwork.</w:t>
      </w:r>
      <w:r>
        <w:rPr>
          <w:rFonts w:ascii="Times" w:hAnsi="Times" w:cs="Times"/>
          <w:i/>
          <w:iCs/>
          <w:szCs w:val="32"/>
        </w:rPr>
        <w:t xml:space="preserve"> </w:t>
      </w:r>
      <w:r w:rsidRPr="003724E8">
        <w:rPr>
          <w:rFonts w:ascii="Times" w:hAnsi="Times" w:cs="Times"/>
          <w:i/>
          <w:iCs/>
          <w:szCs w:val="32"/>
        </w:rPr>
        <w:t>Sen</w:t>
      </w:r>
      <w:r>
        <w:rPr>
          <w:rFonts w:ascii="Times" w:hAnsi="Times" w:cs="Times"/>
          <w:i/>
          <w:iCs/>
          <w:szCs w:val="32"/>
        </w:rPr>
        <w:t>ds and receives/distributes</w:t>
      </w:r>
      <w:r w:rsidRPr="003724E8">
        <w:rPr>
          <w:rFonts w:ascii="Times" w:hAnsi="Times" w:cs="Times"/>
          <w:i/>
          <w:iCs/>
          <w:szCs w:val="32"/>
        </w:rPr>
        <w:t xml:space="preserve"> faxes.</w:t>
      </w:r>
    </w:p>
    <w:p w:rsidR="00D33DFE" w:rsidRDefault="00D33DFE" w:rsidP="00D33DFE">
      <w:pPr>
        <w:pStyle w:val="ListParagraph"/>
        <w:numPr>
          <w:ilvl w:val="0"/>
          <w:numId w:val="1"/>
        </w:numPr>
        <w:spacing w:after="0"/>
        <w:rPr>
          <w:rFonts w:ascii="Times" w:hAnsi="Times" w:cs="Times"/>
          <w:szCs w:val="32"/>
        </w:rPr>
      </w:pPr>
      <w:r w:rsidRPr="00A04690">
        <w:rPr>
          <w:rFonts w:ascii="Times" w:hAnsi="Times" w:cs="Times"/>
          <w:szCs w:val="32"/>
        </w:rPr>
        <w:t>0</w:t>
      </w:r>
      <w:r>
        <w:rPr>
          <w:rFonts w:ascii="Times" w:hAnsi="Times" w:cs="Times"/>
          <w:szCs w:val="32"/>
        </w:rPr>
        <w:t>8/2006 – 10/2007</w:t>
      </w:r>
      <w:r w:rsidRPr="00A04690">
        <w:rPr>
          <w:rFonts w:ascii="Times" w:hAnsi="Times" w:cs="Times"/>
          <w:szCs w:val="32"/>
        </w:rPr>
        <w:t xml:space="preserve"> </w:t>
      </w:r>
      <w:r>
        <w:rPr>
          <w:rFonts w:ascii="Times" w:hAnsi="Times" w:cs="Times"/>
          <w:szCs w:val="32"/>
        </w:rPr>
        <w:t>and 11/2003 – 09/2005</w:t>
      </w:r>
    </w:p>
    <w:p w:rsidR="00D33DFE" w:rsidRDefault="00D33DFE" w:rsidP="00D33DFE">
      <w:pPr>
        <w:spacing w:after="0"/>
        <w:rPr>
          <w:rFonts w:ascii="Times" w:hAnsi="Times" w:cs="Times"/>
          <w:szCs w:val="32"/>
        </w:rPr>
      </w:pPr>
      <w:r>
        <w:rPr>
          <w:rFonts w:ascii="Times" w:hAnsi="Times" w:cs="Times"/>
          <w:b/>
          <w:szCs w:val="32"/>
        </w:rPr>
        <w:t>Whitfield’s United Insurance Agency, Everett, WA</w:t>
      </w:r>
      <w:r>
        <w:rPr>
          <w:rFonts w:ascii="Times" w:hAnsi="Times" w:cs="Times"/>
          <w:szCs w:val="32"/>
        </w:rPr>
        <w:t>, Administrative Assistant,</w:t>
      </w:r>
    </w:p>
    <w:p w:rsidR="00D33DFE" w:rsidRPr="00F759A3" w:rsidRDefault="00D33DFE" w:rsidP="00D33DFE">
      <w:pPr>
        <w:spacing w:after="0"/>
        <w:rPr>
          <w:rFonts w:ascii="Times" w:hAnsi="Times" w:cs="Times"/>
          <w:i/>
          <w:szCs w:val="32"/>
        </w:rPr>
      </w:pPr>
      <w:r>
        <w:rPr>
          <w:rFonts w:ascii="Times" w:hAnsi="Times" w:cs="Times"/>
          <w:szCs w:val="32"/>
        </w:rPr>
        <w:t xml:space="preserve">  </w:t>
      </w:r>
      <w:r>
        <w:rPr>
          <w:rFonts w:ascii="Times" w:hAnsi="Times" w:cs="Times"/>
          <w:i/>
          <w:szCs w:val="32"/>
        </w:rPr>
        <w:t xml:space="preserve">Manages client information in “The Agency Manager” database. Performs administrative duties, including, telephone switchboard and front desk operations, mail and fax processing, filing, generating reports and memos, and orders office supplies. </w:t>
      </w:r>
    </w:p>
    <w:p w:rsidR="00031B8E" w:rsidRDefault="00031B8E" w:rsidP="00A04690">
      <w:pPr>
        <w:spacing w:after="0"/>
        <w:rPr>
          <w:rFonts w:ascii="Times" w:hAnsi="Times" w:cs="Times"/>
          <w:i/>
          <w:iCs/>
          <w:szCs w:val="32"/>
        </w:rPr>
      </w:pPr>
    </w:p>
    <w:p w:rsidR="00E95860" w:rsidRPr="00411B55" w:rsidRDefault="00463B50" w:rsidP="00A04690">
      <w:pPr>
        <w:spacing w:after="0"/>
        <w:rPr>
          <w:rFonts w:ascii="Times" w:hAnsi="Times" w:cs="Times"/>
          <w:i/>
          <w:iCs/>
          <w:szCs w:val="32"/>
        </w:rPr>
      </w:pPr>
      <w:r>
        <w:rPr>
          <w:rFonts w:ascii="Times" w:hAnsi="Times" w:cs="Times"/>
          <w:szCs w:val="32"/>
        </w:rPr>
        <w:t xml:space="preserve"> </w:t>
      </w:r>
    </w:p>
    <w:p w:rsidR="00E95860" w:rsidRDefault="00E95860" w:rsidP="00E95860">
      <w:pPr>
        <w:spacing w:after="0"/>
        <w:rPr>
          <w:rFonts w:ascii="Times" w:hAnsi="Times" w:cs="Times"/>
          <w:b/>
          <w:bCs/>
          <w:szCs w:val="32"/>
        </w:rPr>
      </w:pPr>
      <w:r w:rsidRPr="00E95860">
        <w:rPr>
          <w:rFonts w:ascii="Times" w:hAnsi="Times" w:cs="Times"/>
          <w:b/>
          <w:bCs/>
          <w:szCs w:val="32"/>
          <w:u w:val="single"/>
        </w:rPr>
        <w:t>EDUCATION (MILITARY</w:t>
      </w:r>
      <w:r w:rsidRPr="00E95860">
        <w:rPr>
          <w:rFonts w:ascii="Times" w:hAnsi="Times" w:cs="Times"/>
          <w:b/>
          <w:bCs/>
          <w:szCs w:val="32"/>
        </w:rPr>
        <w:t>)</w:t>
      </w:r>
    </w:p>
    <w:p w:rsidR="00E95860" w:rsidRPr="006F2E33" w:rsidRDefault="0006003B" w:rsidP="006F2E33">
      <w:pPr>
        <w:pStyle w:val="ListParagraph"/>
        <w:numPr>
          <w:ilvl w:val="0"/>
          <w:numId w:val="2"/>
        </w:numPr>
        <w:spacing w:after="0"/>
        <w:rPr>
          <w:rFonts w:ascii="Times" w:hAnsi="Times" w:cs="Times"/>
          <w:szCs w:val="32"/>
        </w:rPr>
      </w:pPr>
      <w:r w:rsidRPr="006F2E33">
        <w:rPr>
          <w:rFonts w:ascii="Times" w:hAnsi="Times" w:cs="Times"/>
          <w:szCs w:val="32"/>
        </w:rPr>
        <w:t>Basic Training (2008)</w:t>
      </w:r>
    </w:p>
    <w:p w:rsidR="00E95860" w:rsidRPr="006F2E33" w:rsidRDefault="0006003B" w:rsidP="006F2E33">
      <w:pPr>
        <w:pStyle w:val="ListParagraph"/>
        <w:numPr>
          <w:ilvl w:val="0"/>
          <w:numId w:val="2"/>
        </w:numPr>
        <w:spacing w:after="0"/>
        <w:rPr>
          <w:rFonts w:ascii="Times" w:hAnsi="Times" w:cs="Times"/>
          <w:szCs w:val="32"/>
        </w:rPr>
      </w:pPr>
      <w:r w:rsidRPr="006F2E33">
        <w:rPr>
          <w:rFonts w:ascii="Times" w:hAnsi="Times" w:cs="Times"/>
          <w:szCs w:val="32"/>
        </w:rPr>
        <w:t xml:space="preserve">Human Intelligence Collector </w:t>
      </w:r>
      <w:r w:rsidR="00F36E77" w:rsidRPr="006F2E33">
        <w:rPr>
          <w:rFonts w:ascii="Times" w:hAnsi="Times" w:cs="Times"/>
          <w:szCs w:val="32"/>
        </w:rPr>
        <w:t xml:space="preserve">Course </w:t>
      </w:r>
      <w:r w:rsidRPr="006F2E33">
        <w:rPr>
          <w:rFonts w:ascii="Times" w:hAnsi="Times" w:cs="Times"/>
          <w:szCs w:val="32"/>
        </w:rPr>
        <w:t>(2009</w:t>
      </w:r>
      <w:r w:rsidR="00E95860" w:rsidRPr="006F2E33">
        <w:rPr>
          <w:rFonts w:ascii="Times" w:hAnsi="Times" w:cs="Times"/>
          <w:szCs w:val="32"/>
        </w:rPr>
        <w:t>)</w:t>
      </w:r>
    </w:p>
    <w:p w:rsidR="007E4AAB" w:rsidRPr="006F2E33" w:rsidRDefault="00F36E77" w:rsidP="006F2E33">
      <w:pPr>
        <w:pStyle w:val="ListParagraph"/>
        <w:numPr>
          <w:ilvl w:val="0"/>
          <w:numId w:val="2"/>
        </w:numPr>
        <w:spacing w:after="0"/>
        <w:rPr>
          <w:rFonts w:ascii="Times" w:hAnsi="Times" w:cs="Times"/>
          <w:szCs w:val="32"/>
        </w:rPr>
      </w:pPr>
      <w:r w:rsidRPr="006F2E33">
        <w:rPr>
          <w:rFonts w:ascii="Times" w:hAnsi="Times" w:cs="Times"/>
          <w:szCs w:val="32"/>
        </w:rPr>
        <w:t xml:space="preserve">Defense Language Institute </w:t>
      </w:r>
      <w:r w:rsidR="006921BA">
        <w:rPr>
          <w:rFonts w:ascii="Times" w:hAnsi="Times" w:cs="Times"/>
          <w:szCs w:val="32"/>
        </w:rPr>
        <w:t>Russian Basic Course (2009</w:t>
      </w:r>
      <w:r w:rsidR="00E95860" w:rsidRPr="006F2E33">
        <w:rPr>
          <w:rFonts w:ascii="Times" w:hAnsi="Times" w:cs="Times"/>
          <w:szCs w:val="32"/>
        </w:rPr>
        <w:t>)</w:t>
      </w:r>
      <w:r w:rsidR="00E95860" w:rsidRPr="006F2E33">
        <w:rPr>
          <w:rFonts w:ascii="MS Mincho" w:eastAsia="MS Mincho" w:hAnsi="MS Mincho" w:cs="MS Mincho" w:hint="eastAsia"/>
          <w:szCs w:val="32"/>
        </w:rPr>
        <w:t> </w:t>
      </w:r>
    </w:p>
    <w:p w:rsidR="00E95860" w:rsidRPr="007E4AAB" w:rsidRDefault="007E4AAB" w:rsidP="006F2E33">
      <w:pPr>
        <w:pStyle w:val="ListParagraph"/>
        <w:numPr>
          <w:ilvl w:val="0"/>
          <w:numId w:val="2"/>
        </w:numPr>
        <w:spacing w:after="0"/>
        <w:rPr>
          <w:rFonts w:ascii="Times" w:hAnsi="Times" w:cs="Times"/>
          <w:szCs w:val="32"/>
        </w:rPr>
      </w:pPr>
      <w:r>
        <w:rPr>
          <w:rFonts w:ascii="Times" w:hAnsi="Times" w:cs="Times"/>
          <w:szCs w:val="32"/>
        </w:rPr>
        <w:t>Combat Life Saver (2010)</w:t>
      </w:r>
    </w:p>
    <w:p w:rsidR="00C16E41" w:rsidRDefault="0006003B" w:rsidP="006F2E33">
      <w:pPr>
        <w:pStyle w:val="ListParagraph"/>
        <w:numPr>
          <w:ilvl w:val="0"/>
          <w:numId w:val="2"/>
        </w:numPr>
        <w:spacing w:after="0"/>
        <w:rPr>
          <w:rFonts w:ascii="Times" w:hAnsi="Times" w:cs="Times"/>
          <w:szCs w:val="32"/>
        </w:rPr>
      </w:pPr>
      <w:r w:rsidRPr="006F2E33">
        <w:rPr>
          <w:rFonts w:ascii="Times" w:hAnsi="Times" w:cs="Times"/>
          <w:szCs w:val="32"/>
        </w:rPr>
        <w:t xml:space="preserve">Interpersonal Skills </w:t>
      </w:r>
      <w:r w:rsidR="00F36E77" w:rsidRPr="006F2E33">
        <w:rPr>
          <w:rFonts w:ascii="Times" w:hAnsi="Times" w:cs="Times"/>
          <w:szCs w:val="32"/>
        </w:rPr>
        <w:t xml:space="preserve">Training (MTT) </w:t>
      </w:r>
      <w:r w:rsidRPr="006F2E33">
        <w:rPr>
          <w:rFonts w:ascii="Times" w:hAnsi="Times" w:cs="Times"/>
          <w:szCs w:val="32"/>
        </w:rPr>
        <w:t>(2011</w:t>
      </w:r>
      <w:r w:rsidR="00E95860" w:rsidRPr="006F2E33">
        <w:rPr>
          <w:rFonts w:ascii="Times" w:hAnsi="Times" w:cs="Times"/>
          <w:szCs w:val="32"/>
        </w:rPr>
        <w:t>)</w:t>
      </w:r>
    </w:p>
    <w:p w:rsidR="00E95860" w:rsidRPr="006F2E33" w:rsidRDefault="00C16E41" w:rsidP="006F2E33">
      <w:pPr>
        <w:pStyle w:val="ListParagraph"/>
        <w:numPr>
          <w:ilvl w:val="0"/>
          <w:numId w:val="2"/>
        </w:numPr>
        <w:spacing w:after="0"/>
        <w:rPr>
          <w:rFonts w:ascii="Times" w:hAnsi="Times" w:cs="Times"/>
          <w:szCs w:val="32"/>
        </w:rPr>
      </w:pPr>
      <w:r>
        <w:rPr>
          <w:rFonts w:ascii="Times" w:hAnsi="Times" w:cs="Times"/>
          <w:szCs w:val="32"/>
        </w:rPr>
        <w:t>Warrior Leader Course (2011)</w:t>
      </w:r>
      <w:r w:rsidR="00E95860" w:rsidRPr="006F2E33">
        <w:rPr>
          <w:rFonts w:ascii="MS Mincho" w:eastAsia="MS Mincho" w:hAnsi="MS Mincho" w:cs="MS Mincho" w:hint="eastAsia"/>
          <w:szCs w:val="32"/>
        </w:rPr>
        <w:t> </w:t>
      </w:r>
    </w:p>
    <w:p w:rsidR="00F36E77" w:rsidRDefault="00F36E77" w:rsidP="00E95860">
      <w:pPr>
        <w:spacing w:after="0"/>
        <w:rPr>
          <w:rFonts w:ascii="Times" w:hAnsi="Times" w:cs="Times"/>
          <w:szCs w:val="32"/>
        </w:rPr>
      </w:pPr>
    </w:p>
    <w:p w:rsidR="00E95860" w:rsidRDefault="00E95860" w:rsidP="00E95860">
      <w:pPr>
        <w:spacing w:after="0"/>
        <w:rPr>
          <w:rFonts w:ascii="Times" w:hAnsi="Times" w:cs="Times"/>
          <w:szCs w:val="32"/>
        </w:rPr>
      </w:pPr>
      <w:r w:rsidRPr="00E95860">
        <w:rPr>
          <w:rFonts w:ascii="Times" w:hAnsi="Times" w:cs="Times"/>
          <w:b/>
          <w:bCs/>
          <w:szCs w:val="32"/>
          <w:u w:val="single"/>
        </w:rPr>
        <w:t>EDUCATION (CIVILIAN)</w:t>
      </w:r>
      <w:r w:rsidRPr="00E95860">
        <w:rPr>
          <w:rFonts w:ascii="Times" w:hAnsi="Times" w:cs="Times"/>
          <w:szCs w:val="32"/>
        </w:rPr>
        <w:t> </w:t>
      </w:r>
    </w:p>
    <w:p w:rsidR="00E95860" w:rsidRPr="00E95860" w:rsidRDefault="00F36E77" w:rsidP="006F2E33">
      <w:pPr>
        <w:pStyle w:val="ListParagraph"/>
        <w:numPr>
          <w:ilvl w:val="0"/>
          <w:numId w:val="4"/>
        </w:numPr>
        <w:spacing w:after="0"/>
      </w:pPr>
      <w:r w:rsidRPr="006F2E33">
        <w:rPr>
          <w:rFonts w:ascii="Times" w:hAnsi="Times" w:cs="Times"/>
          <w:szCs w:val="32"/>
        </w:rPr>
        <w:t>Associate of Arts and Sciences Degree, Bellevue College 2010</w:t>
      </w:r>
    </w:p>
    <w:sectPr w:rsidR="00E95860" w:rsidRPr="00E95860" w:rsidSect="00E9586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4057"/>
    <w:multiLevelType w:val="hybridMultilevel"/>
    <w:tmpl w:val="CD582BCC"/>
    <w:lvl w:ilvl="0" w:tplc="D0F01F94">
      <w:numFmt w:val="bullet"/>
      <w:lvlText w:val="•"/>
      <w:lvlJc w:val="left"/>
      <w:pPr>
        <w:ind w:left="975" w:hanging="615"/>
      </w:pPr>
      <w:rPr>
        <w:rFonts w:ascii="Times" w:eastAsiaTheme="minorHAnsi"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A4561"/>
    <w:multiLevelType w:val="hybridMultilevel"/>
    <w:tmpl w:val="9B5E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4071EC"/>
    <w:multiLevelType w:val="hybridMultilevel"/>
    <w:tmpl w:val="79F661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E220F0"/>
    <w:multiLevelType w:val="hybridMultilevel"/>
    <w:tmpl w:val="7890B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95860"/>
    <w:rsid w:val="00001C02"/>
    <w:rsid w:val="00014130"/>
    <w:rsid w:val="00031B8E"/>
    <w:rsid w:val="0006003B"/>
    <w:rsid w:val="000C70A0"/>
    <w:rsid w:val="000D69E3"/>
    <w:rsid w:val="001878C2"/>
    <w:rsid w:val="00221F9C"/>
    <w:rsid w:val="00282BA8"/>
    <w:rsid w:val="00350CD8"/>
    <w:rsid w:val="00351EBA"/>
    <w:rsid w:val="003E6EF6"/>
    <w:rsid w:val="00411519"/>
    <w:rsid w:val="00411B55"/>
    <w:rsid w:val="00463B50"/>
    <w:rsid w:val="0058076E"/>
    <w:rsid w:val="0058765D"/>
    <w:rsid w:val="005B7CE0"/>
    <w:rsid w:val="00692027"/>
    <w:rsid w:val="006921BA"/>
    <w:rsid w:val="006F2E33"/>
    <w:rsid w:val="00721B8D"/>
    <w:rsid w:val="007516F4"/>
    <w:rsid w:val="00752704"/>
    <w:rsid w:val="007C4362"/>
    <w:rsid w:val="007E4AAB"/>
    <w:rsid w:val="00812EB8"/>
    <w:rsid w:val="00833849"/>
    <w:rsid w:val="00873D57"/>
    <w:rsid w:val="00890EF5"/>
    <w:rsid w:val="00897CFE"/>
    <w:rsid w:val="008C1034"/>
    <w:rsid w:val="00996F57"/>
    <w:rsid w:val="00A04690"/>
    <w:rsid w:val="00A75583"/>
    <w:rsid w:val="00A77C50"/>
    <w:rsid w:val="00BB7AA0"/>
    <w:rsid w:val="00BC0504"/>
    <w:rsid w:val="00C16E41"/>
    <w:rsid w:val="00CF0744"/>
    <w:rsid w:val="00D33DFE"/>
    <w:rsid w:val="00E4096A"/>
    <w:rsid w:val="00E43B85"/>
    <w:rsid w:val="00E51498"/>
    <w:rsid w:val="00E57EFE"/>
    <w:rsid w:val="00E95860"/>
    <w:rsid w:val="00EB46BC"/>
    <w:rsid w:val="00EB56AF"/>
    <w:rsid w:val="00F36E77"/>
  </w:rsids>
  <m:mathPr>
    <m:mathFont m:val="Lucida Grande"/>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B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95860"/>
    <w:rPr>
      <w:color w:val="0000FF" w:themeColor="hyperlink"/>
      <w:u w:val="single"/>
    </w:rPr>
  </w:style>
  <w:style w:type="paragraph" w:styleId="ListParagraph">
    <w:name w:val="List Paragraph"/>
    <w:basedOn w:val="Normal"/>
    <w:uiPriority w:val="34"/>
    <w:qFormat/>
    <w:rsid w:val="00A0469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611</Words>
  <Characters>3484</Characters>
  <Application>Microsoft Macintosh Word</Application>
  <DocSecurity>0</DocSecurity>
  <Lines>29</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Parrish</dc:creator>
  <cp:lastModifiedBy>Jeremy Parrish</cp:lastModifiedBy>
  <cp:revision>3</cp:revision>
  <dcterms:created xsi:type="dcterms:W3CDTF">2012-11-24T21:11:00Z</dcterms:created>
  <dcterms:modified xsi:type="dcterms:W3CDTF">2012-11-24T23:45:00Z</dcterms:modified>
</cp:coreProperties>
</file>