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44"/>
          <w:szCs w:val="44"/>
        </w:rPr>
        <w:id w:val="811067882"/>
        <w:placeholder>
          <w:docPart w:val="9969E50823E64F03AAF78FEDCDCC643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A07A50" w:rsidRPr="00A07A50" w:rsidRDefault="001C6E97" w:rsidP="00A07A50">
          <w:pPr>
            <w:pStyle w:val="Section"/>
            <w:framePr w:hSpace="0" w:wrap="auto" w:hAnchor="text" w:xAlign="left" w:yAlign="inline"/>
            <w:jc w:val="center"/>
            <w:rPr>
              <w:rFonts w:ascii="Sylfaen" w:hAnsi="Sylfaen"/>
              <w:color w:val="213F43" w:themeColor="accent2" w:themeShade="80"/>
            </w:rPr>
          </w:pPr>
          <w:r>
            <w:rPr>
              <w:sz w:val="44"/>
              <w:szCs w:val="44"/>
            </w:rPr>
            <w:t xml:space="preserve">Irma </w:t>
          </w:r>
          <w:proofErr w:type="spellStart"/>
          <w:r>
            <w:rPr>
              <w:sz w:val="44"/>
              <w:szCs w:val="44"/>
            </w:rPr>
            <w:t>Marghania</w:t>
          </w:r>
          <w:proofErr w:type="spellEnd"/>
        </w:p>
      </w:sdtContent>
    </w:sdt>
    <w:tbl>
      <w:tblPr>
        <w:tblStyle w:val="TableGrid"/>
        <w:tblpPr w:leftFromText="180" w:rightFromText="180" w:vertAnchor="text" w:horzAnchor="margin" w:tblpXSpec="center" w:tblpY="5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798"/>
        <w:gridCol w:w="2498"/>
      </w:tblGrid>
      <w:tr w:rsidR="008B69BA" w:rsidTr="001C6E97">
        <w:trPr>
          <w:trHeight w:val="2393"/>
        </w:trPr>
        <w:tc>
          <w:tcPr>
            <w:tcW w:w="8046" w:type="dxa"/>
            <w:shd w:val="clear" w:color="auto" w:fill="auto"/>
          </w:tcPr>
          <w:p w:rsidR="008B69BA" w:rsidRPr="002A4FDE" w:rsidRDefault="008B69BA" w:rsidP="008B69BA">
            <w:pPr>
              <w:spacing w:line="360" w:lineRule="auto"/>
              <w:rPr>
                <w:rStyle w:val="Emphasis"/>
                <w:color w:val="auto"/>
              </w:rPr>
            </w:pPr>
            <w:r w:rsidRPr="002A4FDE">
              <w:rPr>
                <w:rStyle w:val="Emphasis"/>
                <w:color w:val="auto"/>
              </w:rPr>
              <w:t>Address and Contact Information</w:t>
            </w:r>
          </w:p>
          <w:p w:rsidR="008B69BA" w:rsidRPr="00767401" w:rsidRDefault="008B69BA" w:rsidP="008B69BA">
            <w:pPr>
              <w:spacing w:line="360" w:lineRule="auto"/>
              <w:rPr>
                <w:rFonts w:ascii="Sylfaen" w:hAnsi="Sylfaen"/>
                <w:color w:val="424456" w:themeColor="text2"/>
              </w:rPr>
            </w:pPr>
            <w:proofErr w:type="spellStart"/>
            <w:r w:rsidRPr="00767401">
              <w:rPr>
                <w:rFonts w:ascii="Sylfaen" w:hAnsi="Sylfaen"/>
                <w:color w:val="424456" w:themeColor="text2"/>
              </w:rPr>
              <w:t>Panaskerteli</w:t>
            </w:r>
            <w:proofErr w:type="spellEnd"/>
            <w:r w:rsidRPr="00767401">
              <w:rPr>
                <w:rFonts w:ascii="Sylfaen" w:hAnsi="Sylfaen"/>
                <w:color w:val="424456" w:themeColor="text2"/>
              </w:rPr>
              <w:t xml:space="preserve"> </w:t>
            </w:r>
            <w:proofErr w:type="spellStart"/>
            <w:r w:rsidRPr="00767401">
              <w:rPr>
                <w:rFonts w:ascii="Sylfaen" w:hAnsi="Sylfaen"/>
                <w:color w:val="424456" w:themeColor="text2"/>
              </w:rPr>
              <w:t>st</w:t>
            </w:r>
            <w:proofErr w:type="spellEnd"/>
            <w:r w:rsidRPr="00767401">
              <w:rPr>
                <w:rFonts w:ascii="Sylfaen" w:hAnsi="Sylfaen"/>
                <w:color w:val="424456" w:themeColor="text2"/>
              </w:rPr>
              <w:t>. building #6, Apt. #61</w:t>
            </w:r>
          </w:p>
          <w:p w:rsidR="008B69BA" w:rsidRPr="00767401" w:rsidRDefault="008B69BA" w:rsidP="008B69BA">
            <w:pPr>
              <w:spacing w:line="360" w:lineRule="auto"/>
              <w:rPr>
                <w:rFonts w:ascii="Sylfaen" w:hAnsi="Sylfaen"/>
                <w:color w:val="424456" w:themeColor="text2"/>
              </w:rPr>
            </w:pPr>
            <w:r w:rsidRPr="00767401">
              <w:rPr>
                <w:rFonts w:ascii="Sylfaen" w:hAnsi="Sylfaen"/>
                <w:color w:val="424456" w:themeColor="text2"/>
              </w:rPr>
              <w:t>Tbilisi, Georgia</w:t>
            </w:r>
          </w:p>
          <w:p w:rsidR="008B69BA" w:rsidRDefault="008B69BA" w:rsidP="008B69BA">
            <w:pPr>
              <w:spacing w:line="360" w:lineRule="auto"/>
              <w:rPr>
                <w:rFonts w:ascii="Sylfaen" w:hAnsi="Sylfaen"/>
                <w:color w:val="424456" w:themeColor="text2"/>
              </w:rPr>
            </w:pPr>
            <w:r w:rsidRPr="00767401">
              <w:rPr>
                <w:rFonts w:ascii="Sylfaen" w:hAnsi="Sylfaen"/>
                <w:color w:val="424456" w:themeColor="text2"/>
              </w:rPr>
              <w:t>Cell: +995 598 440132</w:t>
            </w:r>
          </w:p>
          <w:p w:rsidR="008B69BA" w:rsidRDefault="002A4FDE" w:rsidP="008B69BA">
            <w:pPr>
              <w:spacing w:line="360" w:lineRule="auto"/>
              <w:rPr>
                <w:rFonts w:ascii="Sylfaen" w:hAnsi="Sylfaen"/>
                <w:color w:val="424456" w:themeColor="text2"/>
              </w:rPr>
            </w:pPr>
            <w:hyperlink r:id="rId10" w:history="1">
              <w:r w:rsidRPr="008765A3">
                <w:rPr>
                  <w:rStyle w:val="Hyperlink"/>
                  <w:rFonts w:ascii="Sylfaen" w:hAnsi="Sylfaen"/>
                </w:rPr>
                <w:t>irma.marghania@gmail.com</w:t>
              </w:r>
            </w:hyperlink>
          </w:p>
          <w:p w:rsidR="008B69BA" w:rsidRPr="002A4FDE" w:rsidRDefault="008B69BA" w:rsidP="008B69BA">
            <w:pPr>
              <w:spacing w:line="360" w:lineRule="auto"/>
              <w:rPr>
                <w:rStyle w:val="Emphasis"/>
                <w:color w:val="auto"/>
              </w:rPr>
            </w:pPr>
            <w:r w:rsidRPr="002A4FDE">
              <w:rPr>
                <w:rStyle w:val="Emphasis"/>
                <w:color w:val="auto"/>
              </w:rPr>
              <w:t>Personal Information</w:t>
            </w:r>
          </w:p>
          <w:p w:rsidR="008B69BA" w:rsidRPr="008B69BA" w:rsidRDefault="008B69BA" w:rsidP="008B69BA">
            <w:pPr>
              <w:spacing w:line="360" w:lineRule="auto"/>
              <w:rPr>
                <w:rStyle w:val="Emphasis"/>
                <w:rFonts w:ascii="Sylfaen" w:hAnsi="Sylfaen"/>
                <w:b w:val="0"/>
                <w:color w:val="424456" w:themeColor="text2"/>
                <w:spacing w:val="0"/>
              </w:rPr>
            </w:pPr>
            <w:r>
              <w:rPr>
                <w:rFonts w:ascii="Sylfaen" w:hAnsi="Sylfaen"/>
                <w:color w:val="424456" w:themeColor="text2"/>
              </w:rPr>
              <w:t>Date of birth: 03/08/1991</w:t>
            </w:r>
          </w:p>
          <w:p w:rsidR="008B69BA" w:rsidRDefault="008B69BA" w:rsidP="008B69BA">
            <w:pPr>
              <w:tabs>
                <w:tab w:val="left" w:pos="1800"/>
              </w:tabs>
              <w:spacing w:line="360" w:lineRule="auto"/>
            </w:pPr>
            <w:r>
              <w:tab/>
            </w:r>
          </w:p>
        </w:tc>
        <w:tc>
          <w:tcPr>
            <w:tcW w:w="2502" w:type="dxa"/>
            <w:tcBorders>
              <w:left w:val="nil"/>
            </w:tcBorders>
            <w:shd w:val="clear" w:color="auto" w:fill="auto"/>
          </w:tcPr>
          <w:p w:rsidR="008B69BA" w:rsidRDefault="000E3BFF" w:rsidP="008B69BA">
            <w:pPr>
              <w:spacing w:line="360" w:lineRule="auto"/>
              <w:rPr>
                <w:rFonts w:asciiTheme="majorHAnsi" w:hAnsiTheme="majorHAnsi"/>
                <w:color w:val="4F271C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color w:val="4F271C"/>
                <w:sz w:val="32"/>
                <w:szCs w:val="32"/>
                <w:lang w:eastAsia="en-US"/>
              </w:rPr>
              <w:drawing>
                <wp:inline distT="0" distB="0" distL="0" distR="0">
                  <wp:extent cx="1376840" cy="1771650"/>
                  <wp:effectExtent l="19050" t="0" r="0" b="0"/>
                  <wp:docPr id="1" name="Picture 0" descr="DSC_0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5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343" cy="177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0685" w:rsidRDefault="00780685">
      <w:pPr>
        <w:tabs>
          <w:tab w:val="left" w:pos="2266"/>
        </w:tabs>
      </w:pPr>
    </w:p>
    <w:tbl>
      <w:tblPr>
        <w:tblStyle w:val="TableGrid"/>
        <w:tblW w:w="531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43"/>
        <w:gridCol w:w="8710"/>
      </w:tblGrid>
      <w:tr w:rsidR="000E3BFF" w:rsidTr="000E3BFF">
        <w:trPr>
          <w:trHeight w:val="703"/>
          <w:jc w:val="center"/>
        </w:trPr>
        <w:tc>
          <w:tcPr>
            <w:tcW w:w="2243" w:type="dxa"/>
            <w:tcBorders>
              <w:top w:val="nil"/>
            </w:tcBorders>
            <w:shd w:val="clear" w:color="auto" w:fill="auto"/>
          </w:tcPr>
          <w:p w:rsidR="000E3BFF" w:rsidRDefault="000E3BFF" w:rsidP="00A07A50">
            <w:pPr>
              <w:pStyle w:val="Section"/>
              <w:framePr w:hSpace="0" w:wrap="auto" w:hAnchor="text" w:xAlign="left" w:yAlign="inline"/>
              <w:spacing w:line="360" w:lineRule="auto"/>
            </w:pPr>
            <w:r>
              <w:t>Core Qualifications and Skills</w:t>
            </w:r>
          </w:p>
        </w:tc>
        <w:tc>
          <w:tcPr>
            <w:tcW w:w="8710" w:type="dxa"/>
            <w:tcBorders>
              <w:top w:val="nil"/>
            </w:tcBorders>
            <w:shd w:val="clear" w:color="auto" w:fill="auto"/>
          </w:tcPr>
          <w:p w:rsidR="000E3BFF" w:rsidRPr="00767401" w:rsidRDefault="000E3BFF" w:rsidP="00A07A50">
            <w:pPr>
              <w:pStyle w:val="ListBullet"/>
              <w:spacing w:line="360" w:lineRule="auto"/>
              <w:rPr>
                <w:lang w:eastAsia="en-US"/>
              </w:rPr>
            </w:pPr>
            <w:r w:rsidRPr="00767401">
              <w:rPr>
                <w:lang w:eastAsia="en-US"/>
              </w:rPr>
              <w:t>Microsoft Word, Excel, PowerPoint</w:t>
            </w:r>
          </w:p>
          <w:p w:rsidR="000E3BFF" w:rsidRPr="00767401" w:rsidRDefault="000E3BFF" w:rsidP="00A07A50">
            <w:pPr>
              <w:pStyle w:val="ListBullet"/>
              <w:spacing w:line="360" w:lineRule="auto"/>
              <w:rPr>
                <w:lang w:eastAsia="en-US"/>
              </w:rPr>
            </w:pPr>
            <w:r w:rsidRPr="00767401">
              <w:rPr>
                <w:lang w:eastAsia="en-US"/>
              </w:rPr>
              <w:t>Detail oriented</w:t>
            </w:r>
          </w:p>
          <w:p w:rsidR="000E3BFF" w:rsidRPr="00767401" w:rsidRDefault="000E3BFF" w:rsidP="00A07A50">
            <w:pPr>
              <w:pStyle w:val="ListBullet"/>
              <w:spacing w:line="360" w:lineRule="auto"/>
              <w:rPr>
                <w:lang w:eastAsia="en-US"/>
              </w:rPr>
            </w:pPr>
            <w:r w:rsidRPr="00767401">
              <w:rPr>
                <w:lang w:eastAsia="en-US"/>
              </w:rPr>
              <w:t>Adobe Photoshop, Illustrator</w:t>
            </w:r>
          </w:p>
          <w:p w:rsidR="000E3BFF" w:rsidRPr="00767401" w:rsidRDefault="000E3BFF" w:rsidP="00A07A50">
            <w:pPr>
              <w:pStyle w:val="ListBullet"/>
              <w:spacing w:line="360" w:lineRule="auto"/>
              <w:rPr>
                <w:lang w:eastAsia="en-US"/>
              </w:rPr>
            </w:pPr>
            <w:r w:rsidRPr="00767401">
              <w:rPr>
                <w:lang w:eastAsia="en-US"/>
              </w:rPr>
              <w:t xml:space="preserve">Programming Basics (HTML, </w:t>
            </w:r>
            <w:r>
              <w:rPr>
                <w:lang w:eastAsia="en-US"/>
              </w:rPr>
              <w:t>CSS</w:t>
            </w:r>
            <w:r w:rsidRPr="00767401">
              <w:rPr>
                <w:lang w:eastAsia="en-US"/>
              </w:rPr>
              <w:t>)</w:t>
            </w:r>
          </w:p>
          <w:p w:rsidR="000E3BFF" w:rsidRPr="00767401" w:rsidRDefault="000E3BFF" w:rsidP="00A07A50">
            <w:pPr>
              <w:pStyle w:val="ListBullet"/>
              <w:spacing w:line="360" w:lineRule="auto"/>
              <w:rPr>
                <w:lang w:eastAsia="en-US"/>
              </w:rPr>
            </w:pPr>
            <w:r w:rsidRPr="00767401">
              <w:rPr>
                <w:lang w:eastAsia="en-US"/>
              </w:rPr>
              <w:t>Basics of database management</w:t>
            </w:r>
            <w:r>
              <w:rPr>
                <w:lang w:eastAsia="en-US"/>
              </w:rPr>
              <w:t xml:space="preserve"> </w:t>
            </w:r>
            <w:r w:rsidRPr="00767401">
              <w:rPr>
                <w:lang w:eastAsia="en-US"/>
              </w:rPr>
              <w:t xml:space="preserve"> system </w:t>
            </w:r>
            <w:r>
              <w:rPr>
                <w:lang w:eastAsia="en-US"/>
              </w:rPr>
              <w:t>– My SQL</w:t>
            </w:r>
          </w:p>
          <w:p w:rsidR="000E3BFF" w:rsidRPr="001C6E97" w:rsidRDefault="000E3BFF" w:rsidP="00A07A50">
            <w:pPr>
              <w:pStyle w:val="ListBullet"/>
              <w:spacing w:line="360" w:lineRule="auto"/>
              <w:rPr>
                <w:lang w:eastAsia="en-US"/>
              </w:rPr>
            </w:pPr>
            <w:r w:rsidRPr="00767401">
              <w:rPr>
                <w:lang w:eastAsia="en-US"/>
              </w:rPr>
              <w:t>Excellent internet skills</w:t>
            </w:r>
          </w:p>
        </w:tc>
      </w:tr>
      <w:tr w:rsidR="000E3BFF" w:rsidTr="006052F3">
        <w:trPr>
          <w:trHeight w:val="1215"/>
          <w:jc w:val="center"/>
        </w:trPr>
        <w:tc>
          <w:tcPr>
            <w:tcW w:w="2243" w:type="dxa"/>
            <w:shd w:val="clear" w:color="auto" w:fill="auto"/>
          </w:tcPr>
          <w:p w:rsidR="000E3BFF" w:rsidRDefault="000E3BFF" w:rsidP="00A07A50">
            <w:pPr>
              <w:pStyle w:val="Section"/>
              <w:framePr w:hSpace="0" w:wrap="auto" w:hAnchor="text" w:xAlign="left" w:yAlign="inline"/>
              <w:spacing w:line="360" w:lineRule="auto"/>
            </w:pPr>
            <w:r>
              <w:t>Education</w:t>
            </w:r>
          </w:p>
        </w:tc>
        <w:tc>
          <w:tcPr>
            <w:tcW w:w="8710" w:type="dxa"/>
            <w:shd w:val="clear" w:color="auto" w:fill="auto"/>
          </w:tcPr>
          <w:p w:rsidR="000E3BFF" w:rsidRDefault="000E3BFF" w:rsidP="000E3BFF">
            <w:pPr>
              <w:pStyle w:val="Subsection"/>
              <w:framePr w:hSpace="0" w:wrap="auto" w:hAnchor="text" w:xAlign="left" w:yAlign="inline"/>
              <w:spacing w:line="360" w:lineRule="auto"/>
            </w:pPr>
            <w:r>
              <w:t>Georgian Technical University _ 2013</w:t>
            </w:r>
          </w:p>
          <w:p w:rsidR="000E3BFF" w:rsidRDefault="000E3BFF" w:rsidP="00A07A50">
            <w:pPr>
              <w:pStyle w:val="ListBullet"/>
              <w:spacing w:line="360" w:lineRule="auto"/>
            </w:pPr>
            <w:r w:rsidRPr="00FB1204">
              <w:rPr>
                <w:b/>
              </w:rPr>
              <w:t>Major:</w:t>
            </w:r>
            <w:r>
              <w:t xml:space="preserve">  Management and Business Administration-</w:t>
            </w:r>
            <w:r w:rsidR="002A4FDE">
              <w:rPr>
                <w:rFonts w:ascii="Sylfaen" w:hAnsi="Sylfaen"/>
              </w:rPr>
              <w:t>M</w:t>
            </w:r>
            <w:r>
              <w:t>BA</w:t>
            </w:r>
          </w:p>
          <w:p w:rsidR="000E3BFF" w:rsidRDefault="000E3BFF" w:rsidP="00A07A50">
            <w:pPr>
              <w:pStyle w:val="ListBullet"/>
              <w:spacing w:line="360" w:lineRule="auto"/>
            </w:pPr>
            <w:r>
              <w:rPr>
                <w:b/>
              </w:rPr>
              <w:t>Minor:</w:t>
            </w:r>
            <w:r>
              <w:t xml:space="preserve">  IT- Informational Technologies</w:t>
            </w:r>
          </w:p>
        </w:tc>
      </w:tr>
      <w:tr w:rsidR="000E3BFF" w:rsidTr="006052F3">
        <w:trPr>
          <w:trHeight w:val="1260"/>
          <w:jc w:val="center"/>
        </w:trPr>
        <w:tc>
          <w:tcPr>
            <w:tcW w:w="2243" w:type="dxa"/>
            <w:shd w:val="clear" w:color="auto" w:fill="auto"/>
            <w:vAlign w:val="bottom"/>
          </w:tcPr>
          <w:p w:rsidR="000E3BFF" w:rsidRDefault="000E3BFF" w:rsidP="00A07A50">
            <w:pPr>
              <w:pStyle w:val="Section"/>
              <w:framePr w:hSpace="0" w:wrap="auto" w:hAnchor="text" w:xAlign="left" w:yAlign="inline"/>
              <w:spacing w:line="360" w:lineRule="auto"/>
            </w:pPr>
            <w:r>
              <w:t>Courses  and Certifications</w:t>
            </w:r>
          </w:p>
          <w:p w:rsidR="000E3BFF" w:rsidRDefault="000E3BFF" w:rsidP="00A07A50">
            <w:pPr>
              <w:pStyle w:val="Section"/>
              <w:framePr w:hSpace="0" w:wrap="auto" w:hAnchor="text" w:xAlign="left" w:yAlign="inline"/>
              <w:spacing w:line="360" w:lineRule="auto"/>
            </w:pPr>
          </w:p>
        </w:tc>
        <w:tc>
          <w:tcPr>
            <w:tcW w:w="8710" w:type="dxa"/>
            <w:shd w:val="clear" w:color="auto" w:fill="auto"/>
            <w:vAlign w:val="bottom"/>
          </w:tcPr>
          <w:p w:rsidR="006052F3" w:rsidRDefault="006052F3" w:rsidP="006052F3">
            <w:pPr>
              <w:pStyle w:val="ListBullet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2016 February-March - </w:t>
            </w:r>
            <w:r w:rsidRPr="006052F3">
              <w:rPr>
                <w:b/>
                <w:lang w:eastAsia="en-US"/>
              </w:rPr>
              <w:t>“Banking course”</w:t>
            </w:r>
            <w:r>
              <w:rPr>
                <w:lang w:eastAsia="en-US"/>
              </w:rPr>
              <w:t xml:space="preserve"> - Georgian Banking Training Centre (GBTC)</w:t>
            </w:r>
          </w:p>
          <w:p w:rsidR="006052F3" w:rsidRDefault="006052F3" w:rsidP="006052F3">
            <w:pPr>
              <w:pStyle w:val="ListBullet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2015 October - </w:t>
            </w:r>
            <w:r w:rsidRPr="00FB1204">
              <w:rPr>
                <w:b/>
                <w:lang w:eastAsia="en-US"/>
              </w:rPr>
              <w:t>“Graphic Design”</w:t>
            </w:r>
            <w:r>
              <w:rPr>
                <w:lang w:eastAsia="en-US"/>
              </w:rPr>
              <w:t xml:space="preserve"> - (Certified)</w:t>
            </w:r>
          </w:p>
          <w:p w:rsidR="006052F3" w:rsidRDefault="006052F3" w:rsidP="006052F3">
            <w:pPr>
              <w:pStyle w:val="ListBullet"/>
              <w:spacing w:line="360" w:lineRule="auto"/>
              <w:rPr>
                <w:lang w:eastAsia="en-US"/>
              </w:rPr>
            </w:pPr>
            <w:r w:rsidRPr="00FB1204">
              <w:rPr>
                <w:lang w:eastAsia="en-US"/>
              </w:rPr>
              <w:t xml:space="preserve">2012 December - </w:t>
            </w:r>
            <w:r w:rsidRPr="00FB1204">
              <w:rPr>
                <w:b/>
                <w:bCs/>
                <w:lang w:eastAsia="en-US"/>
              </w:rPr>
              <w:t xml:space="preserve">"High-Level Management" </w:t>
            </w:r>
            <w:r w:rsidRPr="00FB1204">
              <w:rPr>
                <w:lang w:eastAsia="en-US"/>
              </w:rPr>
              <w:t xml:space="preserve">- (Certified) </w:t>
            </w:r>
          </w:p>
          <w:p w:rsidR="000E3BFF" w:rsidRPr="006052F3" w:rsidRDefault="006052F3" w:rsidP="006052F3">
            <w:pPr>
              <w:pStyle w:val="ListBullet"/>
              <w:spacing w:line="360" w:lineRule="auto"/>
              <w:rPr>
                <w:lang w:eastAsia="en-US"/>
              </w:rPr>
            </w:pPr>
            <w:r w:rsidRPr="00FB1204">
              <w:rPr>
                <w:lang w:eastAsia="en-US"/>
              </w:rPr>
              <w:t xml:space="preserve">2010 December - </w:t>
            </w:r>
            <w:r w:rsidRPr="006052F3">
              <w:rPr>
                <w:b/>
                <w:bCs/>
                <w:lang w:eastAsia="en-US"/>
              </w:rPr>
              <w:t>"General Management (HR, PR)"</w:t>
            </w:r>
            <w:r w:rsidRPr="00FB1204">
              <w:rPr>
                <w:lang w:eastAsia="en-US"/>
              </w:rPr>
              <w:t xml:space="preserve"> - (Certified)</w:t>
            </w:r>
          </w:p>
        </w:tc>
      </w:tr>
      <w:tr w:rsidR="000E3BFF" w:rsidTr="000E3BFF">
        <w:trPr>
          <w:trHeight w:val="790"/>
          <w:jc w:val="center"/>
        </w:trPr>
        <w:tc>
          <w:tcPr>
            <w:tcW w:w="2243" w:type="dxa"/>
            <w:shd w:val="clear" w:color="auto" w:fill="auto"/>
            <w:vAlign w:val="bottom"/>
          </w:tcPr>
          <w:p w:rsidR="000E3BFF" w:rsidRDefault="000E3BFF" w:rsidP="00A07A50">
            <w:pPr>
              <w:pStyle w:val="Section"/>
              <w:framePr w:hSpace="0" w:wrap="auto" w:hAnchor="text" w:xAlign="left" w:yAlign="inline"/>
              <w:spacing w:line="360" w:lineRule="auto"/>
            </w:pPr>
            <w:r>
              <w:t>Languages</w:t>
            </w:r>
          </w:p>
          <w:p w:rsidR="000E3BFF" w:rsidRDefault="000E3BFF" w:rsidP="00A07A50">
            <w:pPr>
              <w:pStyle w:val="Section"/>
              <w:framePr w:hSpace="0" w:wrap="auto" w:hAnchor="text" w:xAlign="left" w:yAlign="inline"/>
              <w:spacing w:line="360" w:lineRule="auto"/>
            </w:pPr>
          </w:p>
          <w:p w:rsidR="000E3BFF" w:rsidRDefault="000E3BFF" w:rsidP="00A07A50">
            <w:pPr>
              <w:pStyle w:val="Section"/>
              <w:framePr w:hSpace="0" w:wrap="auto" w:hAnchor="text" w:xAlign="left" w:yAlign="inline"/>
              <w:spacing w:line="360" w:lineRule="auto"/>
            </w:pPr>
          </w:p>
        </w:tc>
        <w:tc>
          <w:tcPr>
            <w:tcW w:w="8710" w:type="dxa"/>
            <w:shd w:val="clear" w:color="auto" w:fill="auto"/>
            <w:vAlign w:val="bottom"/>
          </w:tcPr>
          <w:p w:rsidR="000E3BFF" w:rsidRDefault="000E3BFF" w:rsidP="00A07A50">
            <w:pPr>
              <w:pStyle w:val="ListBullet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Georgian</w:t>
            </w:r>
          </w:p>
          <w:p w:rsidR="000E3BFF" w:rsidRDefault="000E3BFF" w:rsidP="00A07A50">
            <w:pPr>
              <w:pStyle w:val="ListBullet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English</w:t>
            </w:r>
          </w:p>
          <w:p w:rsidR="000E3BFF" w:rsidRDefault="000E3BFF" w:rsidP="00A07A50">
            <w:pPr>
              <w:pStyle w:val="ListBullet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Russian</w:t>
            </w:r>
          </w:p>
          <w:p w:rsidR="000E3BFF" w:rsidRDefault="000E3BFF" w:rsidP="008B69BA">
            <w:pPr>
              <w:pStyle w:val="ListBullet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Japanese</w:t>
            </w:r>
          </w:p>
        </w:tc>
      </w:tr>
      <w:tr w:rsidR="000E3BFF" w:rsidTr="000E3BFF">
        <w:trPr>
          <w:trHeight w:val="3177"/>
          <w:jc w:val="center"/>
        </w:trPr>
        <w:tc>
          <w:tcPr>
            <w:tcW w:w="2243" w:type="dxa"/>
            <w:shd w:val="clear" w:color="auto" w:fill="auto"/>
          </w:tcPr>
          <w:p w:rsidR="000E3BFF" w:rsidRDefault="000E3BFF" w:rsidP="00A07A50">
            <w:pPr>
              <w:pStyle w:val="Section"/>
              <w:framePr w:hSpace="0" w:wrap="auto" w:hAnchor="text" w:xAlign="left" w:yAlign="inline"/>
              <w:spacing w:line="360" w:lineRule="auto"/>
            </w:pPr>
            <w:r>
              <w:t>Experience</w:t>
            </w:r>
          </w:p>
          <w:p w:rsidR="000E3BFF" w:rsidRDefault="000E3BFF" w:rsidP="00A07A50">
            <w:pPr>
              <w:pStyle w:val="Section"/>
              <w:framePr w:hSpace="0" w:wrap="auto" w:hAnchor="text" w:xAlign="left" w:yAlign="inline"/>
              <w:spacing w:line="360" w:lineRule="auto"/>
            </w:pPr>
          </w:p>
        </w:tc>
        <w:tc>
          <w:tcPr>
            <w:tcW w:w="8710" w:type="dxa"/>
            <w:shd w:val="clear" w:color="auto" w:fill="auto"/>
          </w:tcPr>
          <w:p w:rsidR="000E3BFF" w:rsidRPr="009860E5" w:rsidRDefault="000E3BFF" w:rsidP="009860E5">
            <w:pPr>
              <w:pStyle w:val="ListBullet"/>
              <w:spacing w:line="360" w:lineRule="auto"/>
              <w:rPr>
                <w:b/>
              </w:rPr>
            </w:pPr>
            <w:r w:rsidRPr="009860E5">
              <w:rPr>
                <w:b/>
              </w:rPr>
              <w:t>English Language Teacher</w:t>
            </w:r>
          </w:p>
          <w:p w:rsidR="000E3BFF" w:rsidRDefault="000E3BFF" w:rsidP="009860E5">
            <w:pPr>
              <w:pStyle w:val="ListBullet"/>
              <w:numPr>
                <w:ilvl w:val="0"/>
                <w:numId w:val="0"/>
              </w:numPr>
              <w:spacing w:line="360" w:lineRule="auto"/>
              <w:ind w:left="360"/>
              <w:rPr>
                <w:color w:val="424456" w:themeColor="text2"/>
              </w:rPr>
            </w:pPr>
            <w:r>
              <w:rPr>
                <w:color w:val="424456" w:themeColor="text2"/>
              </w:rPr>
              <w:t>March 2015– Now</w:t>
            </w:r>
          </w:p>
          <w:p w:rsidR="000E3BFF" w:rsidRDefault="000E3BFF" w:rsidP="009860E5">
            <w:pPr>
              <w:pStyle w:val="ListBullet"/>
              <w:numPr>
                <w:ilvl w:val="0"/>
                <w:numId w:val="0"/>
              </w:numPr>
              <w:spacing w:line="360" w:lineRule="auto"/>
              <w:ind w:left="360"/>
              <w:rPr>
                <w:color w:val="424456" w:themeColor="text2"/>
              </w:rPr>
            </w:pPr>
            <w:r>
              <w:rPr>
                <w:color w:val="424456" w:themeColor="text2"/>
              </w:rPr>
              <w:t>Georgian Education Centre - GEC</w:t>
            </w:r>
          </w:p>
          <w:p w:rsidR="000E3BFF" w:rsidRPr="009860E5" w:rsidRDefault="000E3BFF" w:rsidP="009860E5">
            <w:pPr>
              <w:pStyle w:val="ListBullet"/>
              <w:spacing w:line="360" w:lineRule="auto"/>
              <w:rPr>
                <w:b/>
              </w:rPr>
            </w:pPr>
            <w:r w:rsidRPr="009860E5">
              <w:rPr>
                <w:b/>
                <w:color w:val="424456" w:themeColor="text2"/>
              </w:rPr>
              <w:t>Intern- 1C program Sales Assistant</w:t>
            </w:r>
          </w:p>
          <w:p w:rsidR="000E3BFF" w:rsidRDefault="000E3BFF" w:rsidP="009860E5">
            <w:pPr>
              <w:pStyle w:val="ListBullet"/>
              <w:numPr>
                <w:ilvl w:val="0"/>
                <w:numId w:val="0"/>
              </w:numPr>
              <w:spacing w:line="360" w:lineRule="auto"/>
              <w:ind w:left="360"/>
              <w:rPr>
                <w:color w:val="424456" w:themeColor="text2"/>
              </w:rPr>
            </w:pPr>
            <w:r>
              <w:rPr>
                <w:color w:val="424456" w:themeColor="text2"/>
              </w:rPr>
              <w:t>February 2015– March 2015</w:t>
            </w:r>
          </w:p>
          <w:p w:rsidR="000E3BFF" w:rsidRDefault="000E3BFF" w:rsidP="009860E5">
            <w:pPr>
              <w:pStyle w:val="ListBullet"/>
              <w:numPr>
                <w:ilvl w:val="0"/>
                <w:numId w:val="0"/>
              </w:numPr>
              <w:spacing w:line="360" w:lineRule="auto"/>
              <w:ind w:left="360"/>
              <w:rPr>
                <w:color w:val="424456" w:themeColor="text2"/>
              </w:rPr>
            </w:pPr>
            <w:r>
              <w:rPr>
                <w:color w:val="424456" w:themeColor="text2"/>
              </w:rPr>
              <w:t>Direct Solutions</w:t>
            </w:r>
          </w:p>
          <w:p w:rsidR="000E3BFF" w:rsidRPr="009860E5" w:rsidRDefault="000E3BFF" w:rsidP="009860E5">
            <w:pPr>
              <w:pStyle w:val="ListBullet"/>
              <w:spacing w:line="360" w:lineRule="auto"/>
              <w:rPr>
                <w:b/>
                <w:color w:val="424456" w:themeColor="text2"/>
              </w:rPr>
            </w:pPr>
            <w:r w:rsidRPr="009860E5">
              <w:rPr>
                <w:b/>
                <w:color w:val="424456" w:themeColor="text2"/>
              </w:rPr>
              <w:t>Sales Consultant-Cashier</w:t>
            </w:r>
          </w:p>
          <w:p w:rsidR="000E3BFF" w:rsidRDefault="000E3BFF" w:rsidP="009860E5">
            <w:pPr>
              <w:pStyle w:val="ListBullet"/>
              <w:numPr>
                <w:ilvl w:val="0"/>
                <w:numId w:val="0"/>
              </w:numPr>
              <w:spacing w:line="360" w:lineRule="auto"/>
              <w:ind w:left="360"/>
              <w:rPr>
                <w:color w:val="424456" w:themeColor="text2"/>
              </w:rPr>
            </w:pPr>
            <w:r>
              <w:rPr>
                <w:color w:val="424456" w:themeColor="text2"/>
              </w:rPr>
              <w:t>January 2014– September 2014</w:t>
            </w:r>
          </w:p>
          <w:p w:rsidR="000E3BFF" w:rsidRDefault="000E3BFF" w:rsidP="009860E5">
            <w:pPr>
              <w:pStyle w:val="ListBullet"/>
              <w:numPr>
                <w:ilvl w:val="0"/>
                <w:numId w:val="0"/>
              </w:numPr>
              <w:spacing w:line="360" w:lineRule="auto"/>
              <w:ind w:left="360"/>
              <w:rPr>
                <w:color w:val="424456" w:themeColor="text2"/>
              </w:rPr>
            </w:pPr>
            <w:r>
              <w:rPr>
                <w:color w:val="424456" w:themeColor="text2"/>
              </w:rPr>
              <w:t>Green Market</w:t>
            </w:r>
          </w:p>
          <w:p w:rsidR="000E3BFF" w:rsidRDefault="000E3BFF" w:rsidP="00A07A50">
            <w:pPr>
              <w:spacing w:line="360" w:lineRule="auto"/>
              <w:rPr>
                <w:b/>
                <w:color w:val="438086" w:themeColor="accent2"/>
              </w:rPr>
            </w:pPr>
          </w:p>
        </w:tc>
      </w:tr>
    </w:tbl>
    <w:p w:rsidR="00780685" w:rsidRDefault="00780685" w:rsidP="00A07A50">
      <w:pPr>
        <w:spacing w:line="360" w:lineRule="auto"/>
      </w:pPr>
    </w:p>
    <w:sectPr w:rsidR="00780685" w:rsidSect="001C6E97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45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D7A" w:rsidRDefault="00CB3D7A">
      <w:pPr>
        <w:spacing w:after="0" w:line="240" w:lineRule="auto"/>
      </w:pPr>
      <w:r>
        <w:separator/>
      </w:r>
    </w:p>
  </w:endnote>
  <w:endnote w:type="continuationSeparator" w:id="1">
    <w:p w:rsidR="00CB3D7A" w:rsidRDefault="00CB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85" w:rsidRDefault="00780685"/>
  <w:p w:rsidR="00780685" w:rsidRDefault="00FB5877">
    <w:fldSimple w:instr=" PAGE   \* MERGEFORMAT ">
      <w:r w:rsidR="006052F3">
        <w:rPr>
          <w:noProof/>
        </w:rPr>
        <w:t>2</w:t>
      </w:r>
    </w:fldSimple>
    <w:r w:rsidR="00CB3D7A">
      <w:t xml:space="preserve"> </w:t>
    </w:r>
    <w:r w:rsidR="00CB3D7A">
      <w:rPr>
        <w:color w:val="A04DA3" w:themeColor="accent3"/>
      </w:rPr>
      <w:sym w:font="Wingdings 2" w:char="F097"/>
    </w:r>
    <w:r w:rsidR="00CB3D7A">
      <w:t xml:space="preserve"> </w:t>
    </w:r>
  </w:p>
  <w:p w:rsidR="00780685" w:rsidRDefault="00FB5877">
    <w:r>
      <w:pict>
        <v:group id="_x0000_s28689" style="width:183.3pt;height:3.55pt;mso-position-horizontal-relative:char;mso-position-vertical-relative:line" coordorigin="1804,15122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8690" type="#_x0000_t32" style="position:absolute;left:1804;top:15122;width:2723;height:0;rotation:180" o:connectortype="straight" strokecolor="#438086 [3205]" strokeweight="1.5pt"/>
          <v:shape id="_x0000_s28691" type="#_x0000_t32" style="position:absolute;left:1804;top:15193;width:3666;height:0;rotation:180" o:connectortype="straight" strokecolor="#438086 [3205]" strokeweight=".25pt"/>
          <w10:anchorlock/>
        </v:group>
      </w:pict>
    </w:r>
  </w:p>
  <w:p w:rsidR="00780685" w:rsidRDefault="00780685">
    <w:pPr>
      <w:pStyle w:val="NoSpacing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85" w:rsidRDefault="00780685">
    <w:pPr>
      <w:jc w:val="right"/>
    </w:pPr>
  </w:p>
  <w:p w:rsidR="00780685" w:rsidRDefault="00FB5877">
    <w:pPr>
      <w:jc w:val="right"/>
    </w:pPr>
    <w:fldSimple w:instr=" PAGE   \* MERGEFORMAT ">
      <w:r w:rsidR="00CB3D7A">
        <w:rPr>
          <w:noProof/>
        </w:rPr>
        <w:t>3</w:t>
      </w:r>
    </w:fldSimple>
    <w:r w:rsidR="00CB3D7A">
      <w:t xml:space="preserve"> </w:t>
    </w:r>
    <w:r w:rsidR="00CB3D7A">
      <w:rPr>
        <w:color w:val="A04DA3" w:themeColor="accent3"/>
      </w:rPr>
      <w:sym w:font="Wingdings 2" w:char="F097"/>
    </w:r>
    <w:r w:rsidR="00CB3D7A">
      <w:t xml:space="preserve"> </w:t>
    </w:r>
  </w:p>
  <w:p w:rsidR="00780685" w:rsidRDefault="00FB5877">
    <w:pPr>
      <w:jc w:val="right"/>
    </w:pPr>
    <w:r>
      <w:pict>
        <v:group id="_x0000_s28692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8693" type="#_x0000_t32" style="position:absolute;left:8548;top:15084;width:2723;height:0;rotation:180" o:connectortype="straight" strokecolor="#438086 [3205]" strokeweight="1.5pt"/>
          <v:shape id="_x0000_s28694" type="#_x0000_t32" style="position:absolute;left:7606;top:15155;width:3666;height:0;rotation:180" o:connectortype="straight" strokecolor="#438086 [3205]" strokeweight=".25pt"/>
          <w10:wrap anchorx="margin"/>
          <w10:anchorlock/>
        </v:group>
      </w:pict>
    </w:r>
  </w:p>
  <w:p w:rsidR="00780685" w:rsidRDefault="00780685">
    <w:pPr>
      <w:pStyle w:val="NoSpacing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D7A" w:rsidRDefault="00CB3D7A">
      <w:pPr>
        <w:spacing w:after="0" w:line="240" w:lineRule="auto"/>
      </w:pPr>
      <w:r>
        <w:separator/>
      </w:r>
    </w:p>
  </w:footnote>
  <w:footnote w:type="continuationSeparator" w:id="1">
    <w:p w:rsidR="00CB3D7A" w:rsidRDefault="00CB3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0779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780685" w:rsidRDefault="001C6E97">
        <w:pPr>
          <w:pStyle w:val="Header"/>
          <w:pBdr>
            <w:bottom w:val="single" w:sz="4" w:space="0" w:color="auto"/>
          </w:pBdr>
        </w:pPr>
        <w:r>
          <w:t xml:space="preserve">Irma </w:t>
        </w:r>
        <w:proofErr w:type="spellStart"/>
        <w:r>
          <w:t>Marghania</w:t>
        </w:r>
        <w:proofErr w:type="spellEnd"/>
      </w:p>
    </w:sdtContent>
  </w:sdt>
  <w:p w:rsidR="00780685" w:rsidRDefault="007806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461271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780685" w:rsidRDefault="001C6E97">
        <w:pPr>
          <w:pStyle w:val="Header"/>
          <w:pBdr>
            <w:bottom w:val="single" w:sz="4" w:space="0" w:color="auto"/>
          </w:pBdr>
          <w:jc w:val="right"/>
        </w:pPr>
        <w:r>
          <w:t xml:space="preserve">Irma </w:t>
        </w:r>
        <w:proofErr w:type="spellStart"/>
        <w:r>
          <w:t>Marghania</w:t>
        </w:r>
        <w:proofErr w:type="spellEnd"/>
      </w:p>
    </w:sdtContent>
  </w:sdt>
  <w:p w:rsidR="00780685" w:rsidRDefault="007806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F0C8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AE2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8869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928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4A1C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72C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8C6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A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681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4E17"/>
    <w:multiLevelType w:val="multilevel"/>
    <w:tmpl w:val="2D34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2">
    <w:nsid w:val="2C847B82"/>
    <w:multiLevelType w:val="multilevel"/>
    <w:tmpl w:val="F79E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F86BF9"/>
    <w:multiLevelType w:val="multilevel"/>
    <w:tmpl w:val="F36C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9C46A3"/>
    <w:multiLevelType w:val="multilevel"/>
    <w:tmpl w:val="33B056D0"/>
    <w:styleLink w:val="UrbanBulletedList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5">
    <w:nsid w:val="4555049E"/>
    <w:multiLevelType w:val="multilevel"/>
    <w:tmpl w:val="B070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730A8B"/>
    <w:multiLevelType w:val="hybridMultilevel"/>
    <w:tmpl w:val="56686570"/>
    <w:lvl w:ilvl="0" w:tplc="1506F8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438086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563034AF"/>
    <w:multiLevelType w:val="multilevel"/>
    <w:tmpl w:val="B50E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2B543C"/>
    <w:multiLevelType w:val="multilevel"/>
    <w:tmpl w:val="93BC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B9231D"/>
    <w:multiLevelType w:val="hybridMultilevel"/>
    <w:tmpl w:val="779CF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4"/>
  </w:num>
  <w:num w:numId="16">
    <w:abstractNumId w:val="11"/>
  </w:num>
  <w:num w:numId="17">
    <w:abstractNumId w:val="13"/>
  </w:num>
  <w:num w:numId="18">
    <w:abstractNumId w:val="12"/>
  </w:num>
  <w:num w:numId="19">
    <w:abstractNumId w:val="15"/>
  </w:num>
  <w:num w:numId="20">
    <w:abstractNumId w:val="18"/>
  </w:num>
  <w:num w:numId="21">
    <w:abstractNumId w:val="17"/>
  </w:num>
  <w:num w:numId="22">
    <w:abstractNumId w:val="1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8695" strokecolor="none [2405]">
      <v:stroke color="none [2405]" weight="1pt"/>
      <o:colormru v:ext="edit" colors="#334c4f,#79b5b0,#b77851,#d1e1e3,#066,#7ea8ac,#4e767a,#293d3f"/>
      <o:colormenu v:ext="edit" fillcolor="#d1e1e3" strokecolor="none [2405]"/>
    </o:shapedefaults>
    <o:shapelayout v:ext="edit">
      <o:idmap v:ext="edit" data="28"/>
      <o:rules v:ext="edit">
        <o:r id="V:Rule5" type="connector" idref="#_x0000_s28694"/>
        <o:r id="V:Rule6" type="connector" idref="#_x0000_s28693"/>
        <o:r id="V:Rule7" type="connector" idref="#_x0000_s28691"/>
        <o:r id="V:Rule8" type="connector" idref="#_x0000_s28690"/>
      </o:rules>
    </o:shapelayout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FB1204"/>
    <w:rsid w:val="000E3BFF"/>
    <w:rsid w:val="001C6E97"/>
    <w:rsid w:val="002A4FDE"/>
    <w:rsid w:val="0030756A"/>
    <w:rsid w:val="00441EC3"/>
    <w:rsid w:val="006052F3"/>
    <w:rsid w:val="00767401"/>
    <w:rsid w:val="00780685"/>
    <w:rsid w:val="00853C78"/>
    <w:rsid w:val="008B69BA"/>
    <w:rsid w:val="009860E5"/>
    <w:rsid w:val="009C7122"/>
    <w:rsid w:val="00A07A50"/>
    <w:rsid w:val="00C34870"/>
    <w:rsid w:val="00C812B2"/>
    <w:rsid w:val="00CB3D7A"/>
    <w:rsid w:val="00FB1204"/>
    <w:rsid w:val="00FB5877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95" strokecolor="none [2405]">
      <v:stroke color="none [2405]" weight="1pt"/>
      <o:colormru v:ext="edit" colors="#334c4f,#79b5b0,#b77851,#d1e1e3,#066,#7ea8ac,#4e767a,#293d3f"/>
      <o:colormenu v:ext="edit" fillcolor="#d1e1e3" strokecolor="none [2405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uiPriority="3" w:qFormat="1"/>
    <w:lsdException w:name="Title" w:semiHidden="0" w:uiPriority="4" w:unhideWhenUsed="0"/>
    <w:lsdException w:name="Closing" w:uiPriority="3" w:qFormat="1"/>
    <w:lsdException w:name="Default Paragraph Font" w:uiPriority="1"/>
    <w:lsdException w:name="Subtitle" w:semiHidden="0" w:uiPriority="5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11" w:unhideWhenUsed="0" w:qFormat="1"/>
    <w:lsdException w:name="Intense Reference" w:semiHidden="0" w:uiPriority="1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85"/>
    <w:rPr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780685"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80685"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80685"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685"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685"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685"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685"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685"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685"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780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85"/>
    <w:rPr>
      <w:rFonts w:ascii="Tahom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uiPriority w:val="10"/>
    <w:rsid w:val="00780685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0685"/>
    <w:rPr>
      <w:rFonts w:asciiTheme="majorHAnsi" w:hAnsiTheme="majorHAnsi"/>
      <w:color w:val="53548A" w:themeColor="accent1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rsid w:val="00780685"/>
    <w:rPr>
      <w:i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0685"/>
    <w:rPr>
      <w:i/>
      <w:color w:val="424456" w:themeColor="text2"/>
      <w:sz w:val="24"/>
      <w:szCs w:val="24"/>
      <w:lang w:eastAsia="ja-JP"/>
    </w:rPr>
  </w:style>
  <w:style w:type="paragraph" w:styleId="NoSpacing">
    <w:name w:val="No Spacing"/>
    <w:basedOn w:val="Normal"/>
    <w:uiPriority w:val="1"/>
    <w:qFormat/>
    <w:rsid w:val="00780685"/>
    <w:pPr>
      <w:spacing w:after="0" w:line="240" w:lineRule="auto"/>
    </w:pPr>
    <w:rPr>
      <w:szCs w:val="32"/>
    </w:rPr>
  </w:style>
  <w:style w:type="paragraph" w:styleId="NormalIndent">
    <w:name w:val="Normal Indent"/>
    <w:basedOn w:val="Normal"/>
    <w:uiPriority w:val="99"/>
    <w:unhideWhenUsed/>
    <w:rsid w:val="00780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6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685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806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685"/>
    <w:rPr>
      <w:sz w:val="20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780685"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Subsection">
    <w:name w:val="Subsection"/>
    <w:basedOn w:val="Normal"/>
    <w:uiPriority w:val="2"/>
    <w:qFormat/>
    <w:rsid w:val="00780685"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BookTitle">
    <w:name w:val="Book Title"/>
    <w:basedOn w:val="DefaultParagraphFont"/>
    <w:uiPriority w:val="33"/>
    <w:qFormat/>
    <w:rsid w:val="00780685"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sid w:val="00780685"/>
    <w:rPr>
      <w:rFonts w:asciiTheme="minorHAnsi" w:hAnsiTheme="minorHAnsi"/>
      <w:b/>
      <w:color w:val="438086" w:themeColor="accent2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780685"/>
    <w:rPr>
      <w:rFonts w:asciiTheme="majorHAnsi" w:hAnsiTheme="maj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685"/>
    <w:rPr>
      <w:rFonts w:asciiTheme="majorHAnsi" w:hAnsiTheme="maj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0685"/>
    <w:rPr>
      <w:rFonts w:asciiTheme="majorHAnsi" w:hAnsiTheme="maj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685"/>
    <w:rPr>
      <w:rFonts w:asciiTheme="majorHAnsi" w:hAnsiTheme="majorHAnsi"/>
      <w:i/>
      <w:color w:val="438086" w:themeColor="accen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685"/>
    <w:rPr>
      <w:rFonts w:asciiTheme="majorHAnsi" w:hAnsiTheme="maj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685"/>
    <w:rPr>
      <w:rFonts w:asciiTheme="majorHAnsi" w:hAnsiTheme="maj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685"/>
    <w:rPr>
      <w:rFonts w:asciiTheme="majorHAnsi" w:hAnsiTheme="maj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685"/>
    <w:rPr>
      <w:rFonts w:asciiTheme="majorHAnsi" w:hAnsiTheme="maj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685"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780685"/>
    <w:rPr>
      <w:rFonts w:asciiTheme="minorHAnsi" w:hAnsiTheme="minorHAnsi" w:cstheme="minorHAnsi"/>
      <w:b/>
      <w:i/>
      <w:caps/>
      <w:color w:val="438086"/>
      <w:spacing w:val="5"/>
    </w:rPr>
  </w:style>
  <w:style w:type="paragraph" w:styleId="IntenseQuote">
    <w:name w:val="Intense Quote"/>
    <w:basedOn w:val="Normal"/>
    <w:link w:val="IntenseQuoteChar"/>
    <w:uiPriority w:val="30"/>
    <w:qFormat/>
    <w:rsid w:val="00780685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685"/>
    <w:rPr>
      <w:i/>
      <w:color w:val="438086" w:themeColor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780685"/>
    <w:rPr>
      <w:rFonts w:asciiTheme="minorHAnsi" w:hAnsiTheme="minorHAnsi" w:cs="Times New Roman"/>
      <w:b/>
      <w:i/>
      <w:caps/>
      <w:color w:val="4E4F89"/>
      <w:spacing w:val="5"/>
    </w:rPr>
  </w:style>
  <w:style w:type="paragraph" w:styleId="ListParagraph">
    <w:name w:val="List Paragraph"/>
    <w:basedOn w:val="Normal"/>
    <w:uiPriority w:val="34"/>
    <w:unhideWhenUsed/>
    <w:qFormat/>
    <w:rsid w:val="00780685"/>
    <w:pPr>
      <w:ind w:left="720"/>
      <w:contextualSpacing/>
    </w:pPr>
  </w:style>
  <w:style w:type="character" w:styleId="Strong">
    <w:name w:val="Strong"/>
    <w:basedOn w:val="DefaultParagraphFont"/>
    <w:uiPriority w:val="8"/>
    <w:qFormat/>
    <w:rsid w:val="00780685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780685"/>
    <w:rPr>
      <w:rFonts w:asciiTheme="minorHAnsi" w:hAnsiTheme="minorHAnsi"/>
      <w:i/>
      <w:color w:val="006666"/>
    </w:rPr>
  </w:style>
  <w:style w:type="character" w:styleId="SubtleReference">
    <w:name w:val="Subtle Reference"/>
    <w:basedOn w:val="DefaultParagraphFont"/>
    <w:uiPriority w:val="31"/>
    <w:qFormat/>
    <w:rsid w:val="00780685"/>
    <w:rPr>
      <w:rFonts w:cs="Times New Roman"/>
      <w:i/>
      <w:color w:val="4E4F89"/>
    </w:rPr>
  </w:style>
  <w:style w:type="numbering" w:customStyle="1" w:styleId="UrbanBulletedList">
    <w:name w:val="Urban Bulleted List"/>
    <w:uiPriority w:val="99"/>
    <w:rsid w:val="00780685"/>
    <w:pPr>
      <w:numPr>
        <w:numId w:val="2"/>
      </w:numPr>
    </w:pPr>
  </w:style>
  <w:style w:type="numbering" w:customStyle="1" w:styleId="UrbanNumberedList">
    <w:name w:val="Urban Numbered List"/>
    <w:uiPriority w:val="99"/>
    <w:rsid w:val="00780685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unhideWhenUsed/>
    <w:rsid w:val="00780685"/>
    <w:rPr>
      <w:color w:val="808080"/>
    </w:rPr>
  </w:style>
  <w:style w:type="paragraph" w:styleId="ListBullet">
    <w:name w:val="List Bullet"/>
    <w:basedOn w:val="NormalIndent"/>
    <w:uiPriority w:val="3"/>
    <w:qFormat/>
    <w:rsid w:val="00780685"/>
    <w:pPr>
      <w:numPr>
        <w:numId w:val="14"/>
      </w:numPr>
      <w:spacing w:after="0" w:line="240" w:lineRule="auto"/>
    </w:pPr>
    <w:rPr>
      <w:color w:val="213F43" w:themeColor="accent2" w:themeShade="80"/>
    </w:rPr>
  </w:style>
  <w:style w:type="paragraph" w:customStyle="1" w:styleId="Category">
    <w:name w:val="Category"/>
    <w:basedOn w:val="Normal"/>
    <w:link w:val="CategoryChar"/>
    <w:qFormat/>
    <w:rsid w:val="00780685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Comments">
    <w:name w:val="Comments"/>
    <w:basedOn w:val="Normal"/>
    <w:link w:val="CommentsChar"/>
    <w:qFormat/>
    <w:rsid w:val="00780685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CategoryChar">
    <w:name w:val="Category Char"/>
    <w:basedOn w:val="DefaultParagraphFont"/>
    <w:link w:val="Category"/>
    <w:rsid w:val="00780685"/>
    <w:rPr>
      <w:rFonts w:cstheme="minorBidi"/>
      <w:caps/>
      <w:lang w:eastAsia="ja-JP"/>
    </w:rPr>
  </w:style>
  <w:style w:type="character" w:customStyle="1" w:styleId="CommentsChar">
    <w:name w:val="Comments Char"/>
    <w:basedOn w:val="DefaultParagraphFont"/>
    <w:link w:val="Comments"/>
    <w:rsid w:val="00780685"/>
    <w:rPr>
      <w:rFonts w:cstheme="minorBidi"/>
      <w:b/>
      <w:lang w:eastAsia="ja-JP"/>
    </w:rPr>
  </w:style>
  <w:style w:type="paragraph" w:styleId="Closing">
    <w:name w:val="Closing"/>
    <w:basedOn w:val="SenderAddress"/>
    <w:link w:val="ClosingChar"/>
    <w:uiPriority w:val="3"/>
    <w:unhideWhenUsed/>
    <w:qFormat/>
    <w:rsid w:val="00780685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sid w:val="00780685"/>
    <w:rPr>
      <w:sz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rsid w:val="00780685"/>
    <w:pPr>
      <w:framePr w:hSpace="187" w:wrap="around" w:hAnchor="margin" w:xAlign="center" w:y="721"/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3"/>
    <w:rsid w:val="00780685"/>
    <w:rPr>
      <w:b/>
      <w:color w:val="438086" w:themeColor="accent2"/>
      <w:sz w:val="20"/>
      <w:lang w:eastAsia="ja-JP"/>
    </w:rPr>
  </w:style>
  <w:style w:type="paragraph" w:customStyle="1" w:styleId="SenderAddress">
    <w:name w:val="Sender Address"/>
    <w:basedOn w:val="Normal"/>
    <w:uiPriority w:val="2"/>
    <w:unhideWhenUsed/>
    <w:qFormat/>
    <w:rsid w:val="00780685"/>
    <w:pPr>
      <w:spacing w:after="0" w:line="300" w:lineRule="auto"/>
      <w:ind w:left="6912"/>
    </w:pPr>
    <w:rPr>
      <w:szCs w:val="22"/>
    </w:rPr>
  </w:style>
  <w:style w:type="paragraph" w:customStyle="1" w:styleId="RecipientAddress">
    <w:name w:val="Recipient Address"/>
    <w:basedOn w:val="Normal"/>
    <w:uiPriority w:val="2"/>
    <w:unhideWhenUsed/>
    <w:qFormat/>
    <w:rsid w:val="00780685"/>
    <w:pPr>
      <w:spacing w:before="480" w:after="480" w:line="300" w:lineRule="auto"/>
      <w:contextualSpacing/>
    </w:pPr>
    <w:rPr>
      <w:szCs w:val="24"/>
    </w:rPr>
  </w:style>
  <w:style w:type="paragraph" w:styleId="Signature">
    <w:name w:val="Signature"/>
    <w:basedOn w:val="Normal"/>
    <w:link w:val="SignatureChar"/>
    <w:uiPriority w:val="99"/>
    <w:unhideWhenUsed/>
    <w:rsid w:val="00780685"/>
    <w:pPr>
      <w:spacing w:after="0" w:line="300" w:lineRule="auto"/>
      <w:ind w:left="4320"/>
    </w:pPr>
    <w:rPr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780685"/>
    <w:rPr>
      <w:sz w:val="20"/>
      <w:szCs w:val="24"/>
      <w:lang w:eastAsia="ja-JP"/>
    </w:rPr>
  </w:style>
  <w:style w:type="paragraph" w:customStyle="1" w:styleId="DefaultPlaceholderAuthor">
    <w:name w:val="DefaultPlaceholder_Author"/>
    <w:uiPriority w:val="49"/>
    <w:rsid w:val="00780685"/>
    <w:rPr>
      <w:sz w:val="20"/>
      <w:szCs w:val="20"/>
    </w:rPr>
  </w:style>
  <w:style w:type="paragraph" w:customStyle="1" w:styleId="PersonalName">
    <w:name w:val="Personal Name"/>
    <w:basedOn w:val="Normal"/>
    <w:next w:val="Normal"/>
    <w:uiPriority w:val="2"/>
    <w:qFormat/>
    <w:rsid w:val="00780685"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CommentsText">
    <w:name w:val="Comments Text"/>
    <w:basedOn w:val="Normal"/>
    <w:qFormat/>
    <w:rsid w:val="00780685"/>
    <w:pPr>
      <w:spacing w:after="120" w:line="288" w:lineRule="auto"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8B69BA"/>
    <w:rPr>
      <w:color w:val="67AFB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irma.marghania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Urb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69E50823E64F03AAF78FEDCDCC6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514D2-0F11-47D8-AD57-4AD03991DB6A}"/>
      </w:docPartPr>
      <w:docPartBody>
        <w:p w:rsidR="00F514D2" w:rsidRDefault="00F35AF7" w:rsidP="00F35AF7">
          <w:pPr>
            <w:pStyle w:val="9969E50823E64F03AAF78FEDCDCC6433"/>
          </w:pPr>
          <w:r>
            <w:rPr>
              <w:rFonts w:asciiTheme="majorHAnsi" w:hAnsiTheme="majorHAnsi"/>
              <w:b/>
              <w:color w:val="632423" w:themeColor="accent2" w:themeShade="80"/>
              <w:sz w:val="28"/>
              <w:szCs w:val="28"/>
            </w:rP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35AF7"/>
    <w:rsid w:val="001E0E00"/>
    <w:rsid w:val="001F4749"/>
    <w:rsid w:val="005C4793"/>
    <w:rsid w:val="00680071"/>
    <w:rsid w:val="00F35AF7"/>
    <w:rsid w:val="00F5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514D2"/>
    <w:rPr>
      <w:color w:val="808080"/>
    </w:rPr>
  </w:style>
  <w:style w:type="paragraph" w:customStyle="1" w:styleId="FC5607F504264F4CB11950EB10125B6B">
    <w:name w:val="FC5607F504264F4CB11950EB10125B6B"/>
    <w:rsid w:val="00F514D2"/>
  </w:style>
  <w:style w:type="paragraph" w:customStyle="1" w:styleId="9851BEA5AA584760B9BD77FD7E0F6DAF">
    <w:name w:val="9851BEA5AA584760B9BD77FD7E0F6DAF"/>
    <w:rsid w:val="00F514D2"/>
  </w:style>
  <w:style w:type="paragraph" w:customStyle="1" w:styleId="B1BEDE32B3D44E3788567006C4A87DB9">
    <w:name w:val="B1BEDE32B3D44E3788567006C4A87DB9"/>
    <w:rsid w:val="00F514D2"/>
  </w:style>
  <w:style w:type="paragraph" w:customStyle="1" w:styleId="0ACEC6CF4E8745109777F602DA4413DD">
    <w:name w:val="0ACEC6CF4E8745109777F602DA4413DD"/>
    <w:rsid w:val="00F514D2"/>
  </w:style>
  <w:style w:type="paragraph" w:customStyle="1" w:styleId="A7768603CD9D46539E89D7BC12954B9E">
    <w:name w:val="A7768603CD9D46539E89D7BC12954B9E"/>
    <w:rsid w:val="00F514D2"/>
  </w:style>
  <w:style w:type="paragraph" w:customStyle="1" w:styleId="FB42714E22C14561B33DABDBC68D490D">
    <w:name w:val="FB42714E22C14561B33DABDBC68D490D"/>
    <w:rsid w:val="00F514D2"/>
  </w:style>
  <w:style w:type="paragraph" w:customStyle="1" w:styleId="770EE9CFFADB4194B51548C5FE4EE2EB">
    <w:name w:val="770EE9CFFADB4194B51548C5FE4EE2EB"/>
    <w:rsid w:val="00F514D2"/>
  </w:style>
  <w:style w:type="paragraph" w:customStyle="1" w:styleId="0E3FA20E6C8C4441889CEBF7CDF204CA">
    <w:name w:val="0E3FA20E6C8C4441889CEBF7CDF204CA"/>
    <w:rsid w:val="00F514D2"/>
  </w:style>
  <w:style w:type="paragraph" w:customStyle="1" w:styleId="8C97608DF0E2488990F34E4A6D6B7C0C">
    <w:name w:val="8C97608DF0E2488990F34E4A6D6B7C0C"/>
    <w:rsid w:val="00F514D2"/>
  </w:style>
  <w:style w:type="paragraph" w:customStyle="1" w:styleId="850D222FE5B44035AAFEDCE80D90C08F">
    <w:name w:val="850D222FE5B44035AAFEDCE80D90C08F"/>
    <w:rsid w:val="00F514D2"/>
  </w:style>
  <w:style w:type="paragraph" w:customStyle="1" w:styleId="5B5236CC64F045868D226D35A1E88A46">
    <w:name w:val="5B5236CC64F045868D226D35A1E88A46"/>
    <w:rsid w:val="00F514D2"/>
  </w:style>
  <w:style w:type="paragraph" w:customStyle="1" w:styleId="D3F9D117318540359064047BEF2F4CC5">
    <w:name w:val="D3F9D117318540359064047BEF2F4CC5"/>
    <w:rsid w:val="00F514D2"/>
  </w:style>
  <w:style w:type="paragraph" w:customStyle="1" w:styleId="BB98DE52B13147EFAE271526F0F7F15D">
    <w:name w:val="BB98DE52B13147EFAE271526F0F7F15D"/>
    <w:rsid w:val="00F514D2"/>
  </w:style>
  <w:style w:type="paragraph" w:customStyle="1" w:styleId="557B0EF94F0F4EDFA09D52C41B54BCBA">
    <w:name w:val="557B0EF94F0F4EDFA09D52C41B54BCBA"/>
    <w:rsid w:val="00F514D2"/>
  </w:style>
  <w:style w:type="paragraph" w:customStyle="1" w:styleId="796836E432764966A3B3FEB0EABC9357">
    <w:name w:val="796836E432764966A3B3FEB0EABC9357"/>
    <w:rsid w:val="00F514D2"/>
  </w:style>
  <w:style w:type="paragraph" w:customStyle="1" w:styleId="D186A709159049959C8E49F726562959">
    <w:name w:val="D186A709159049959C8E49F726562959"/>
    <w:rsid w:val="00F514D2"/>
  </w:style>
  <w:style w:type="paragraph" w:customStyle="1" w:styleId="AEAB6F64A00A42CA98CCD1802A890EFE">
    <w:name w:val="AEAB6F64A00A42CA98CCD1802A890EFE"/>
    <w:rsid w:val="00F514D2"/>
  </w:style>
  <w:style w:type="paragraph" w:customStyle="1" w:styleId="AC5FAFAC068E47F181897BABBA5C6B0F">
    <w:name w:val="AC5FAFAC068E47F181897BABBA5C6B0F"/>
    <w:rsid w:val="00F35AF7"/>
  </w:style>
  <w:style w:type="paragraph" w:customStyle="1" w:styleId="05190B649BC74599B994C7B7457486F5">
    <w:name w:val="05190B649BC74599B994C7B7457486F5"/>
    <w:rsid w:val="00F35AF7"/>
  </w:style>
  <w:style w:type="paragraph" w:customStyle="1" w:styleId="12FBDD63517548CABAF4AE9656FA2F93">
    <w:name w:val="12FBDD63517548CABAF4AE9656FA2F93"/>
    <w:rsid w:val="00F35AF7"/>
  </w:style>
  <w:style w:type="paragraph" w:customStyle="1" w:styleId="E7C9C72BECE94C41852141139817DBAA">
    <w:name w:val="E7C9C72BECE94C41852141139817DBAA"/>
    <w:rsid w:val="00F35AF7"/>
  </w:style>
  <w:style w:type="paragraph" w:customStyle="1" w:styleId="E8F0F9EA532C46B8B785A2AE27AC7D72">
    <w:name w:val="E8F0F9EA532C46B8B785A2AE27AC7D72"/>
    <w:rsid w:val="00F35AF7"/>
  </w:style>
  <w:style w:type="paragraph" w:customStyle="1" w:styleId="4D1EC5284F374FE0B282835F74D7495A">
    <w:name w:val="4D1EC5284F374FE0B282835F74D7495A"/>
    <w:rsid w:val="00F35AF7"/>
  </w:style>
  <w:style w:type="paragraph" w:customStyle="1" w:styleId="9969E50823E64F03AAF78FEDCDCC6433">
    <w:name w:val="9969E50823E64F03AAF78FEDCDCC6433"/>
    <w:rsid w:val="00F35AF7"/>
  </w:style>
  <w:style w:type="paragraph" w:customStyle="1" w:styleId="0127CF7842F447FA88335306E62DBF24">
    <w:name w:val="0127CF7842F447FA88335306E62DBF24"/>
    <w:rsid w:val="00F35AF7"/>
  </w:style>
  <w:style w:type="paragraph" w:customStyle="1" w:styleId="A082A78EF66C42A7856653BC83FBEA53">
    <w:name w:val="A082A78EF66C42A7856653BC83FBEA53"/>
    <w:rsid w:val="00F35AF7"/>
  </w:style>
  <w:style w:type="paragraph" w:customStyle="1" w:styleId="9C021E8228084A85819C8114B6704238">
    <w:name w:val="9C021E8228084A85819C8114B6704238"/>
    <w:rsid w:val="00F35AF7"/>
  </w:style>
  <w:style w:type="paragraph" w:customStyle="1" w:styleId="65449C82F28F4AE7BEC1471A39068B75">
    <w:name w:val="65449C82F28F4AE7BEC1471A39068B75"/>
    <w:rsid w:val="00F35AF7"/>
  </w:style>
  <w:style w:type="paragraph" w:customStyle="1" w:styleId="9ACD8D3C44C14D1FAD3F63C4932567D0">
    <w:name w:val="9ACD8D3C44C14D1FAD3F63C4932567D0"/>
    <w:rsid w:val="00F35AF7"/>
  </w:style>
  <w:style w:type="paragraph" w:customStyle="1" w:styleId="EC2D3B86A7054447A45221F67AAF0F95">
    <w:name w:val="EC2D3B86A7054447A45221F67AAF0F95"/>
    <w:rsid w:val="00F35AF7"/>
  </w:style>
  <w:style w:type="paragraph" w:customStyle="1" w:styleId="F453C75096384223954DCC83316B4040">
    <w:name w:val="F453C75096384223954DCC83316B4040"/>
    <w:rsid w:val="00F35AF7"/>
  </w:style>
  <w:style w:type="paragraph" w:customStyle="1" w:styleId="E55252E6DA7A48088797E42595F47E16">
    <w:name w:val="E55252E6DA7A48088797E42595F47E16"/>
    <w:rsid w:val="00F35AF7"/>
  </w:style>
  <w:style w:type="paragraph" w:customStyle="1" w:styleId="0D6F8E33CE1C460F8B1E197F3FFED471">
    <w:name w:val="0D6F8E33CE1C460F8B1E197F3FFED471"/>
    <w:rsid w:val="00F35A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669BC-F213-48F4-9BCF-55B7FADE34B1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FA7826-34C9-4268-8234-D3584FEDB903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7616F261-B31B-48A2-BAD7-0384A747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UrbanResume</Template>
  <TotalTime>70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Marghania</dc:creator>
  <cp:lastModifiedBy>user</cp:lastModifiedBy>
  <cp:revision>6</cp:revision>
  <dcterms:created xsi:type="dcterms:W3CDTF">2015-11-09T15:32:00Z</dcterms:created>
  <dcterms:modified xsi:type="dcterms:W3CDTF">2016-04-18T07:49:00Z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