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102"/>
        <w:gridCol w:w="3979"/>
      </w:tblGrid>
      <w:tr w:rsidR="00AF58A6" w:rsidRPr="00BB313C" w14:paraId="2E5CAB02" w14:textId="77777777" w:rsidTr="0051686E">
        <w:trPr>
          <w:cantSplit/>
          <w:trHeight w:val="288"/>
        </w:trPr>
        <w:tc>
          <w:tcPr>
            <w:tcW w:w="9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FC6DC" w14:textId="77777777" w:rsidR="00AF58A6" w:rsidRPr="00BB313C" w:rsidRDefault="00AF58A6" w:rsidP="0051686E">
            <w:pPr>
              <w:pStyle w:val="Name"/>
              <w:jc w:val="center"/>
              <w:rPr>
                <w:rFonts w:ascii="Avenir Book" w:hAnsi="Avenir Book"/>
                <w:sz w:val="24"/>
                <w:szCs w:val="24"/>
                <w:lang w:val="es-PR"/>
              </w:rPr>
            </w:pPr>
            <w:r w:rsidRPr="00BB313C">
              <w:rPr>
                <w:rFonts w:ascii="Avenir Book" w:hAnsi="Avenir Book"/>
                <w:sz w:val="24"/>
                <w:szCs w:val="24"/>
                <w:lang w:val="es-PR"/>
              </w:rPr>
              <w:t>H</w:t>
            </w:r>
            <w:r>
              <w:rPr>
                <w:rFonts w:ascii="Avenir Book" w:hAnsi="Avenir Book"/>
                <w:sz w:val="24"/>
                <w:szCs w:val="24"/>
                <w:lang w:val="es-PR"/>
              </w:rPr>
              <w:t>ÉCTOR O. ROSARIO SALGADO</w:t>
            </w:r>
            <w:r w:rsidRPr="00BB313C">
              <w:rPr>
                <w:rFonts w:ascii="Avenir Book" w:hAnsi="Avenir Book"/>
                <w:sz w:val="24"/>
                <w:szCs w:val="24"/>
                <w:lang w:val="es-PR"/>
              </w:rPr>
              <w:t xml:space="preserve"> </w:t>
            </w:r>
          </w:p>
        </w:tc>
      </w:tr>
      <w:tr w:rsidR="00AF58A6" w:rsidRPr="00BB313C" w14:paraId="658B4780" w14:textId="77777777" w:rsidTr="0051686E">
        <w:trPr>
          <w:cantSplit/>
          <w:trHeight w:val="288"/>
        </w:trPr>
        <w:tc>
          <w:tcPr>
            <w:tcW w:w="9953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34193156" w14:textId="44604FBF" w:rsidR="00AF58A6" w:rsidRPr="00C27787" w:rsidRDefault="00880976" w:rsidP="0051686E">
            <w:pPr>
              <w:pStyle w:val="ContactInformation"/>
              <w:jc w:val="center"/>
              <w:rPr>
                <w:rFonts w:ascii="Avenir Book" w:hAnsi="Avenir Book" w:cs="Times New Roman"/>
                <w:sz w:val="24"/>
                <w:szCs w:val="24"/>
                <w:lang w:val="es-PR"/>
              </w:rPr>
            </w:pPr>
            <w:r>
              <w:rPr>
                <w:rFonts w:ascii="Avenir Book" w:hAnsi="Avenir Book" w:cs="Times New Roman"/>
                <w:sz w:val="24"/>
                <w:szCs w:val="24"/>
                <w:lang w:val="es-PR"/>
              </w:rPr>
              <w:t>(</w:t>
            </w:r>
            <w:r>
              <w:rPr>
                <w:rFonts w:ascii="Avenir Book" w:hAnsi="Avenir Book" w:cs="Times New Roman"/>
                <w:sz w:val="24"/>
                <w:szCs w:val="24"/>
                <w:lang w:val="es-PR"/>
              </w:rPr>
              <w:t>EN&gt;ES</w:t>
            </w:r>
            <w:r>
              <w:rPr>
                <w:rFonts w:ascii="Avenir Book" w:hAnsi="Avenir Book" w:cs="Times New Roman"/>
                <w:sz w:val="24"/>
                <w:szCs w:val="24"/>
                <w:lang w:val="es-PR"/>
              </w:rPr>
              <w:t>, ES&gt;EN</w:t>
            </w:r>
            <w:bookmarkStart w:id="0" w:name="_GoBack"/>
            <w:bookmarkEnd w:id="0"/>
            <w:r w:rsidR="00AF58A6" w:rsidRPr="00C27787">
              <w:rPr>
                <w:rFonts w:ascii="Avenir Book" w:hAnsi="Avenir Book" w:cs="Times New Roman"/>
                <w:sz w:val="24"/>
                <w:szCs w:val="24"/>
                <w:lang w:val="es-PR"/>
              </w:rPr>
              <w:t>)</w:t>
            </w:r>
          </w:p>
          <w:p w14:paraId="45868044" w14:textId="77777777" w:rsidR="00AF58A6" w:rsidRPr="00BB313C" w:rsidRDefault="00880976" w:rsidP="0051686E">
            <w:pPr>
              <w:pStyle w:val="NoSpacing"/>
              <w:jc w:val="center"/>
              <w:rPr>
                <w:rFonts w:ascii="Avenir Book" w:hAnsi="Avenir Book"/>
                <w:sz w:val="24"/>
                <w:szCs w:val="24"/>
                <w:lang w:val="en-US"/>
              </w:rPr>
            </w:pPr>
            <w:hyperlink r:id="rId6" w:history="1">
              <w:r w:rsidR="00AF58A6" w:rsidRPr="00BB313C">
                <w:rPr>
                  <w:rStyle w:val="Hyperlink"/>
                  <w:rFonts w:ascii="Avenir Book" w:hAnsi="Avenir Book"/>
                  <w:sz w:val="24"/>
                  <w:szCs w:val="24"/>
                  <w:lang w:val="en-US"/>
                </w:rPr>
                <w:t>hector.rosario.sc@gmail.com</w:t>
              </w:r>
            </w:hyperlink>
          </w:p>
          <w:p w14:paraId="53F38A3E" w14:textId="77777777" w:rsidR="00AF58A6" w:rsidRPr="00BB313C" w:rsidRDefault="00AF58A6" w:rsidP="0051686E">
            <w:pPr>
              <w:pStyle w:val="NoSpacing"/>
              <w:jc w:val="center"/>
              <w:rPr>
                <w:rFonts w:ascii="Avenir Book" w:hAnsi="Avenir Book"/>
                <w:sz w:val="24"/>
                <w:szCs w:val="24"/>
                <w:lang w:val="en-US"/>
              </w:rPr>
            </w:pPr>
            <w:r w:rsidRPr="00BB313C">
              <w:rPr>
                <w:rFonts w:ascii="Avenir Book" w:hAnsi="Avenir Book"/>
                <w:sz w:val="24"/>
                <w:szCs w:val="24"/>
                <w:lang w:val="en-US"/>
              </w:rPr>
              <w:t>787-485-0790</w:t>
            </w:r>
          </w:p>
          <w:p w14:paraId="410B48AF" w14:textId="77777777" w:rsidR="00AF58A6" w:rsidRPr="00BB313C" w:rsidRDefault="00AF58A6" w:rsidP="0051686E">
            <w:pPr>
              <w:pStyle w:val="NoSpacing"/>
              <w:jc w:val="center"/>
              <w:rPr>
                <w:rFonts w:ascii="Avenir Book" w:hAnsi="Avenir Book"/>
                <w:sz w:val="24"/>
                <w:szCs w:val="24"/>
                <w:lang w:val="en-US"/>
              </w:rPr>
            </w:pPr>
            <w:r w:rsidRPr="00BB313C">
              <w:rPr>
                <w:rFonts w:ascii="Avenir Book" w:hAnsi="Avenir Book"/>
                <w:sz w:val="24"/>
                <w:szCs w:val="24"/>
                <w:lang w:val="en-US"/>
              </w:rPr>
              <w:t>Toa Alta, Puerto Rico</w:t>
            </w:r>
          </w:p>
          <w:p w14:paraId="68F04B72" w14:textId="77777777" w:rsidR="00AF58A6" w:rsidRPr="00BB313C" w:rsidRDefault="00AF58A6" w:rsidP="0051686E">
            <w:pPr>
              <w:pStyle w:val="NoSpacing"/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AF58A6" w:rsidRPr="00BB313C" w14:paraId="54F996A6" w14:textId="77777777" w:rsidTr="0051686E">
        <w:trPr>
          <w:trHeight w:val="493"/>
        </w:trPr>
        <w:tc>
          <w:tcPr>
            <w:tcW w:w="1872" w:type="dxa"/>
            <w:vMerge w:val="restart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</w:tcPr>
          <w:p w14:paraId="2B42F9B4" w14:textId="77777777" w:rsidR="00AF58A6" w:rsidRPr="00D862BA" w:rsidRDefault="00AF58A6" w:rsidP="0051686E">
            <w:pPr>
              <w:pStyle w:val="Heading1"/>
              <w:jc w:val="center"/>
              <w:rPr>
                <w:rFonts w:ascii="Avenir Book" w:hAnsi="Avenir Book" w:cs="Times New Roman"/>
                <w:color w:val="FF0000"/>
                <w:sz w:val="24"/>
                <w:szCs w:val="24"/>
                <w:lang w:val="es-PR"/>
              </w:rPr>
            </w:pPr>
            <w:r w:rsidRPr="00D862BA">
              <w:rPr>
                <w:rFonts w:ascii="Avenir Book" w:hAnsi="Avenir Book" w:cs="Times New Roman"/>
                <w:color w:val="FF0000"/>
                <w:sz w:val="24"/>
                <w:szCs w:val="24"/>
                <w:lang w:val="es-PR"/>
              </w:rPr>
              <w:t>Language Pairs</w:t>
            </w:r>
          </w:p>
        </w:tc>
        <w:tc>
          <w:tcPr>
            <w:tcW w:w="808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0ECBC1E" w14:textId="76423EEC" w:rsidR="00AF58A6" w:rsidRPr="00880976" w:rsidRDefault="00BA34DD" w:rsidP="0051686E">
            <w:pPr>
              <w:rPr>
                <w:rFonts w:ascii="Avenir Book" w:hAnsi="Avenir Book"/>
                <w:b/>
                <w:sz w:val="24"/>
              </w:rPr>
            </w:pPr>
            <w:r w:rsidRPr="00A821ED">
              <w:rPr>
                <w:rFonts w:ascii="Avenir Book" w:hAnsi="Avenir Book"/>
                <w:b/>
                <w:sz w:val="24"/>
              </w:rPr>
              <w:t>English&gt;Spanish</w:t>
            </w:r>
            <w:r>
              <w:rPr>
                <w:rFonts w:ascii="Avenir Book" w:hAnsi="Avenir Book"/>
                <w:b/>
                <w:sz w:val="24"/>
              </w:rPr>
              <w:t>,</w:t>
            </w:r>
            <w:r w:rsidRPr="00A821ED">
              <w:rPr>
                <w:rFonts w:ascii="Avenir Book" w:hAnsi="Avenir Book"/>
                <w:b/>
                <w:sz w:val="24"/>
              </w:rPr>
              <w:t xml:space="preserve"> </w:t>
            </w:r>
            <w:r>
              <w:rPr>
                <w:rFonts w:ascii="Avenir Book" w:hAnsi="Avenir Book"/>
                <w:b/>
                <w:sz w:val="24"/>
              </w:rPr>
              <w:t>Spanish&gt;English</w:t>
            </w:r>
            <w:r w:rsidR="00AF58A6" w:rsidRPr="00A821ED">
              <w:rPr>
                <w:rFonts w:ascii="Avenir Book" w:hAnsi="Avenir Book"/>
                <w:b/>
                <w:sz w:val="24"/>
              </w:rPr>
              <w:t xml:space="preserve"> </w:t>
            </w:r>
          </w:p>
        </w:tc>
      </w:tr>
      <w:tr w:rsidR="00AF58A6" w:rsidRPr="00BB313C" w14:paraId="416DAEA1" w14:textId="77777777" w:rsidTr="0051686E">
        <w:trPr>
          <w:trHeight w:val="90"/>
        </w:trPr>
        <w:tc>
          <w:tcPr>
            <w:tcW w:w="1872" w:type="dxa"/>
            <w:vMerge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061550A6" w14:textId="77777777" w:rsidR="00AF58A6" w:rsidRPr="00BB313C" w:rsidRDefault="00AF58A6" w:rsidP="0051686E">
            <w:pPr>
              <w:rPr>
                <w:rFonts w:ascii="Avenir Book" w:hAnsi="Avenir Book"/>
                <w:sz w:val="24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7AC3AAD2" w14:textId="77777777" w:rsidR="00AF58A6" w:rsidRPr="00BB313C" w:rsidRDefault="00AF58A6" w:rsidP="0051686E">
            <w:pPr>
              <w:rPr>
                <w:rFonts w:ascii="Avenir Book" w:hAnsi="Avenir Book"/>
                <w:sz w:val="24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3F7D352C" w14:textId="77777777" w:rsidR="00AF58A6" w:rsidRPr="00BB313C" w:rsidRDefault="00AF58A6" w:rsidP="0051686E">
            <w:pPr>
              <w:rPr>
                <w:rFonts w:ascii="Avenir Book" w:hAnsi="Avenir Book"/>
                <w:sz w:val="24"/>
              </w:rPr>
            </w:pPr>
          </w:p>
        </w:tc>
      </w:tr>
      <w:tr w:rsidR="00AF58A6" w:rsidRPr="00BB313C" w14:paraId="4FE9E633" w14:textId="77777777" w:rsidTr="0051686E">
        <w:trPr>
          <w:cantSplit/>
          <w:trHeight w:val="6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7D12191" w14:textId="77777777" w:rsidR="00AF58A6" w:rsidRPr="00D862BA" w:rsidRDefault="00AF58A6" w:rsidP="0051686E">
            <w:pPr>
              <w:pStyle w:val="Heading1"/>
              <w:jc w:val="center"/>
              <w:rPr>
                <w:rFonts w:ascii="Avenir Book" w:hAnsi="Avenir Book" w:cs="Times New Roman"/>
                <w:color w:val="3366FF"/>
                <w:sz w:val="24"/>
                <w:szCs w:val="24"/>
              </w:rPr>
            </w:pPr>
            <w:r w:rsidRPr="00D862BA">
              <w:rPr>
                <w:rFonts w:ascii="Avenir Book" w:hAnsi="Avenir Book" w:cs="Times New Roman"/>
                <w:color w:val="3366FF"/>
                <w:sz w:val="24"/>
                <w:szCs w:val="24"/>
              </w:rPr>
              <w:t>Volunteering Works</w:t>
            </w:r>
          </w:p>
          <w:p w14:paraId="1D0191AB" w14:textId="77777777" w:rsidR="00AF58A6" w:rsidRPr="00BB313C" w:rsidRDefault="00AF58A6" w:rsidP="0051686E">
            <w:pPr>
              <w:jc w:val="center"/>
              <w:rPr>
                <w:rFonts w:ascii="Avenir Book" w:hAnsi="Avenir Book"/>
                <w:sz w:val="24"/>
              </w:rPr>
            </w:pPr>
            <w:r w:rsidRPr="00BB313C">
              <w:rPr>
                <w:rFonts w:ascii="Avenir Book" w:hAnsi="Avenir Book"/>
                <w:sz w:val="24"/>
              </w:rPr>
              <w:t>11/2016 - Present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E065D" w14:textId="77777777" w:rsidR="00AF58A6" w:rsidRPr="00BB313C" w:rsidRDefault="00AF58A6" w:rsidP="0051686E">
            <w:pPr>
              <w:tabs>
                <w:tab w:val="left" w:pos="153"/>
              </w:tabs>
              <w:rPr>
                <w:rFonts w:ascii="Avenir Book" w:hAnsi="Avenir Book"/>
                <w:b/>
                <w:sz w:val="24"/>
                <w:lang w:val="es-PR"/>
              </w:rPr>
            </w:pPr>
            <w:r w:rsidRPr="00BB313C">
              <w:rPr>
                <w:rFonts w:ascii="Avenir Book" w:hAnsi="Avenir Book"/>
                <w:b/>
                <w:sz w:val="24"/>
              </w:rPr>
              <w:t>Volunteer Translator for Illinois Legal Aid Online (ILAO)</w:t>
            </w:r>
          </w:p>
          <w:p w14:paraId="4687154C" w14:textId="77777777" w:rsidR="00AF58A6" w:rsidRPr="00BB313C" w:rsidRDefault="00AF58A6" w:rsidP="0051686E">
            <w:pPr>
              <w:rPr>
                <w:rFonts w:ascii="Avenir Book" w:hAnsi="Avenir Book"/>
                <w:sz w:val="24"/>
              </w:rPr>
            </w:pPr>
            <w:r w:rsidRPr="00BB313C">
              <w:rPr>
                <w:rFonts w:ascii="Avenir Book" w:hAnsi="Avenir Book"/>
                <w:sz w:val="24"/>
              </w:rPr>
              <w:t>Translator and text editor from English to Spanish.</w:t>
            </w:r>
          </w:p>
          <w:p w14:paraId="4748D395" w14:textId="77777777" w:rsidR="00AF58A6" w:rsidRPr="00BB313C" w:rsidRDefault="00AF58A6" w:rsidP="0051686E">
            <w:pPr>
              <w:rPr>
                <w:rFonts w:ascii="Avenir Book" w:hAnsi="Avenir Book"/>
                <w:sz w:val="24"/>
              </w:rPr>
            </w:pPr>
            <w:r w:rsidRPr="00BB313C">
              <w:rPr>
                <w:rFonts w:ascii="Avenir Book" w:hAnsi="Avenir Book"/>
                <w:sz w:val="24"/>
              </w:rPr>
              <w:t>Articles about legal rights involving deportation and family services.</w:t>
            </w:r>
          </w:p>
        </w:tc>
      </w:tr>
      <w:tr w:rsidR="00AF58A6" w:rsidRPr="00BB313C" w14:paraId="2433C3A1" w14:textId="77777777" w:rsidTr="0051686E">
        <w:trPr>
          <w:cantSplit/>
          <w:trHeight w:val="243"/>
        </w:trPr>
        <w:tc>
          <w:tcPr>
            <w:tcW w:w="1872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5B312205" w14:textId="77777777" w:rsidR="00AF58A6" w:rsidRPr="00D862BA" w:rsidRDefault="00AF58A6" w:rsidP="0051686E">
            <w:pPr>
              <w:jc w:val="center"/>
              <w:rPr>
                <w:rFonts w:ascii="Avenir Book" w:hAnsi="Avenir Book"/>
                <w:color w:val="FF0000"/>
                <w:sz w:val="24"/>
              </w:rPr>
            </w:pPr>
            <w:r w:rsidRPr="00D862BA">
              <w:rPr>
                <w:rFonts w:ascii="Avenir Book" w:hAnsi="Avenir Book"/>
                <w:b/>
                <w:color w:val="FF0000"/>
                <w:sz w:val="24"/>
                <w:lang w:val="es-PR"/>
              </w:rPr>
              <w:t>Education</w:t>
            </w:r>
          </w:p>
          <w:p w14:paraId="06F2FE73" w14:textId="77777777" w:rsidR="00AF58A6" w:rsidRPr="00BB313C" w:rsidRDefault="00AF58A6" w:rsidP="0051686E">
            <w:pPr>
              <w:jc w:val="center"/>
              <w:rPr>
                <w:rFonts w:ascii="Avenir Book" w:hAnsi="Avenir Book"/>
                <w:sz w:val="24"/>
                <w:lang w:val="es-PR"/>
              </w:rPr>
            </w:pPr>
            <w:r w:rsidRPr="00BB313C">
              <w:rPr>
                <w:rFonts w:ascii="Avenir Book" w:hAnsi="Avenir Book"/>
                <w:sz w:val="24"/>
                <w:lang w:val="es-PR"/>
              </w:rPr>
              <w:t>08/2013 -Present</w:t>
            </w:r>
          </w:p>
          <w:p w14:paraId="33183315" w14:textId="77777777" w:rsidR="00AF58A6" w:rsidRPr="00BB313C" w:rsidRDefault="00AF58A6" w:rsidP="0051686E">
            <w:pPr>
              <w:jc w:val="center"/>
              <w:rPr>
                <w:rFonts w:ascii="Avenir Book" w:hAnsi="Avenir Book"/>
                <w:sz w:val="24"/>
                <w:lang w:val="es-PR"/>
              </w:rPr>
            </w:pPr>
          </w:p>
          <w:p w14:paraId="426C7409" w14:textId="77777777" w:rsidR="00AF58A6" w:rsidRPr="00BB313C" w:rsidRDefault="00AF58A6" w:rsidP="0051686E">
            <w:pPr>
              <w:jc w:val="center"/>
              <w:rPr>
                <w:rFonts w:ascii="Avenir Book" w:hAnsi="Avenir Book"/>
                <w:sz w:val="24"/>
                <w:lang w:val="es-PR"/>
              </w:rPr>
            </w:pPr>
          </w:p>
          <w:p w14:paraId="55AC5B14" w14:textId="77777777" w:rsidR="00AF58A6" w:rsidRPr="00BB313C" w:rsidRDefault="00AF58A6" w:rsidP="0051686E">
            <w:pPr>
              <w:jc w:val="center"/>
              <w:rPr>
                <w:rFonts w:ascii="Avenir Book" w:hAnsi="Avenir Book"/>
                <w:sz w:val="24"/>
                <w:lang w:val="es-PR"/>
              </w:rPr>
            </w:pPr>
            <w:r w:rsidRPr="00BB313C">
              <w:rPr>
                <w:rFonts w:ascii="Avenir Book" w:hAnsi="Avenir Book"/>
                <w:sz w:val="24"/>
                <w:lang w:val="es-PR"/>
              </w:rPr>
              <w:t>11/2016 - Present</w:t>
            </w:r>
          </w:p>
        </w:tc>
        <w:tc>
          <w:tcPr>
            <w:tcW w:w="8081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502EF7FD" w14:textId="77777777" w:rsidR="00AF58A6" w:rsidRPr="00BB313C" w:rsidRDefault="00AF58A6" w:rsidP="0051686E">
            <w:pPr>
              <w:pStyle w:val="Heading2"/>
              <w:rPr>
                <w:rFonts w:ascii="Avenir Book" w:hAnsi="Avenir Book"/>
                <w:sz w:val="24"/>
                <w:lang w:val="es-PR"/>
              </w:rPr>
            </w:pPr>
            <w:r w:rsidRPr="00BB313C">
              <w:rPr>
                <w:rFonts w:ascii="Avenir Book" w:hAnsi="Avenir Book"/>
                <w:sz w:val="24"/>
                <w:lang w:val="es-PR"/>
              </w:rPr>
              <w:t>Bachelor Degree of Arts, Modern Languages: French and Italian</w:t>
            </w:r>
          </w:p>
          <w:p w14:paraId="34EC8A10" w14:textId="77777777" w:rsidR="00AF58A6" w:rsidRPr="00BB313C" w:rsidRDefault="00AF58A6" w:rsidP="0051686E">
            <w:pPr>
              <w:pStyle w:val="Heading2"/>
              <w:rPr>
                <w:rFonts w:ascii="Avenir Book" w:hAnsi="Avenir Book"/>
                <w:b w:val="0"/>
                <w:sz w:val="24"/>
                <w:lang w:val="es-PR"/>
              </w:rPr>
            </w:pPr>
            <w:r w:rsidRPr="00BB313C">
              <w:rPr>
                <w:rFonts w:ascii="Avenir Book" w:hAnsi="Avenir Book"/>
                <w:b w:val="0"/>
                <w:sz w:val="24"/>
                <w:lang w:val="es-PR"/>
              </w:rPr>
              <w:t xml:space="preserve">University of Puerto Rico, Rio Piedras Campus                                                                                                     </w:t>
            </w:r>
            <w:r w:rsidRPr="00BB313C">
              <w:rPr>
                <w:rFonts w:ascii="Avenir Book" w:hAnsi="Avenir Book"/>
                <w:b w:val="0"/>
                <w:sz w:val="24"/>
              </w:rPr>
              <w:t>San Juan, Puerto Rico</w:t>
            </w:r>
          </w:p>
          <w:p w14:paraId="717969E4" w14:textId="77777777" w:rsidR="00AF58A6" w:rsidRPr="00BB313C" w:rsidRDefault="00AF58A6" w:rsidP="0051686E">
            <w:pPr>
              <w:pStyle w:val="Heading2"/>
              <w:rPr>
                <w:rFonts w:ascii="Avenir Book" w:hAnsi="Avenir Book"/>
                <w:sz w:val="24"/>
                <w:lang w:val="es-PR"/>
              </w:rPr>
            </w:pPr>
          </w:p>
          <w:p w14:paraId="59E0471D" w14:textId="77777777" w:rsidR="00AF58A6" w:rsidRPr="00BB313C" w:rsidRDefault="00AF58A6" w:rsidP="0051686E">
            <w:pPr>
              <w:pStyle w:val="Heading2"/>
              <w:rPr>
                <w:rFonts w:ascii="Avenir Book" w:hAnsi="Avenir Book"/>
                <w:sz w:val="24"/>
                <w:lang w:val="es-PR"/>
              </w:rPr>
            </w:pPr>
            <w:r w:rsidRPr="00BB313C">
              <w:rPr>
                <w:rFonts w:ascii="Avenir Book" w:hAnsi="Avenir Book"/>
                <w:sz w:val="24"/>
                <w:lang w:val="es-PR"/>
              </w:rPr>
              <w:t>Certificate Degree, English/Spanish Translation</w:t>
            </w:r>
          </w:p>
          <w:p w14:paraId="0C1503F9" w14:textId="77777777" w:rsidR="00AF58A6" w:rsidRPr="00BB313C" w:rsidRDefault="00AF58A6" w:rsidP="0051686E">
            <w:pPr>
              <w:pStyle w:val="Heading2"/>
              <w:rPr>
                <w:rFonts w:ascii="Avenir Book" w:hAnsi="Avenir Book"/>
                <w:b w:val="0"/>
                <w:sz w:val="24"/>
                <w:lang w:val="es-PR"/>
              </w:rPr>
            </w:pPr>
            <w:r w:rsidRPr="00BB313C">
              <w:rPr>
                <w:rFonts w:ascii="Avenir Book" w:hAnsi="Avenir Book"/>
                <w:b w:val="0"/>
                <w:sz w:val="24"/>
                <w:lang w:val="es-PR"/>
              </w:rPr>
              <w:t>UC San Diego Extension</w:t>
            </w:r>
          </w:p>
          <w:p w14:paraId="1D46122B" w14:textId="77777777" w:rsidR="00AF58A6" w:rsidRPr="00BB313C" w:rsidRDefault="00AF58A6" w:rsidP="0051686E">
            <w:pPr>
              <w:pStyle w:val="Heading2"/>
              <w:rPr>
                <w:rFonts w:ascii="Avenir Book" w:hAnsi="Avenir Book"/>
                <w:i/>
                <w:sz w:val="24"/>
                <w:lang w:val="es-PR"/>
              </w:rPr>
            </w:pPr>
            <w:r w:rsidRPr="00BB313C">
              <w:rPr>
                <w:rFonts w:ascii="Avenir Book" w:hAnsi="Avenir Book"/>
                <w:b w:val="0"/>
                <w:sz w:val="24"/>
                <w:lang w:val="es-PR"/>
              </w:rPr>
              <w:t>San Diego, California</w:t>
            </w:r>
            <w:r w:rsidRPr="00BB313C">
              <w:rPr>
                <w:rFonts w:ascii="Avenir Book" w:hAnsi="Avenir Book"/>
                <w:sz w:val="24"/>
                <w:lang w:val="es-PR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AF58A6" w:rsidRPr="00BB313C" w14:paraId="5EBBF509" w14:textId="77777777" w:rsidTr="0051686E">
        <w:trPr>
          <w:cantSplit/>
          <w:trHeight w:val="902"/>
        </w:trPr>
        <w:tc>
          <w:tcPr>
            <w:tcW w:w="187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0E4C051" w14:textId="77777777" w:rsidR="00AF58A6" w:rsidRPr="00D862BA" w:rsidRDefault="00AF58A6" w:rsidP="0051686E">
            <w:pPr>
              <w:pStyle w:val="Heading1"/>
              <w:jc w:val="center"/>
              <w:rPr>
                <w:rFonts w:ascii="Avenir Book" w:hAnsi="Avenir Book" w:cs="Times New Roman"/>
                <w:color w:val="3366FF"/>
                <w:sz w:val="24"/>
                <w:szCs w:val="24"/>
                <w:lang w:val="es-PR"/>
              </w:rPr>
            </w:pPr>
            <w:r w:rsidRPr="00D862BA">
              <w:rPr>
                <w:rFonts w:ascii="Avenir Book" w:hAnsi="Avenir Book" w:cs="Times New Roman"/>
                <w:color w:val="3366FF"/>
                <w:sz w:val="24"/>
                <w:szCs w:val="24"/>
                <w:lang w:val="es-PR"/>
              </w:rPr>
              <w:t>Skills</w:t>
            </w:r>
          </w:p>
        </w:tc>
        <w:tc>
          <w:tcPr>
            <w:tcW w:w="808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2B2D28C" w14:textId="77777777" w:rsidR="00AF58A6" w:rsidRPr="00BB313C" w:rsidRDefault="00AF58A6" w:rsidP="00AF58A6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Avenir Book" w:hAnsi="Avenir Book"/>
                <w:bCs/>
                <w:sz w:val="24"/>
                <w:lang w:val="es-PR"/>
              </w:rPr>
            </w:pPr>
            <w:r w:rsidRPr="00BB313C">
              <w:rPr>
                <w:rFonts w:ascii="Avenir Book" w:hAnsi="Avenir Book"/>
                <w:bCs/>
                <w:sz w:val="24"/>
                <w:lang w:val="es-PR"/>
              </w:rPr>
              <w:t>Efficient</w:t>
            </w:r>
          </w:p>
          <w:p w14:paraId="714406B8" w14:textId="77777777" w:rsidR="00AF58A6" w:rsidRPr="00BB313C" w:rsidRDefault="00AF58A6" w:rsidP="00AF58A6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Avenir Book" w:hAnsi="Avenir Book"/>
                <w:bCs/>
                <w:sz w:val="24"/>
                <w:lang w:val="es-PR"/>
              </w:rPr>
            </w:pPr>
            <w:r w:rsidRPr="00BB313C">
              <w:rPr>
                <w:rFonts w:ascii="Avenir Book" w:hAnsi="Avenir Book"/>
                <w:bCs/>
                <w:sz w:val="24"/>
                <w:lang w:val="es-PR"/>
              </w:rPr>
              <w:t>Agile</w:t>
            </w:r>
          </w:p>
          <w:p w14:paraId="59C2B415" w14:textId="77777777" w:rsidR="00AF58A6" w:rsidRPr="00BB313C" w:rsidRDefault="00AF58A6" w:rsidP="00AF58A6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Avenir Book" w:hAnsi="Avenir Book"/>
                <w:bCs/>
                <w:sz w:val="24"/>
                <w:lang w:val="es-PR"/>
              </w:rPr>
            </w:pPr>
            <w:r w:rsidRPr="00BB313C">
              <w:rPr>
                <w:rFonts w:ascii="Avenir Book" w:hAnsi="Avenir Book"/>
                <w:sz w:val="24"/>
                <w:lang w:val="es-PR"/>
              </w:rPr>
              <w:t>Abiliy to work under pressure</w:t>
            </w:r>
          </w:p>
          <w:p w14:paraId="1D83718F" w14:textId="77777777" w:rsidR="00AF58A6" w:rsidRPr="00BB313C" w:rsidRDefault="00AF58A6" w:rsidP="00AF58A6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Avenir Book" w:hAnsi="Avenir Book"/>
                <w:bCs/>
                <w:sz w:val="24"/>
                <w:lang w:val="es-PR"/>
              </w:rPr>
            </w:pPr>
            <w:r w:rsidRPr="00BB313C">
              <w:rPr>
                <w:rFonts w:ascii="Avenir Book" w:hAnsi="Avenir Book"/>
                <w:sz w:val="24"/>
                <w:lang w:val="es-PR"/>
              </w:rPr>
              <w:t>Competent</w:t>
            </w:r>
          </w:p>
          <w:p w14:paraId="56A82BF4" w14:textId="77777777" w:rsidR="00AF58A6" w:rsidRPr="00BB313C" w:rsidRDefault="00AF58A6" w:rsidP="00AF58A6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Avenir Book" w:hAnsi="Avenir Book"/>
                <w:bCs/>
                <w:sz w:val="24"/>
                <w:lang w:val="es-PR"/>
              </w:rPr>
            </w:pPr>
            <w:r w:rsidRPr="00BB313C">
              <w:rPr>
                <w:rFonts w:ascii="Avenir Book" w:hAnsi="Avenir Book"/>
                <w:sz w:val="24"/>
                <w:lang w:val="es-PR"/>
              </w:rPr>
              <w:t>Adaptable</w:t>
            </w:r>
          </w:p>
          <w:p w14:paraId="0CAB018A" w14:textId="77777777" w:rsidR="00AF58A6" w:rsidRPr="00BB313C" w:rsidRDefault="00AF58A6" w:rsidP="00AF58A6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Avenir Book" w:hAnsi="Avenir Book"/>
                <w:bCs/>
                <w:sz w:val="24"/>
                <w:lang w:val="es-PR"/>
              </w:rPr>
            </w:pPr>
            <w:r w:rsidRPr="00BB313C">
              <w:rPr>
                <w:rFonts w:ascii="Avenir Book" w:hAnsi="Avenir Book"/>
                <w:sz w:val="24"/>
                <w:lang w:val="es-PR"/>
              </w:rPr>
              <w:t>Teamwork</w:t>
            </w:r>
          </w:p>
          <w:p w14:paraId="1766D311" w14:textId="77777777" w:rsidR="00AF58A6" w:rsidRPr="00BB313C" w:rsidRDefault="00AF58A6" w:rsidP="00AF58A6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Avenir Book" w:hAnsi="Avenir Book"/>
                <w:bCs/>
                <w:sz w:val="24"/>
                <w:lang w:val="es-PR"/>
              </w:rPr>
            </w:pPr>
            <w:r w:rsidRPr="00BB313C">
              <w:rPr>
                <w:rFonts w:ascii="Avenir Book" w:hAnsi="Avenir Book"/>
                <w:sz w:val="24"/>
                <w:lang w:val="es-PR"/>
              </w:rPr>
              <w:t>Positive interpersonal relationships</w:t>
            </w:r>
          </w:p>
        </w:tc>
      </w:tr>
      <w:tr w:rsidR="00AF58A6" w:rsidRPr="00BB313C" w14:paraId="417A164E" w14:textId="77777777" w:rsidTr="0051686E">
        <w:trPr>
          <w:cantSplit/>
          <w:trHeight w:val="902"/>
        </w:trPr>
        <w:tc>
          <w:tcPr>
            <w:tcW w:w="187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BB44D82" w14:textId="77777777" w:rsidR="00AF58A6" w:rsidRPr="00D862BA" w:rsidRDefault="00AF58A6" w:rsidP="0051686E">
            <w:pPr>
              <w:pStyle w:val="Heading1"/>
              <w:jc w:val="center"/>
              <w:rPr>
                <w:rFonts w:ascii="Avenir Book" w:hAnsi="Avenir Book" w:cs="Times New Roman"/>
                <w:color w:val="FF0000"/>
                <w:sz w:val="24"/>
                <w:szCs w:val="24"/>
                <w:lang w:val="es-PR"/>
              </w:rPr>
            </w:pPr>
            <w:r w:rsidRPr="00D862BA">
              <w:rPr>
                <w:rFonts w:ascii="Avenir Book" w:hAnsi="Avenir Book" w:cs="Times New Roman"/>
                <w:color w:val="FF0000"/>
                <w:sz w:val="24"/>
                <w:szCs w:val="24"/>
                <w:lang w:val="es-PR"/>
              </w:rPr>
              <w:t>Hobbies &amp; Activities</w:t>
            </w:r>
          </w:p>
        </w:tc>
        <w:tc>
          <w:tcPr>
            <w:tcW w:w="808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F0E5C00" w14:textId="77777777" w:rsidR="00AF58A6" w:rsidRPr="00BB313C" w:rsidRDefault="00AF58A6" w:rsidP="00AF58A6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Avenir Book" w:hAnsi="Avenir Book"/>
                <w:bCs/>
                <w:sz w:val="24"/>
                <w:lang w:val="es-PR"/>
              </w:rPr>
            </w:pPr>
            <w:r>
              <w:rPr>
                <w:rFonts w:ascii="Avenir Book" w:hAnsi="Avenir Book"/>
                <w:bCs/>
                <w:sz w:val="24"/>
                <w:lang w:val="es-PR"/>
              </w:rPr>
              <w:t>Video Games</w:t>
            </w:r>
          </w:p>
          <w:p w14:paraId="64EC5BDE" w14:textId="77777777" w:rsidR="00AF58A6" w:rsidRPr="00BB313C" w:rsidRDefault="00AF58A6" w:rsidP="00AF58A6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Avenir Book" w:hAnsi="Avenir Book"/>
                <w:bCs/>
                <w:sz w:val="24"/>
                <w:lang w:val="es-PR"/>
              </w:rPr>
            </w:pPr>
            <w:r>
              <w:rPr>
                <w:rFonts w:ascii="Avenir Book" w:hAnsi="Avenir Book"/>
                <w:bCs/>
                <w:sz w:val="24"/>
                <w:lang w:val="es-PR"/>
              </w:rPr>
              <w:t>Tennis</w:t>
            </w:r>
          </w:p>
          <w:p w14:paraId="5A8D34D4" w14:textId="77777777" w:rsidR="00AF58A6" w:rsidRDefault="00AF58A6" w:rsidP="00AF58A6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Avenir Book" w:hAnsi="Avenir Book"/>
                <w:bCs/>
                <w:sz w:val="24"/>
                <w:lang w:val="es-PR"/>
              </w:rPr>
            </w:pPr>
            <w:r>
              <w:rPr>
                <w:rFonts w:ascii="Avenir Book" w:hAnsi="Avenir Book"/>
                <w:bCs/>
                <w:sz w:val="24"/>
                <w:lang w:val="es-PR"/>
              </w:rPr>
              <w:t>Books: Fantasy &amp; Science Fiction</w:t>
            </w:r>
          </w:p>
          <w:p w14:paraId="76309968" w14:textId="77777777" w:rsidR="00AF58A6" w:rsidRPr="00BB313C" w:rsidRDefault="00AF58A6" w:rsidP="00AF58A6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Avenir Book" w:hAnsi="Avenir Book"/>
                <w:bCs/>
                <w:sz w:val="24"/>
                <w:lang w:val="es-PR"/>
              </w:rPr>
            </w:pPr>
            <w:r>
              <w:rPr>
                <w:rFonts w:ascii="Avenir Book" w:hAnsi="Avenir Book"/>
                <w:bCs/>
                <w:sz w:val="24"/>
                <w:lang w:val="es-PR"/>
              </w:rPr>
              <w:t>Movies</w:t>
            </w:r>
          </w:p>
        </w:tc>
      </w:tr>
    </w:tbl>
    <w:p w14:paraId="03B67AFE" w14:textId="77777777" w:rsidR="00DA4727" w:rsidRDefault="00DA4727"/>
    <w:sectPr w:rsidR="00DA4727" w:rsidSect="00247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94A"/>
    <w:multiLevelType w:val="hybridMultilevel"/>
    <w:tmpl w:val="D792897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A6"/>
    <w:rsid w:val="00247995"/>
    <w:rsid w:val="00880976"/>
    <w:rsid w:val="00AF58A6"/>
    <w:rsid w:val="00BA34DD"/>
    <w:rsid w:val="00D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D8E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A6"/>
    <w:pPr>
      <w:spacing w:before="20"/>
    </w:pPr>
    <w:rPr>
      <w:rFonts w:ascii="Garamond" w:eastAsia="Times New Roman" w:hAnsi="Garamond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AF58A6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AF58A6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8A6"/>
    <w:rPr>
      <w:rFonts w:ascii="Garamond" w:eastAsia="Times New Roman" w:hAnsi="Garamond" w:cs="Arial"/>
      <w:b/>
      <w:bC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AF58A6"/>
    <w:rPr>
      <w:rFonts w:ascii="Garamond" w:eastAsia="Times New Roman" w:hAnsi="Garamond" w:cs="Times New Roman"/>
      <w:b/>
      <w:bCs/>
      <w:sz w:val="20"/>
    </w:rPr>
  </w:style>
  <w:style w:type="paragraph" w:customStyle="1" w:styleId="ContactInformation">
    <w:name w:val="Contact Information"/>
    <w:basedOn w:val="Normal"/>
    <w:link w:val="ContactInformationCharChar"/>
    <w:rsid w:val="00AF58A6"/>
    <w:pPr>
      <w:tabs>
        <w:tab w:val="right" w:pos="6480"/>
      </w:tabs>
    </w:pPr>
    <w:rPr>
      <w:rFonts w:cs="Arial"/>
      <w:b/>
      <w:bCs/>
      <w:szCs w:val="20"/>
    </w:rPr>
  </w:style>
  <w:style w:type="paragraph" w:styleId="NoSpacing">
    <w:name w:val="No Spacing"/>
    <w:uiPriority w:val="1"/>
    <w:qFormat/>
    <w:rsid w:val="00AF58A6"/>
    <w:rPr>
      <w:rFonts w:ascii="Calibri" w:eastAsia="Calibri" w:hAnsi="Calibri" w:cs="Times New Roman"/>
      <w:sz w:val="22"/>
      <w:szCs w:val="22"/>
      <w:lang w:val="es-PR"/>
    </w:rPr>
  </w:style>
  <w:style w:type="paragraph" w:styleId="ListParagraph">
    <w:name w:val="List Paragraph"/>
    <w:basedOn w:val="Normal"/>
    <w:uiPriority w:val="34"/>
    <w:qFormat/>
    <w:rsid w:val="00AF58A6"/>
    <w:pPr>
      <w:ind w:left="720"/>
      <w:contextualSpacing/>
    </w:pPr>
  </w:style>
  <w:style w:type="character" w:customStyle="1" w:styleId="ContactInformationCharChar">
    <w:name w:val="Contact Information Char Char"/>
    <w:basedOn w:val="DefaultParagraphFont"/>
    <w:link w:val="ContactInformation"/>
    <w:rsid w:val="00AF58A6"/>
    <w:rPr>
      <w:rFonts w:ascii="Garamond" w:eastAsia="Times New Roman" w:hAnsi="Garamond" w:cs="Arial"/>
      <w:b/>
      <w:bCs/>
      <w:sz w:val="20"/>
      <w:szCs w:val="20"/>
    </w:rPr>
  </w:style>
  <w:style w:type="paragraph" w:customStyle="1" w:styleId="Name">
    <w:name w:val="Name"/>
    <w:basedOn w:val="Normal"/>
    <w:rsid w:val="00AF58A6"/>
    <w:pPr>
      <w:spacing w:after="40"/>
    </w:pPr>
    <w:rPr>
      <w:b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F5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A6"/>
    <w:pPr>
      <w:spacing w:before="20"/>
    </w:pPr>
    <w:rPr>
      <w:rFonts w:ascii="Garamond" w:eastAsia="Times New Roman" w:hAnsi="Garamond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AF58A6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AF58A6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8A6"/>
    <w:rPr>
      <w:rFonts w:ascii="Garamond" w:eastAsia="Times New Roman" w:hAnsi="Garamond" w:cs="Arial"/>
      <w:b/>
      <w:bC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AF58A6"/>
    <w:rPr>
      <w:rFonts w:ascii="Garamond" w:eastAsia="Times New Roman" w:hAnsi="Garamond" w:cs="Times New Roman"/>
      <w:b/>
      <w:bCs/>
      <w:sz w:val="20"/>
    </w:rPr>
  </w:style>
  <w:style w:type="paragraph" w:customStyle="1" w:styleId="ContactInformation">
    <w:name w:val="Contact Information"/>
    <w:basedOn w:val="Normal"/>
    <w:link w:val="ContactInformationCharChar"/>
    <w:rsid w:val="00AF58A6"/>
    <w:pPr>
      <w:tabs>
        <w:tab w:val="right" w:pos="6480"/>
      </w:tabs>
    </w:pPr>
    <w:rPr>
      <w:rFonts w:cs="Arial"/>
      <w:b/>
      <w:bCs/>
      <w:szCs w:val="20"/>
    </w:rPr>
  </w:style>
  <w:style w:type="paragraph" w:styleId="NoSpacing">
    <w:name w:val="No Spacing"/>
    <w:uiPriority w:val="1"/>
    <w:qFormat/>
    <w:rsid w:val="00AF58A6"/>
    <w:rPr>
      <w:rFonts w:ascii="Calibri" w:eastAsia="Calibri" w:hAnsi="Calibri" w:cs="Times New Roman"/>
      <w:sz w:val="22"/>
      <w:szCs w:val="22"/>
      <w:lang w:val="es-PR"/>
    </w:rPr>
  </w:style>
  <w:style w:type="paragraph" w:styleId="ListParagraph">
    <w:name w:val="List Paragraph"/>
    <w:basedOn w:val="Normal"/>
    <w:uiPriority w:val="34"/>
    <w:qFormat/>
    <w:rsid w:val="00AF58A6"/>
    <w:pPr>
      <w:ind w:left="720"/>
      <w:contextualSpacing/>
    </w:pPr>
  </w:style>
  <w:style w:type="character" w:customStyle="1" w:styleId="ContactInformationCharChar">
    <w:name w:val="Contact Information Char Char"/>
    <w:basedOn w:val="DefaultParagraphFont"/>
    <w:link w:val="ContactInformation"/>
    <w:rsid w:val="00AF58A6"/>
    <w:rPr>
      <w:rFonts w:ascii="Garamond" w:eastAsia="Times New Roman" w:hAnsi="Garamond" w:cs="Arial"/>
      <w:b/>
      <w:bCs/>
      <w:sz w:val="20"/>
      <w:szCs w:val="20"/>
    </w:rPr>
  </w:style>
  <w:style w:type="paragraph" w:customStyle="1" w:styleId="Name">
    <w:name w:val="Name"/>
    <w:basedOn w:val="Normal"/>
    <w:rsid w:val="00AF58A6"/>
    <w:pPr>
      <w:spacing w:after="40"/>
    </w:pPr>
    <w:rPr>
      <w:b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F5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ector.rosario.s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Macintosh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Hector</cp:lastModifiedBy>
  <cp:revision>3</cp:revision>
  <dcterms:created xsi:type="dcterms:W3CDTF">2017-05-08T03:33:00Z</dcterms:created>
  <dcterms:modified xsi:type="dcterms:W3CDTF">2017-05-14T05:54:00Z</dcterms:modified>
</cp:coreProperties>
</file>