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8E" w:rsidRPr="00AC347A" w:rsidRDefault="007C3D6A">
      <w:pPr>
        <w:rPr>
          <w:rFonts w:ascii="Times New Roman" w:hAnsi="Times New Roman" w:cs="Times New Roman"/>
          <w:sz w:val="32"/>
          <w:szCs w:val="32"/>
        </w:rPr>
      </w:pPr>
      <w:r w:rsidRPr="00AC347A">
        <w:rPr>
          <w:rFonts w:ascii="Times New Roman" w:hAnsi="Times New Roman" w:cs="Times New Roman"/>
          <w:sz w:val="32"/>
          <w:szCs w:val="32"/>
        </w:rPr>
        <w:t>Surbhi Sharma</w:t>
      </w:r>
    </w:p>
    <w:p w:rsidR="007C3D6A" w:rsidRPr="007C3D6A" w:rsidRDefault="007C3D6A" w:rsidP="007C3D6A">
      <w:pPr>
        <w:spacing w:line="214" w:lineRule="auto"/>
        <w:rPr>
          <w:rFonts w:ascii="Times New Roman" w:eastAsia="Times" w:hAnsi="Times New Roman" w:cs="Times New Roman"/>
          <w:szCs w:val="22"/>
        </w:rPr>
      </w:pPr>
      <w:r w:rsidRPr="007C3D6A">
        <w:rPr>
          <w:rFonts w:ascii="Times New Roman" w:eastAsia="Times" w:hAnsi="Times New Roman" w:cs="Times New Roman"/>
          <w:szCs w:val="22"/>
        </w:rPr>
        <w:t xml:space="preserve">N-388/10 Saurabh Vihar, Jaitpur Badarpur, </w:t>
      </w:r>
      <w:r w:rsidRPr="007C3D6A">
        <w:rPr>
          <w:rFonts w:ascii="Times New Roman" w:eastAsia="Times" w:hAnsi="Times New Roman" w:cs="Times New Roman"/>
          <w:szCs w:val="22"/>
        </w:rPr>
        <w:br/>
        <w:t xml:space="preserve">New Delhi 110044 </w:t>
      </w:r>
    </w:p>
    <w:p w:rsidR="007C3D6A" w:rsidRPr="007C3D6A" w:rsidRDefault="00475C41" w:rsidP="007C3D6A">
      <w:pPr>
        <w:spacing w:line="214" w:lineRule="auto"/>
        <w:rPr>
          <w:rFonts w:ascii="Times New Roman" w:eastAsia="Times" w:hAnsi="Times New Roman" w:cs="Times New Roman"/>
          <w:szCs w:val="22"/>
        </w:rPr>
      </w:pPr>
      <w:r w:rsidRPr="007C3D6A">
        <w:rPr>
          <w:rFonts w:ascii="Times New Roman" w:eastAsia="Times" w:hAnsi="Times New Roman" w:cs="Times New Roman"/>
          <w:szCs w:val="22"/>
        </w:rPr>
        <w:t>Mobile:</w:t>
      </w:r>
      <w:r w:rsidR="007C3D6A" w:rsidRPr="007C3D6A">
        <w:rPr>
          <w:rFonts w:ascii="Times New Roman" w:eastAsia="Times" w:hAnsi="Times New Roman" w:cs="Times New Roman"/>
          <w:szCs w:val="22"/>
        </w:rPr>
        <w:t xml:space="preserve"> 8882337525</w:t>
      </w:r>
    </w:p>
    <w:p w:rsidR="007C3D6A" w:rsidRPr="007C3D6A" w:rsidRDefault="00540423">
      <w:pPr>
        <w:rPr>
          <w:rFonts w:ascii="Times New Roman" w:eastAsia="Times" w:hAnsi="Times New Roman" w:cs="Times New Roman"/>
          <w:szCs w:val="22"/>
        </w:rPr>
      </w:pPr>
      <w:hyperlink r:id="rId5" w:history="1">
        <w:r w:rsidR="007C3D6A" w:rsidRPr="007C3D6A">
          <w:rPr>
            <w:rStyle w:val="Hyperlink"/>
            <w:rFonts w:ascii="Times New Roman" w:eastAsia="Times" w:hAnsi="Times New Roman" w:cs="Times New Roman"/>
            <w:szCs w:val="22"/>
          </w:rPr>
          <w:t>sursharma16@gmail.com</w:t>
        </w:r>
      </w:hyperlink>
    </w:p>
    <w:p w:rsidR="007C3D6A" w:rsidRDefault="007C3D6A" w:rsidP="007C3D6A">
      <w:pPr>
        <w:spacing w:line="111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7C3D6A" w:rsidRPr="00F64EEA" w:rsidTr="007C3D6A">
        <w:tc>
          <w:tcPr>
            <w:tcW w:w="9676" w:type="dxa"/>
            <w:shd w:val="clear" w:color="auto" w:fill="E7E6E6" w:themeFill="background2"/>
          </w:tcPr>
          <w:p w:rsidR="007C3D6A" w:rsidRPr="00F64EEA" w:rsidRDefault="007C3D6A" w:rsidP="008848CD">
            <w:pPr>
              <w:tabs>
                <w:tab w:val="left" w:pos="3000"/>
              </w:tabs>
              <w:spacing w:before="40" w:after="40"/>
              <w:ind w:left="43"/>
              <w:rPr>
                <w:rFonts w:ascii="Times" w:eastAsia="Times" w:hAnsi="Times"/>
                <w:b/>
                <w:sz w:val="16"/>
                <w:szCs w:val="14"/>
              </w:rPr>
            </w:pPr>
            <w:r w:rsidRPr="00F64EEA">
              <w:rPr>
                <w:rFonts w:ascii="Times" w:eastAsia="Times" w:hAnsi="Times"/>
                <w:b/>
              </w:rPr>
              <w:t>CAREER OBJECTIVE</w:t>
            </w:r>
            <w:r w:rsidRPr="00F64EEA">
              <w:rPr>
                <w:rFonts w:ascii="Times" w:eastAsia="Times" w:hAnsi="Times"/>
                <w:b/>
              </w:rPr>
              <w:tab/>
            </w:r>
          </w:p>
        </w:tc>
      </w:tr>
    </w:tbl>
    <w:p w:rsidR="00475C41" w:rsidRPr="00475C41" w:rsidRDefault="00475C41" w:rsidP="00AC347A">
      <w:pPr>
        <w:spacing w:after="120" w:line="360" w:lineRule="auto"/>
        <w:ind w:left="43"/>
        <w:rPr>
          <w:rFonts w:ascii="Times New Roman" w:eastAsia="Times" w:hAnsi="Times New Roman" w:cs="Times New Roman"/>
          <w:sz w:val="2"/>
          <w:szCs w:val="2"/>
        </w:rPr>
      </w:pPr>
    </w:p>
    <w:p w:rsidR="00AC347A" w:rsidRPr="00AC347A" w:rsidRDefault="007C3D6A" w:rsidP="00AC347A">
      <w:pPr>
        <w:spacing w:after="120" w:line="360" w:lineRule="auto"/>
        <w:ind w:left="43"/>
        <w:rPr>
          <w:rFonts w:ascii="Times New Roman" w:eastAsia="Times" w:hAnsi="Times New Roman" w:cs="Times New Roman"/>
          <w:szCs w:val="22"/>
        </w:rPr>
      </w:pPr>
      <w:r w:rsidRPr="007C3D6A">
        <w:rPr>
          <w:rFonts w:ascii="Times New Roman" w:eastAsia="Times" w:hAnsi="Times New Roman" w:cs="Times New Roman"/>
          <w:szCs w:val="22"/>
        </w:rPr>
        <w:t>My goal is to become associated with a company where I can utilize my skills and gain further experience while enhancing the company’s productivity and reputation.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7C3D6A" w:rsidRPr="00F64EEA" w:rsidTr="007C3D6A">
        <w:tc>
          <w:tcPr>
            <w:tcW w:w="9676" w:type="dxa"/>
            <w:shd w:val="clear" w:color="auto" w:fill="E7E6E6" w:themeFill="background2"/>
          </w:tcPr>
          <w:p w:rsidR="007C3D6A" w:rsidRPr="00F64EEA" w:rsidRDefault="007C3D6A" w:rsidP="008848CD">
            <w:pPr>
              <w:tabs>
                <w:tab w:val="left" w:pos="3000"/>
              </w:tabs>
              <w:spacing w:before="40" w:after="40"/>
              <w:ind w:left="43"/>
              <w:rPr>
                <w:rFonts w:ascii="Times" w:eastAsia="Times" w:hAnsi="Times"/>
                <w:b/>
              </w:rPr>
            </w:pPr>
            <w:r w:rsidRPr="00F64EEA">
              <w:rPr>
                <w:rFonts w:ascii="Times" w:eastAsia="Times" w:hAnsi="Times"/>
                <w:b/>
              </w:rPr>
              <w:t>ACADEMIC DETAILS</w:t>
            </w:r>
          </w:p>
        </w:tc>
      </w:tr>
    </w:tbl>
    <w:p w:rsidR="00475C41" w:rsidRPr="00475C41" w:rsidRDefault="00475C41" w:rsidP="00475C41">
      <w:pPr>
        <w:spacing w:after="120" w:line="360" w:lineRule="auto"/>
        <w:rPr>
          <w:rFonts w:ascii="Times New Roman" w:eastAsia="Times" w:hAnsi="Times New Roman" w:cs="Times New Roman"/>
          <w:sz w:val="2"/>
          <w:szCs w:val="2"/>
        </w:rPr>
      </w:pPr>
    </w:p>
    <w:p w:rsidR="00AC347A" w:rsidRPr="00AC347A" w:rsidRDefault="007C3D6A" w:rsidP="00AC347A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eastAsia="Times" w:hAnsi="Times New Roman" w:cs="Times New Roman"/>
          <w:szCs w:val="22"/>
        </w:rPr>
      </w:pPr>
      <w:r w:rsidRPr="00AC347A">
        <w:rPr>
          <w:rFonts w:ascii="Times New Roman" w:eastAsia="Times" w:hAnsi="Times New Roman" w:cs="Times New Roman"/>
          <w:szCs w:val="22"/>
        </w:rPr>
        <w:t>B.A. (Hons) Hindi [2012] with aggregate of 51% from  Deshabndhu College, Delhi University</w:t>
      </w:r>
    </w:p>
    <w:p w:rsidR="007C3D6A" w:rsidRPr="00AC347A" w:rsidRDefault="007C3D6A" w:rsidP="00AC347A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eastAsia="Times" w:hAnsi="Times New Roman" w:cs="Times New Roman"/>
          <w:szCs w:val="22"/>
        </w:rPr>
      </w:pPr>
      <w:r w:rsidRPr="00AC347A">
        <w:rPr>
          <w:rFonts w:ascii="Times New Roman" w:eastAsia="Times" w:hAnsi="Times New Roman" w:cs="Times New Roman"/>
          <w:szCs w:val="22"/>
        </w:rPr>
        <w:t>M.A. Hindi  [2016] with aggregate of 56% from  Sri Aurbindo College, Delhi University</w:t>
      </w:r>
    </w:p>
    <w:p w:rsidR="007C3D6A" w:rsidRPr="00475C41" w:rsidRDefault="007C3D6A" w:rsidP="00475C41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eastAsia="Times" w:hAnsi="Times New Roman" w:cs="Times New Roman"/>
          <w:szCs w:val="22"/>
        </w:rPr>
      </w:pPr>
      <w:r w:rsidRPr="00AC347A">
        <w:rPr>
          <w:rFonts w:ascii="Times New Roman" w:eastAsia="Times" w:hAnsi="Times New Roman" w:cs="Times New Roman"/>
          <w:szCs w:val="22"/>
        </w:rPr>
        <w:t>PG Diploma in Translation [2016] with aggregate of 55% from  Delhi University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7C3D6A" w:rsidRPr="00F64EEA" w:rsidTr="007C3D6A">
        <w:tc>
          <w:tcPr>
            <w:tcW w:w="9676" w:type="dxa"/>
            <w:shd w:val="clear" w:color="auto" w:fill="E7E6E6" w:themeFill="background2"/>
          </w:tcPr>
          <w:p w:rsidR="007C3D6A" w:rsidRPr="00F64EEA" w:rsidRDefault="007C3D6A" w:rsidP="008848CD">
            <w:pPr>
              <w:tabs>
                <w:tab w:val="left" w:pos="3000"/>
              </w:tabs>
              <w:spacing w:before="40" w:after="40"/>
              <w:ind w:left="43"/>
              <w:rPr>
                <w:rFonts w:ascii="Times" w:eastAsia="Times" w:hAnsi="Times"/>
                <w:b/>
              </w:rPr>
            </w:pPr>
            <w:r w:rsidRPr="00F64EEA">
              <w:rPr>
                <w:rFonts w:ascii="Times" w:eastAsia="Times" w:hAnsi="Times"/>
                <w:b/>
              </w:rPr>
              <w:t>WORK EXPERIENCE</w:t>
            </w:r>
          </w:p>
        </w:tc>
      </w:tr>
    </w:tbl>
    <w:p w:rsidR="007C3D6A" w:rsidRPr="00475C41" w:rsidRDefault="007C3D6A" w:rsidP="007C3D6A">
      <w:pPr>
        <w:spacing w:line="219" w:lineRule="auto"/>
        <w:ind w:left="40"/>
        <w:rPr>
          <w:rFonts w:ascii="Times" w:eastAsia="Times" w:hAnsi="Times"/>
          <w:sz w:val="8"/>
          <w:szCs w:val="2"/>
        </w:rPr>
      </w:pPr>
    </w:p>
    <w:p w:rsidR="007C3D6A" w:rsidRPr="0022549A" w:rsidRDefault="007C3D6A" w:rsidP="00540423">
      <w:pPr>
        <w:numPr>
          <w:ilvl w:val="0"/>
          <w:numId w:val="3"/>
        </w:numPr>
        <w:spacing w:after="0" w:line="240" w:lineRule="auto"/>
        <w:ind w:left="763"/>
        <w:rPr>
          <w:rFonts w:ascii="Times" w:eastAsia="Times" w:hAnsi="Times"/>
          <w:szCs w:val="22"/>
        </w:rPr>
      </w:pPr>
      <w:r w:rsidRPr="0022549A">
        <w:rPr>
          <w:rFonts w:ascii="Times" w:eastAsia="Times" w:hAnsi="Times"/>
          <w:szCs w:val="22"/>
        </w:rPr>
        <w:t xml:space="preserve">Worked as  Administrative </w:t>
      </w:r>
      <w:r w:rsidR="004228F5">
        <w:rPr>
          <w:rFonts w:ascii="Times" w:eastAsia="Times" w:hAnsi="Times"/>
          <w:szCs w:val="22"/>
        </w:rPr>
        <w:t>A</w:t>
      </w:r>
      <w:r w:rsidRPr="0022549A">
        <w:rPr>
          <w:rFonts w:ascii="Times" w:eastAsia="Times" w:hAnsi="Times"/>
          <w:szCs w:val="22"/>
        </w:rPr>
        <w:t>ssistant in</w:t>
      </w:r>
      <w:r w:rsidR="00613E00">
        <w:rPr>
          <w:rFonts w:ascii="Times" w:eastAsia="Times" w:hAnsi="Times"/>
          <w:szCs w:val="22"/>
        </w:rPr>
        <w:t xml:space="preserve"> Indraprastha</w:t>
      </w:r>
      <w:r w:rsidRPr="0022549A">
        <w:rPr>
          <w:rFonts w:ascii="Times" w:eastAsia="Times" w:hAnsi="Times"/>
          <w:szCs w:val="22"/>
        </w:rPr>
        <w:t xml:space="preserve"> Apollo Hospital from May 2016 to Feb 2017</w:t>
      </w:r>
    </w:p>
    <w:p w:rsidR="007C3D6A" w:rsidRPr="0022549A" w:rsidRDefault="007C3D6A" w:rsidP="007C3D6A">
      <w:pPr>
        <w:spacing w:line="60" w:lineRule="exact"/>
        <w:rPr>
          <w:rFonts w:ascii="Times" w:eastAsia="Times" w:hAnsi="Times"/>
          <w:szCs w:val="22"/>
        </w:rPr>
      </w:pPr>
    </w:p>
    <w:p w:rsidR="007C3D6A" w:rsidRPr="0022549A" w:rsidRDefault="007C3D6A" w:rsidP="007C3D6A">
      <w:pPr>
        <w:spacing w:after="40" w:line="240" w:lineRule="auto"/>
        <w:ind w:left="760" w:right="3330"/>
        <w:jc w:val="both"/>
        <w:rPr>
          <w:rFonts w:ascii="Times" w:eastAsia="Times" w:hAnsi="Times"/>
          <w:szCs w:val="22"/>
        </w:rPr>
      </w:pPr>
      <w:r>
        <w:rPr>
          <w:rFonts w:ascii="Times" w:eastAsia="Times" w:hAnsi="Times"/>
          <w:szCs w:val="22"/>
        </w:rPr>
        <w:t>Role</w:t>
      </w:r>
      <w:r w:rsidRPr="0022549A">
        <w:rPr>
          <w:rFonts w:ascii="Times" w:eastAsia="Times" w:hAnsi="Times"/>
          <w:szCs w:val="22"/>
        </w:rPr>
        <w:t>:</w:t>
      </w:r>
      <w:r>
        <w:rPr>
          <w:rFonts w:ascii="Times" w:eastAsia="Times" w:hAnsi="Times"/>
          <w:szCs w:val="22"/>
        </w:rPr>
        <w:t xml:space="preserve"> </w:t>
      </w:r>
      <w:r>
        <w:rPr>
          <w:rFonts w:ascii="Times" w:eastAsia="Times" w:hAnsi="Times"/>
          <w:szCs w:val="22"/>
        </w:rPr>
        <w:tab/>
      </w:r>
      <w:r w:rsidRPr="0022549A">
        <w:rPr>
          <w:rFonts w:ascii="Times" w:eastAsia="Times" w:hAnsi="Times"/>
          <w:szCs w:val="22"/>
        </w:rPr>
        <w:t>To make payments for Doctors OPD billing</w:t>
      </w:r>
    </w:p>
    <w:p w:rsidR="007C3D6A" w:rsidRPr="0022549A" w:rsidRDefault="00613E00" w:rsidP="00613E00">
      <w:pPr>
        <w:spacing w:after="40" w:line="240" w:lineRule="auto"/>
        <w:ind w:left="1440"/>
        <w:jc w:val="both"/>
        <w:rPr>
          <w:rFonts w:ascii="Times" w:eastAsia="Times" w:hAnsi="Times"/>
          <w:szCs w:val="22"/>
        </w:rPr>
      </w:pPr>
      <w:r w:rsidRPr="0022549A">
        <w:rPr>
          <w:rFonts w:ascii="Times" w:eastAsia="Times" w:hAnsi="Times"/>
          <w:szCs w:val="22"/>
        </w:rPr>
        <w:t>To</w:t>
      </w:r>
      <w:r w:rsidR="007C3D6A" w:rsidRPr="0022549A">
        <w:rPr>
          <w:rFonts w:ascii="Times" w:eastAsia="Times" w:hAnsi="Times"/>
          <w:szCs w:val="22"/>
        </w:rPr>
        <w:t xml:space="preserve"> assist patient for appointment with Doctors to book appointment</w:t>
      </w:r>
    </w:p>
    <w:p w:rsidR="007C3D6A" w:rsidRDefault="00613E00" w:rsidP="00613E00">
      <w:pPr>
        <w:spacing w:after="40" w:line="240" w:lineRule="auto"/>
        <w:ind w:left="1220" w:firstLine="220"/>
        <w:jc w:val="both"/>
        <w:rPr>
          <w:rFonts w:ascii="Times" w:eastAsia="Times" w:hAnsi="Times"/>
          <w:szCs w:val="22"/>
        </w:rPr>
      </w:pPr>
      <w:r w:rsidRPr="0022549A">
        <w:rPr>
          <w:rFonts w:ascii="Times" w:eastAsia="Times" w:hAnsi="Times"/>
          <w:szCs w:val="22"/>
        </w:rPr>
        <w:t>To</w:t>
      </w:r>
      <w:r w:rsidR="007C3D6A" w:rsidRPr="0022549A">
        <w:rPr>
          <w:rFonts w:ascii="Times" w:eastAsia="Times" w:hAnsi="Times"/>
          <w:szCs w:val="22"/>
        </w:rPr>
        <w:t xml:space="preserve"> make medical record data</w:t>
      </w:r>
    </w:p>
    <w:p w:rsidR="00613E00" w:rsidRPr="00540423" w:rsidRDefault="00613E00" w:rsidP="00613E00">
      <w:pPr>
        <w:spacing w:after="40" w:line="240" w:lineRule="auto"/>
        <w:ind w:left="1220" w:firstLine="220"/>
        <w:jc w:val="both"/>
        <w:rPr>
          <w:rFonts w:ascii="Times" w:eastAsia="Times" w:hAnsi="Times"/>
          <w:sz w:val="10"/>
          <w:szCs w:val="10"/>
        </w:rPr>
      </w:pPr>
    </w:p>
    <w:p w:rsidR="007C3D6A" w:rsidRPr="0022549A" w:rsidRDefault="007C3D6A" w:rsidP="00613E00">
      <w:pPr>
        <w:numPr>
          <w:ilvl w:val="0"/>
          <w:numId w:val="3"/>
        </w:numPr>
        <w:tabs>
          <w:tab w:val="left" w:pos="500"/>
        </w:tabs>
        <w:spacing w:after="0" w:line="239" w:lineRule="auto"/>
        <w:jc w:val="both"/>
        <w:rPr>
          <w:rFonts w:ascii="Times" w:eastAsia="Times" w:hAnsi="Times"/>
          <w:szCs w:val="22"/>
        </w:rPr>
      </w:pPr>
      <w:r w:rsidRPr="0022549A">
        <w:rPr>
          <w:rFonts w:ascii="Times" w:eastAsia="Times" w:hAnsi="Times"/>
          <w:szCs w:val="22"/>
        </w:rPr>
        <w:t xml:space="preserve">Worked as </w:t>
      </w:r>
      <w:r w:rsidR="00613E00">
        <w:rPr>
          <w:rFonts w:ascii="Times" w:eastAsia="Times" w:hAnsi="Times"/>
          <w:szCs w:val="22"/>
        </w:rPr>
        <w:t>Hindi T</w:t>
      </w:r>
      <w:r w:rsidRPr="0022549A">
        <w:rPr>
          <w:rFonts w:ascii="Times" w:eastAsia="Times" w:hAnsi="Times"/>
          <w:szCs w:val="22"/>
        </w:rPr>
        <w:t>ranslator cum Content writing (SME) in Dreamtech Press from Mar 2017 to Sep 2017</w:t>
      </w:r>
    </w:p>
    <w:p w:rsidR="007C3D6A" w:rsidRPr="0022549A" w:rsidRDefault="007C3D6A" w:rsidP="007C3D6A">
      <w:pPr>
        <w:spacing w:line="50" w:lineRule="exact"/>
        <w:rPr>
          <w:rFonts w:ascii="Times" w:eastAsia="Times" w:hAnsi="Times"/>
          <w:szCs w:val="22"/>
        </w:rPr>
      </w:pPr>
    </w:p>
    <w:p w:rsidR="007C3D6A" w:rsidRPr="0022549A" w:rsidRDefault="00613E00" w:rsidP="00613E00">
      <w:pPr>
        <w:tabs>
          <w:tab w:val="left" w:pos="1440"/>
        </w:tabs>
        <w:spacing w:after="40" w:line="240" w:lineRule="auto"/>
        <w:ind w:left="500" w:firstLine="220"/>
        <w:jc w:val="both"/>
        <w:rPr>
          <w:rFonts w:ascii="Times" w:eastAsia="Times" w:hAnsi="Times"/>
          <w:szCs w:val="22"/>
        </w:rPr>
      </w:pPr>
      <w:r>
        <w:rPr>
          <w:rFonts w:ascii="Times" w:eastAsia="Times" w:hAnsi="Times"/>
          <w:szCs w:val="22"/>
        </w:rPr>
        <w:t>Role</w:t>
      </w:r>
      <w:r w:rsidR="007C3D6A" w:rsidRPr="0022549A">
        <w:rPr>
          <w:rFonts w:ascii="Times" w:eastAsia="Times" w:hAnsi="Times"/>
          <w:szCs w:val="22"/>
        </w:rPr>
        <w:t>:</w:t>
      </w:r>
      <w:r w:rsidR="007C3D6A">
        <w:rPr>
          <w:rFonts w:ascii="Times" w:eastAsia="Times" w:hAnsi="Times"/>
          <w:szCs w:val="22"/>
        </w:rPr>
        <w:t xml:space="preserve">  </w:t>
      </w:r>
      <w:r>
        <w:rPr>
          <w:rFonts w:ascii="Times" w:eastAsia="Times" w:hAnsi="Times"/>
          <w:szCs w:val="22"/>
        </w:rPr>
        <w:tab/>
      </w:r>
      <w:r w:rsidR="007C3D6A" w:rsidRPr="0022549A">
        <w:rPr>
          <w:rFonts w:ascii="Times" w:eastAsia="Times" w:hAnsi="Times"/>
          <w:szCs w:val="22"/>
        </w:rPr>
        <w:t>To translate competitive exams questions.</w:t>
      </w:r>
    </w:p>
    <w:p w:rsidR="007C3D6A" w:rsidRPr="0022549A" w:rsidRDefault="00613E00" w:rsidP="00613E00">
      <w:pPr>
        <w:tabs>
          <w:tab w:val="left" w:pos="1440"/>
        </w:tabs>
        <w:spacing w:after="40" w:line="240" w:lineRule="auto"/>
        <w:ind w:left="500" w:firstLine="220"/>
        <w:jc w:val="both"/>
        <w:rPr>
          <w:rFonts w:ascii="Times" w:eastAsia="Times" w:hAnsi="Times"/>
          <w:szCs w:val="22"/>
        </w:rPr>
      </w:pPr>
      <w:r>
        <w:rPr>
          <w:rFonts w:ascii="Times" w:eastAsia="Times" w:hAnsi="Times"/>
          <w:szCs w:val="22"/>
        </w:rPr>
        <w:tab/>
      </w:r>
      <w:r w:rsidRPr="0022549A">
        <w:rPr>
          <w:rFonts w:ascii="Times" w:eastAsia="Times" w:hAnsi="Times"/>
          <w:szCs w:val="22"/>
        </w:rPr>
        <w:t>To</w:t>
      </w:r>
      <w:r w:rsidR="007C3D6A" w:rsidRPr="0022549A">
        <w:rPr>
          <w:rFonts w:ascii="Times" w:eastAsia="Times" w:hAnsi="Times"/>
          <w:szCs w:val="22"/>
        </w:rPr>
        <w:t xml:space="preserve"> create questions for competitive exams</w:t>
      </w:r>
      <w:r w:rsidR="007C3D6A">
        <w:rPr>
          <w:rFonts w:ascii="Times" w:eastAsia="Times" w:hAnsi="Times"/>
          <w:szCs w:val="22"/>
        </w:rPr>
        <w:t xml:space="preserve"> </w:t>
      </w:r>
      <w:r w:rsidR="007C3D6A" w:rsidRPr="0022549A">
        <w:rPr>
          <w:rFonts w:ascii="Times" w:eastAsia="Times" w:hAnsi="Times"/>
          <w:szCs w:val="22"/>
        </w:rPr>
        <w:t xml:space="preserve">questions </w:t>
      </w:r>
    </w:p>
    <w:p w:rsidR="007C3D6A" w:rsidRDefault="00613E00" w:rsidP="00613E00">
      <w:pPr>
        <w:tabs>
          <w:tab w:val="left" w:pos="1440"/>
        </w:tabs>
        <w:spacing w:after="40" w:line="240" w:lineRule="auto"/>
        <w:ind w:left="500" w:firstLine="220"/>
        <w:jc w:val="both"/>
        <w:rPr>
          <w:rFonts w:ascii="Times" w:eastAsia="Times" w:hAnsi="Times"/>
          <w:szCs w:val="22"/>
        </w:rPr>
      </w:pPr>
      <w:r>
        <w:rPr>
          <w:rFonts w:ascii="Times" w:eastAsia="Times" w:hAnsi="Times"/>
          <w:szCs w:val="22"/>
        </w:rPr>
        <w:tab/>
        <w:t>P</w:t>
      </w:r>
      <w:r w:rsidR="007C3D6A" w:rsidRPr="0022549A">
        <w:rPr>
          <w:rFonts w:ascii="Times" w:eastAsia="Times" w:hAnsi="Times"/>
          <w:szCs w:val="22"/>
        </w:rPr>
        <w:t>roofreading</w:t>
      </w:r>
    </w:p>
    <w:p w:rsidR="004228F5" w:rsidRPr="00540423" w:rsidRDefault="004228F5" w:rsidP="00613E00">
      <w:pPr>
        <w:tabs>
          <w:tab w:val="left" w:pos="1440"/>
        </w:tabs>
        <w:spacing w:after="40" w:line="240" w:lineRule="auto"/>
        <w:ind w:left="500" w:firstLine="220"/>
        <w:jc w:val="both"/>
        <w:rPr>
          <w:rFonts w:ascii="Times" w:eastAsia="Times" w:hAnsi="Times"/>
          <w:sz w:val="10"/>
          <w:szCs w:val="10"/>
        </w:rPr>
      </w:pPr>
    </w:p>
    <w:p w:rsidR="004228F5" w:rsidRDefault="004228F5" w:rsidP="004228F5">
      <w:pPr>
        <w:pStyle w:val="ListParagraph"/>
        <w:numPr>
          <w:ilvl w:val="0"/>
          <w:numId w:val="3"/>
        </w:numPr>
        <w:tabs>
          <w:tab w:val="left" w:pos="1440"/>
        </w:tabs>
        <w:spacing w:after="40" w:line="240" w:lineRule="auto"/>
        <w:jc w:val="both"/>
        <w:rPr>
          <w:rFonts w:ascii="Times" w:eastAsia="Times" w:hAnsi="Times"/>
          <w:szCs w:val="22"/>
        </w:rPr>
      </w:pPr>
      <w:r>
        <w:rPr>
          <w:rFonts w:ascii="Times" w:eastAsia="Times" w:hAnsi="Times"/>
          <w:szCs w:val="22"/>
        </w:rPr>
        <w:t>Worked as Hindi Translator(Freelancer) in testbook.com</w:t>
      </w:r>
    </w:p>
    <w:p w:rsidR="004228F5" w:rsidRPr="00540423" w:rsidRDefault="004228F5" w:rsidP="004228F5">
      <w:pPr>
        <w:tabs>
          <w:tab w:val="left" w:pos="1440"/>
        </w:tabs>
        <w:spacing w:after="40" w:line="240" w:lineRule="auto"/>
        <w:jc w:val="both"/>
        <w:rPr>
          <w:rFonts w:ascii="Times" w:eastAsia="Times" w:hAnsi="Times"/>
          <w:sz w:val="10"/>
          <w:szCs w:val="10"/>
        </w:rPr>
      </w:pPr>
    </w:p>
    <w:p w:rsidR="004228F5" w:rsidRDefault="004228F5" w:rsidP="00540423">
      <w:pPr>
        <w:pStyle w:val="ListParagraph"/>
        <w:numPr>
          <w:ilvl w:val="0"/>
          <w:numId w:val="3"/>
        </w:numPr>
        <w:tabs>
          <w:tab w:val="left" w:pos="1440"/>
        </w:tabs>
        <w:spacing w:after="40" w:line="240" w:lineRule="auto"/>
        <w:jc w:val="both"/>
        <w:rPr>
          <w:rFonts w:ascii="Times" w:eastAsia="Times" w:hAnsi="Times"/>
          <w:szCs w:val="22"/>
        </w:rPr>
      </w:pPr>
      <w:r>
        <w:rPr>
          <w:rFonts w:ascii="Times" w:eastAsia="Times" w:hAnsi="Times"/>
          <w:szCs w:val="22"/>
        </w:rPr>
        <w:t xml:space="preserve">One Year of Experience as Hindi Translator from Hindi Department, </w:t>
      </w:r>
      <w:r>
        <w:rPr>
          <w:rFonts w:ascii="Times" w:eastAsia="Times" w:hAnsi="Times"/>
          <w:szCs w:val="22"/>
        </w:rPr>
        <w:t>Delhi University</w:t>
      </w:r>
      <w:r>
        <w:rPr>
          <w:rFonts w:ascii="Times" w:eastAsia="Times" w:hAnsi="Times"/>
          <w:szCs w:val="22"/>
        </w:rPr>
        <w:t xml:space="preserve"> </w:t>
      </w:r>
      <w:r w:rsidR="00475C41">
        <w:rPr>
          <w:rFonts w:ascii="Times" w:eastAsia="Times" w:hAnsi="Times"/>
          <w:szCs w:val="22"/>
        </w:rPr>
        <w:t>during</w:t>
      </w:r>
      <w:r>
        <w:rPr>
          <w:rFonts w:ascii="Times" w:eastAsia="Times" w:hAnsi="Times"/>
          <w:szCs w:val="22"/>
        </w:rPr>
        <w:t xml:space="preserve"> Translation course.</w:t>
      </w:r>
      <w:r w:rsidRPr="004228F5">
        <w:rPr>
          <w:rFonts w:ascii="Times" w:eastAsia="Times" w:hAnsi="Times"/>
          <w:szCs w:val="22"/>
        </w:rPr>
        <w:t xml:space="preserve"> </w:t>
      </w:r>
    </w:p>
    <w:p w:rsidR="00540423" w:rsidRPr="00540423" w:rsidRDefault="00540423" w:rsidP="00540423">
      <w:pPr>
        <w:tabs>
          <w:tab w:val="left" w:pos="1440"/>
        </w:tabs>
        <w:spacing w:after="40" w:line="240" w:lineRule="auto"/>
        <w:jc w:val="both"/>
        <w:rPr>
          <w:rFonts w:ascii="Times" w:eastAsia="Times" w:hAnsi="Time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D6A" w:rsidTr="00475C41">
        <w:tc>
          <w:tcPr>
            <w:tcW w:w="9350" w:type="dxa"/>
            <w:shd w:val="clear" w:color="auto" w:fill="E7E6E6" w:themeFill="background2"/>
          </w:tcPr>
          <w:p w:rsidR="007C3D6A" w:rsidRDefault="007C3D6A" w:rsidP="004228F5">
            <w:pPr>
              <w:tabs>
                <w:tab w:val="left" w:pos="3000"/>
              </w:tabs>
              <w:spacing w:before="40" w:after="40" w:line="259" w:lineRule="auto"/>
              <w:ind w:left="175"/>
              <w:rPr>
                <w:rFonts w:ascii="Times" w:eastAsia="Times" w:hAnsi="Times"/>
              </w:rPr>
            </w:pPr>
            <w:r w:rsidRPr="007C3D6A">
              <w:rPr>
                <w:rFonts w:ascii="Times" w:eastAsia="Times" w:hAnsi="Times" w:cstheme="minorBidi"/>
                <w:b/>
                <w:sz w:val="22"/>
                <w:lang w:bidi="hi-IN"/>
              </w:rPr>
              <w:t>PROJECT DETAILS</w:t>
            </w:r>
          </w:p>
        </w:tc>
      </w:tr>
    </w:tbl>
    <w:p w:rsidR="007C3D6A" w:rsidRPr="00475C41" w:rsidRDefault="007C3D6A" w:rsidP="007C3D6A">
      <w:pPr>
        <w:spacing w:line="239" w:lineRule="auto"/>
        <w:ind w:left="260"/>
        <w:rPr>
          <w:rFonts w:ascii="Times New Roman" w:eastAsia="Times" w:hAnsi="Times New Roman" w:cs="Times New Roman"/>
          <w:b/>
          <w:sz w:val="2"/>
          <w:szCs w:val="2"/>
        </w:rPr>
      </w:pPr>
    </w:p>
    <w:p w:rsidR="007C3D6A" w:rsidRDefault="007C3D6A" w:rsidP="004228F5">
      <w:pPr>
        <w:spacing w:line="239" w:lineRule="auto"/>
        <w:ind w:left="260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  <w:r w:rsidRPr="004228F5">
        <w:rPr>
          <w:rFonts w:ascii="Times New Roman" w:eastAsia="Times" w:hAnsi="Times New Roman" w:cs="Times New Roman"/>
          <w:b/>
          <w:sz w:val="24"/>
          <w:szCs w:val="24"/>
        </w:rPr>
        <w:t xml:space="preserve">• </w:t>
      </w:r>
      <w:r w:rsidRPr="004228F5">
        <w:rPr>
          <w:rFonts w:ascii="Times New Roman" w:eastAsia="Times" w:hAnsi="Times New Roman" w:cs="Times New Roman"/>
          <w:b/>
          <w:sz w:val="24"/>
          <w:szCs w:val="24"/>
          <w:u w:val="single"/>
        </w:rPr>
        <w:t>Translation</w:t>
      </w:r>
    </w:p>
    <w:p w:rsidR="00475C41" w:rsidRPr="00475C41" w:rsidRDefault="00475C41" w:rsidP="004228F5">
      <w:pPr>
        <w:spacing w:line="239" w:lineRule="auto"/>
        <w:ind w:left="260"/>
        <w:rPr>
          <w:rFonts w:ascii="Times New Roman" w:eastAsia="Times" w:hAnsi="Times New Roman" w:cs="Times New Roman"/>
          <w:b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305"/>
        <w:gridCol w:w="7080"/>
      </w:tblGrid>
      <w:tr w:rsidR="007C3D6A" w:rsidRPr="007C3D6A" w:rsidTr="008848CD">
        <w:trPr>
          <w:trHeight w:val="241"/>
        </w:trPr>
        <w:tc>
          <w:tcPr>
            <w:tcW w:w="189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left="400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Description</w:t>
            </w:r>
          </w:p>
        </w:tc>
        <w:tc>
          <w:tcPr>
            <w:tcW w:w="30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right="500"/>
              <w:jc w:val="righ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:</w:t>
            </w:r>
          </w:p>
        </w:tc>
        <w:tc>
          <w:tcPr>
            <w:tcW w:w="7080" w:type="dxa"/>
            <w:shd w:val="clear" w:color="auto" w:fill="auto"/>
          </w:tcPr>
          <w:p w:rsidR="007C3D6A" w:rsidRPr="007C3D6A" w:rsidRDefault="007C3D6A" w:rsidP="00475C41">
            <w:pPr>
              <w:spacing w:line="229" w:lineRule="exact"/>
              <w:ind w:left="40"/>
              <w:rPr>
                <w:rFonts w:ascii="Times New Roman" w:eastAsia="Times" w:hAnsi="Times New Roman" w:cs="Times New Roman"/>
                <w:w w:val="99"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w w:val="99"/>
                <w:szCs w:val="22"/>
              </w:rPr>
              <w:t xml:space="preserve">Translated two chapters of 'The Female Brain' written by Dr. Louann </w:t>
            </w:r>
            <w:r w:rsidR="00475C41">
              <w:rPr>
                <w:rFonts w:ascii="Times New Roman" w:eastAsia="Times" w:hAnsi="Times New Roman" w:cs="Times New Roman"/>
                <w:w w:val="99"/>
                <w:szCs w:val="22"/>
              </w:rPr>
              <w:t>B</w:t>
            </w:r>
            <w:r w:rsidRPr="007C3D6A">
              <w:rPr>
                <w:rFonts w:ascii="Times New Roman" w:eastAsia="Times" w:hAnsi="Times New Roman" w:cs="Times New Roman"/>
                <w:w w:val="99"/>
                <w:szCs w:val="22"/>
              </w:rPr>
              <w:t>rizindine based of</w:t>
            </w:r>
            <w:r w:rsidRPr="007C3D6A">
              <w:rPr>
                <w:rFonts w:ascii="Times New Roman" w:eastAsia="Times" w:hAnsi="Times New Roman" w:cs="Times New Roman"/>
                <w:szCs w:val="22"/>
              </w:rPr>
              <w:t xml:space="preserve"> Neuropsychology.</w:t>
            </w:r>
          </w:p>
        </w:tc>
      </w:tr>
      <w:tr w:rsidR="007C3D6A" w:rsidRPr="007C3D6A" w:rsidTr="008848CD">
        <w:trPr>
          <w:trHeight w:val="280"/>
        </w:trPr>
        <w:tc>
          <w:tcPr>
            <w:tcW w:w="189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left="400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Duration</w:t>
            </w:r>
          </w:p>
        </w:tc>
        <w:tc>
          <w:tcPr>
            <w:tcW w:w="30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right="500"/>
              <w:jc w:val="righ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:</w:t>
            </w:r>
          </w:p>
        </w:tc>
        <w:tc>
          <w:tcPr>
            <w:tcW w:w="7080" w:type="dxa"/>
            <w:shd w:val="clear" w:color="auto" w:fill="auto"/>
          </w:tcPr>
          <w:p w:rsidR="007C3D6A" w:rsidRPr="007C3D6A" w:rsidRDefault="00475C41" w:rsidP="004228F5">
            <w:pPr>
              <w:spacing w:line="229" w:lineRule="exact"/>
              <w:ind w:left="40"/>
              <w:rPr>
                <w:rFonts w:ascii="Times New Roman" w:eastAsia="Times" w:hAnsi="Times New Roman" w:cs="Times New Roman"/>
                <w:szCs w:val="22"/>
              </w:rPr>
            </w:pPr>
            <w:r>
              <w:rPr>
                <w:rFonts w:ascii="Times New Roman" w:eastAsia="Times" w:hAnsi="Times New Roman" w:cs="Times New Roman"/>
                <w:szCs w:val="22"/>
              </w:rPr>
              <w:t>3</w:t>
            </w:r>
            <w:r w:rsidR="007C3D6A" w:rsidRPr="007C3D6A">
              <w:rPr>
                <w:rFonts w:ascii="Times New Roman" w:eastAsia="Times" w:hAnsi="Times New Roman" w:cs="Times New Roman"/>
                <w:szCs w:val="22"/>
              </w:rPr>
              <w:t xml:space="preserve"> months</w:t>
            </w:r>
          </w:p>
        </w:tc>
      </w:tr>
      <w:tr w:rsidR="007C3D6A" w:rsidRPr="007C3D6A" w:rsidTr="008848CD">
        <w:trPr>
          <w:trHeight w:val="56"/>
        </w:trPr>
        <w:tc>
          <w:tcPr>
            <w:tcW w:w="189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left="400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lastRenderedPageBreak/>
              <w:t>Role</w:t>
            </w:r>
          </w:p>
        </w:tc>
        <w:tc>
          <w:tcPr>
            <w:tcW w:w="30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right="500"/>
              <w:jc w:val="righ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:</w:t>
            </w:r>
          </w:p>
        </w:tc>
        <w:tc>
          <w:tcPr>
            <w:tcW w:w="7080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left="40"/>
              <w:rPr>
                <w:rFonts w:ascii="Times New Roman" w:eastAsia="Times" w:hAnsi="Times New Roman" w:cs="Times New Roman"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szCs w:val="22"/>
              </w:rPr>
              <w:t>To translate English Scientific non-fiction into Hindi</w:t>
            </w:r>
          </w:p>
        </w:tc>
      </w:tr>
      <w:tr w:rsidR="007C3D6A" w:rsidRPr="007C3D6A" w:rsidTr="008848CD">
        <w:trPr>
          <w:trHeight w:val="278"/>
        </w:trPr>
        <w:tc>
          <w:tcPr>
            <w:tcW w:w="189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left="400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Team Size</w:t>
            </w:r>
          </w:p>
        </w:tc>
        <w:tc>
          <w:tcPr>
            <w:tcW w:w="30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right="500"/>
              <w:jc w:val="righ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:</w:t>
            </w:r>
          </w:p>
        </w:tc>
        <w:tc>
          <w:tcPr>
            <w:tcW w:w="7080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left="40"/>
              <w:rPr>
                <w:rFonts w:ascii="Times New Roman" w:eastAsia="Times" w:hAnsi="Times New Roman" w:cs="Times New Roman"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szCs w:val="22"/>
              </w:rPr>
              <w:t>1</w:t>
            </w:r>
          </w:p>
        </w:tc>
      </w:tr>
    </w:tbl>
    <w:p w:rsidR="007C3D6A" w:rsidRPr="007C3D6A" w:rsidRDefault="007C3D6A" w:rsidP="007C3D6A">
      <w:pPr>
        <w:spacing w:line="53" w:lineRule="exact"/>
        <w:rPr>
          <w:rFonts w:ascii="Times New Roman" w:eastAsia="Times New Roman" w:hAnsi="Times New Roman" w:cs="Times New Roman"/>
          <w:szCs w:val="22"/>
        </w:rPr>
      </w:pPr>
    </w:p>
    <w:p w:rsidR="007C3D6A" w:rsidRDefault="007C3D6A" w:rsidP="007C3D6A">
      <w:pPr>
        <w:spacing w:line="239" w:lineRule="auto"/>
        <w:ind w:left="260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  <w:r w:rsidRPr="004228F5">
        <w:rPr>
          <w:rFonts w:ascii="Times New Roman" w:eastAsia="Times" w:hAnsi="Times New Roman" w:cs="Times New Roman"/>
          <w:b/>
          <w:sz w:val="24"/>
          <w:szCs w:val="24"/>
        </w:rPr>
        <w:t xml:space="preserve">• </w:t>
      </w:r>
      <w:r w:rsidRPr="004228F5">
        <w:rPr>
          <w:rFonts w:ascii="Times New Roman" w:eastAsia="Times" w:hAnsi="Times New Roman" w:cs="Times New Roman"/>
          <w:b/>
          <w:sz w:val="24"/>
          <w:szCs w:val="24"/>
          <w:u w:val="single"/>
        </w:rPr>
        <w:t>Vetting</w:t>
      </w:r>
    </w:p>
    <w:p w:rsidR="00475C41" w:rsidRPr="00475C41" w:rsidRDefault="00475C41" w:rsidP="00475C41">
      <w:pPr>
        <w:spacing w:line="239" w:lineRule="auto"/>
        <w:ind w:left="260"/>
        <w:rPr>
          <w:rFonts w:ascii="Times New Roman" w:eastAsia="Times" w:hAnsi="Times New Roman" w:cs="Times New Roman"/>
          <w:b/>
          <w:sz w:val="2"/>
          <w:szCs w:val="2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270"/>
        <w:gridCol w:w="7075"/>
      </w:tblGrid>
      <w:tr w:rsidR="007C3D6A" w:rsidRPr="007C3D6A" w:rsidTr="008848CD">
        <w:trPr>
          <w:trHeight w:val="230"/>
        </w:trPr>
        <w:tc>
          <w:tcPr>
            <w:tcW w:w="149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Description</w:t>
            </w:r>
          </w:p>
        </w:tc>
        <w:tc>
          <w:tcPr>
            <w:tcW w:w="270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right="220"/>
              <w:jc w:val="righ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:</w:t>
            </w:r>
          </w:p>
        </w:tc>
        <w:tc>
          <w:tcPr>
            <w:tcW w:w="707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left="90"/>
              <w:rPr>
                <w:rFonts w:ascii="Times New Roman" w:eastAsia="Times" w:hAnsi="Times New Roman" w:cs="Times New Roman"/>
                <w:w w:val="99"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w w:val="99"/>
                <w:szCs w:val="22"/>
              </w:rPr>
              <w:t>As a part of translation I did vetting of Shikhandi and other tales and the translated data</w:t>
            </w:r>
          </w:p>
        </w:tc>
      </w:tr>
      <w:tr w:rsidR="007C3D6A" w:rsidRPr="007C3D6A" w:rsidTr="008848CD">
        <w:trPr>
          <w:trHeight w:val="280"/>
        </w:trPr>
        <w:tc>
          <w:tcPr>
            <w:tcW w:w="149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Duration</w:t>
            </w:r>
          </w:p>
        </w:tc>
        <w:tc>
          <w:tcPr>
            <w:tcW w:w="270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right="220"/>
              <w:jc w:val="righ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:</w:t>
            </w:r>
          </w:p>
        </w:tc>
        <w:tc>
          <w:tcPr>
            <w:tcW w:w="707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left="90"/>
              <w:rPr>
                <w:rFonts w:ascii="Times New Roman" w:eastAsia="Times" w:hAnsi="Times New Roman" w:cs="Times New Roman"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szCs w:val="22"/>
              </w:rPr>
              <w:t>3 months</w:t>
            </w:r>
          </w:p>
        </w:tc>
      </w:tr>
      <w:tr w:rsidR="007C3D6A" w:rsidRPr="007C3D6A" w:rsidTr="008848CD">
        <w:trPr>
          <w:trHeight w:val="280"/>
        </w:trPr>
        <w:tc>
          <w:tcPr>
            <w:tcW w:w="149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Role</w:t>
            </w:r>
          </w:p>
        </w:tc>
        <w:tc>
          <w:tcPr>
            <w:tcW w:w="270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right="220"/>
              <w:jc w:val="righ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:</w:t>
            </w:r>
          </w:p>
        </w:tc>
        <w:tc>
          <w:tcPr>
            <w:tcW w:w="707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left="90"/>
              <w:rPr>
                <w:rFonts w:ascii="Times New Roman" w:eastAsia="Times" w:hAnsi="Times New Roman" w:cs="Times New Roman"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szCs w:val="22"/>
              </w:rPr>
              <w:t>to evaluate and verify the quality from source language to target language</w:t>
            </w:r>
          </w:p>
        </w:tc>
      </w:tr>
      <w:tr w:rsidR="007C3D6A" w:rsidRPr="007C3D6A" w:rsidTr="008848CD">
        <w:trPr>
          <w:trHeight w:val="280"/>
        </w:trPr>
        <w:tc>
          <w:tcPr>
            <w:tcW w:w="149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Team Size</w:t>
            </w:r>
          </w:p>
        </w:tc>
        <w:tc>
          <w:tcPr>
            <w:tcW w:w="270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right="220"/>
              <w:jc w:val="right"/>
              <w:rPr>
                <w:rFonts w:ascii="Times New Roman" w:eastAsia="Times" w:hAnsi="Times New Roman" w:cs="Times New Roman"/>
                <w:b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b/>
                <w:szCs w:val="22"/>
              </w:rPr>
              <w:t>:</w:t>
            </w:r>
          </w:p>
        </w:tc>
        <w:tc>
          <w:tcPr>
            <w:tcW w:w="7075" w:type="dxa"/>
            <w:shd w:val="clear" w:color="auto" w:fill="auto"/>
          </w:tcPr>
          <w:p w:rsidR="007C3D6A" w:rsidRPr="007C3D6A" w:rsidRDefault="007C3D6A" w:rsidP="008848CD">
            <w:pPr>
              <w:spacing w:line="229" w:lineRule="exact"/>
              <w:ind w:left="90"/>
              <w:rPr>
                <w:rFonts w:ascii="Times New Roman" w:eastAsia="Times" w:hAnsi="Times New Roman" w:cs="Times New Roman"/>
                <w:szCs w:val="22"/>
              </w:rPr>
            </w:pPr>
            <w:r w:rsidRPr="007C3D6A">
              <w:rPr>
                <w:rFonts w:ascii="Times New Roman" w:eastAsia="Times" w:hAnsi="Times New Roman" w:cs="Times New Roman"/>
                <w:szCs w:val="22"/>
              </w:rPr>
              <w:t>1</w:t>
            </w:r>
          </w:p>
        </w:tc>
      </w:tr>
    </w:tbl>
    <w:p w:rsidR="007C3D6A" w:rsidRPr="004228F5" w:rsidRDefault="007C3D6A" w:rsidP="007C3D6A">
      <w:pPr>
        <w:spacing w:line="208" w:lineRule="auto"/>
        <w:ind w:right="4820"/>
        <w:jc w:val="both"/>
        <w:rPr>
          <w:rFonts w:ascii="Times" w:eastAsia="Times" w:hAnsi="Times"/>
          <w:sz w:val="8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D6A" w:rsidTr="00A65C9C">
        <w:tc>
          <w:tcPr>
            <w:tcW w:w="9470" w:type="dxa"/>
            <w:shd w:val="clear" w:color="auto" w:fill="E7E6E6" w:themeFill="background2"/>
          </w:tcPr>
          <w:p w:rsidR="007C3D6A" w:rsidRPr="00A65C9C" w:rsidRDefault="007C3D6A" w:rsidP="004228F5">
            <w:pPr>
              <w:tabs>
                <w:tab w:val="left" w:pos="3000"/>
              </w:tabs>
              <w:spacing w:before="40" w:after="40" w:line="259" w:lineRule="auto"/>
              <w:ind w:left="175"/>
              <w:rPr>
                <w:rFonts w:ascii="Times New Roman" w:eastAsia="Times" w:hAnsi="Times New Roman" w:cs="Times New Roman"/>
                <w:b/>
                <w:sz w:val="22"/>
              </w:rPr>
            </w:pPr>
            <w:r w:rsidRPr="00A65C9C">
              <w:rPr>
                <w:rFonts w:ascii="Times New Roman" w:eastAsia="Times" w:hAnsi="Times New Roman" w:cs="Times New Roman"/>
                <w:b/>
                <w:sz w:val="22"/>
              </w:rPr>
              <w:t>FIELD OF INTERESTS</w:t>
            </w:r>
          </w:p>
        </w:tc>
      </w:tr>
    </w:tbl>
    <w:p w:rsidR="007C3D6A" w:rsidRDefault="007C3D6A" w:rsidP="007C3D6A">
      <w:pPr>
        <w:tabs>
          <w:tab w:val="left" w:pos="500"/>
        </w:tabs>
        <w:spacing w:after="0" w:line="180" w:lineRule="auto"/>
        <w:jc w:val="both"/>
        <w:rPr>
          <w:rFonts w:ascii="Times New Roman" w:eastAsia="Times" w:hAnsi="Times New Roman" w:cs="Times New Roman"/>
          <w:szCs w:val="22"/>
        </w:rPr>
      </w:pPr>
    </w:p>
    <w:p w:rsidR="00A65C9C" w:rsidRPr="00475C41" w:rsidRDefault="007C3D6A" w:rsidP="00475C4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Times New Roman" w:eastAsia="Times" w:hAnsi="Times New Roman" w:cs="Times New Roman"/>
        </w:rPr>
      </w:pPr>
      <w:r w:rsidRPr="00475C41">
        <w:rPr>
          <w:rFonts w:ascii="Times New Roman" w:eastAsia="Times" w:hAnsi="Times New Roman" w:cs="Times New Roman"/>
        </w:rPr>
        <w:t>Translation</w:t>
      </w:r>
    </w:p>
    <w:p w:rsidR="00A65C9C" w:rsidRPr="00A65C9C" w:rsidRDefault="00A65C9C" w:rsidP="00A65C9C">
      <w:pPr>
        <w:tabs>
          <w:tab w:val="left" w:pos="500"/>
        </w:tabs>
        <w:spacing w:after="0" w:line="240" w:lineRule="auto"/>
        <w:jc w:val="both"/>
        <w:rPr>
          <w:rFonts w:ascii="Times New Roman" w:eastAsia="Helvetica" w:hAnsi="Times New Roman" w:cs="Times New Roman"/>
          <w:sz w:val="10"/>
          <w:szCs w:val="10"/>
          <w:vertAlign w:val="subscript"/>
        </w:rPr>
      </w:pPr>
    </w:p>
    <w:p w:rsidR="007C3D6A" w:rsidRPr="00475C41" w:rsidRDefault="007C3D6A" w:rsidP="00475C4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Times New Roman" w:eastAsia="Times" w:hAnsi="Times New Roman" w:cs="Times New Roman"/>
        </w:rPr>
      </w:pPr>
      <w:r w:rsidRPr="00475C41">
        <w:rPr>
          <w:rFonts w:ascii="Times New Roman" w:eastAsia="Times" w:hAnsi="Times New Roman" w:cs="Times New Roman"/>
        </w:rPr>
        <w:t>Language</w:t>
      </w:r>
    </w:p>
    <w:p w:rsidR="007C3D6A" w:rsidRPr="0022549A" w:rsidRDefault="007C3D6A" w:rsidP="007C3D6A">
      <w:pPr>
        <w:spacing w:line="208" w:lineRule="auto"/>
        <w:ind w:right="4820"/>
        <w:jc w:val="both"/>
        <w:rPr>
          <w:rFonts w:ascii="Times" w:eastAsia="Times" w:hAnsi="Times"/>
          <w:sz w:val="20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9310"/>
      </w:tblGrid>
      <w:tr w:rsidR="007C3D6A" w:rsidTr="00A65C9C">
        <w:tc>
          <w:tcPr>
            <w:tcW w:w="9676" w:type="dxa"/>
            <w:shd w:val="clear" w:color="auto" w:fill="E7E6E6" w:themeFill="background2"/>
          </w:tcPr>
          <w:p w:rsidR="007C3D6A" w:rsidRPr="00A65C9C" w:rsidRDefault="007C3D6A" w:rsidP="004228F5">
            <w:pPr>
              <w:tabs>
                <w:tab w:val="left" w:pos="3000"/>
              </w:tabs>
              <w:spacing w:before="40" w:after="40" w:line="259" w:lineRule="auto"/>
              <w:ind w:left="175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A65C9C">
              <w:rPr>
                <w:rFonts w:ascii="Times New Roman" w:eastAsia="Times" w:hAnsi="Times New Roman" w:cs="Times New Roman"/>
                <w:b/>
                <w:sz w:val="22"/>
              </w:rPr>
              <w:t>SKILLS</w:t>
            </w:r>
          </w:p>
        </w:tc>
      </w:tr>
    </w:tbl>
    <w:p w:rsidR="007C3D6A" w:rsidRPr="007C3D6A" w:rsidRDefault="007C3D6A" w:rsidP="00475C41">
      <w:pPr>
        <w:tabs>
          <w:tab w:val="left" w:pos="500"/>
        </w:tabs>
        <w:spacing w:after="0" w:line="239" w:lineRule="auto"/>
        <w:jc w:val="both"/>
        <w:rPr>
          <w:rFonts w:ascii="Times" w:eastAsia="Times" w:hAnsi="Times"/>
          <w:b/>
        </w:rPr>
      </w:pPr>
    </w:p>
    <w:p w:rsidR="00A65C9C" w:rsidRDefault="007C3D6A" w:rsidP="00475C4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Times" w:eastAsia="Times" w:hAnsi="Times"/>
          <w:b/>
        </w:rPr>
      </w:pPr>
      <w:r w:rsidRPr="00A65C9C">
        <w:rPr>
          <w:rFonts w:ascii="Times New Roman" w:eastAsia="Times" w:hAnsi="Times New Roman" w:cs="Times New Roman"/>
        </w:rPr>
        <w:t>MS</w:t>
      </w:r>
      <w:r>
        <w:rPr>
          <w:rFonts w:ascii="Times" w:eastAsia="Times" w:hAnsi="Times"/>
        </w:rPr>
        <w:t xml:space="preserve"> Word</w:t>
      </w:r>
    </w:p>
    <w:p w:rsidR="007C3D6A" w:rsidRPr="00A65C9C" w:rsidRDefault="007C3D6A" w:rsidP="00475C4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Times" w:eastAsia="Times" w:hAnsi="Times"/>
          <w:b/>
        </w:rPr>
      </w:pPr>
      <w:r w:rsidRPr="00A65C9C">
        <w:rPr>
          <w:rFonts w:ascii="Times" w:eastAsia="Times" w:hAnsi="Times"/>
        </w:rPr>
        <w:t>MS Excel</w:t>
      </w:r>
    </w:p>
    <w:p w:rsidR="007C3D6A" w:rsidRPr="007C3D6A" w:rsidRDefault="007C3D6A" w:rsidP="00475C4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Times" w:eastAsia="Times" w:hAnsi="Times"/>
          <w:b/>
        </w:rPr>
      </w:pPr>
      <w:r>
        <w:rPr>
          <w:rFonts w:ascii="Times" w:eastAsia="Times" w:hAnsi="Times"/>
        </w:rPr>
        <w:t>SDL Trados</w:t>
      </w:r>
    </w:p>
    <w:p w:rsidR="007C3D6A" w:rsidRDefault="007C3D6A" w:rsidP="007C3D6A">
      <w:pPr>
        <w:tabs>
          <w:tab w:val="left" w:pos="500"/>
        </w:tabs>
        <w:spacing w:after="0" w:line="239" w:lineRule="auto"/>
        <w:jc w:val="both"/>
        <w:rPr>
          <w:rFonts w:ascii="Times" w:eastAsia="Times" w:hAnsi="Times"/>
          <w:b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9310"/>
      </w:tblGrid>
      <w:tr w:rsidR="007C3D6A" w:rsidTr="00A65C9C">
        <w:tc>
          <w:tcPr>
            <w:tcW w:w="9676" w:type="dxa"/>
            <w:shd w:val="clear" w:color="auto" w:fill="E7E6E6" w:themeFill="background2"/>
          </w:tcPr>
          <w:p w:rsidR="007C3D6A" w:rsidRPr="0022549A" w:rsidRDefault="007C3D6A" w:rsidP="004228F5">
            <w:pPr>
              <w:tabs>
                <w:tab w:val="left" w:pos="3000"/>
              </w:tabs>
              <w:spacing w:before="40" w:after="40" w:line="259" w:lineRule="auto"/>
              <w:ind w:left="175"/>
              <w:rPr>
                <w:rFonts w:ascii="Times" w:eastAsia="Times" w:hAnsi="Times"/>
                <w:b/>
                <w:sz w:val="12"/>
                <w:szCs w:val="10"/>
              </w:rPr>
            </w:pPr>
            <w:r w:rsidRPr="00A65C9C">
              <w:rPr>
                <w:rFonts w:ascii="Times New Roman" w:eastAsia="Times" w:hAnsi="Times New Roman" w:cs="Times New Roman"/>
                <w:b/>
                <w:sz w:val="22"/>
              </w:rPr>
              <w:t>CURRICULAR ACTIVITIES</w:t>
            </w:r>
            <w:r w:rsidR="00A65C9C">
              <w:rPr>
                <w:rFonts w:ascii="Times New Roman" w:eastAsia="Times" w:hAnsi="Times New Roman" w:cs="Times New Roman"/>
                <w:b/>
                <w:sz w:val="22"/>
              </w:rPr>
              <w:tab/>
            </w:r>
          </w:p>
        </w:tc>
      </w:tr>
    </w:tbl>
    <w:p w:rsidR="007C3D6A" w:rsidRDefault="007C3D6A" w:rsidP="007C3D6A">
      <w:pPr>
        <w:spacing w:line="219" w:lineRule="auto"/>
        <w:ind w:left="40"/>
        <w:rPr>
          <w:rFonts w:ascii="Times" w:eastAsia="Times" w:hAnsi="Times"/>
          <w:szCs w:val="22"/>
        </w:rPr>
      </w:pPr>
      <w:r>
        <w:rPr>
          <w:rFonts w:ascii="Times" w:eastAsia="Times" w:hAnsi="Times"/>
          <w:szCs w:val="22"/>
        </w:rPr>
        <w:tab/>
      </w:r>
    </w:p>
    <w:p w:rsidR="007C3D6A" w:rsidRDefault="007C3D6A" w:rsidP="00475C41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contextualSpacing w:val="0"/>
        <w:jc w:val="both"/>
        <w:rPr>
          <w:rFonts w:ascii="Times" w:eastAsia="Times" w:hAnsi="Times"/>
          <w:szCs w:val="22"/>
        </w:rPr>
      </w:pPr>
      <w:r>
        <w:rPr>
          <w:rFonts w:ascii="Times" w:eastAsia="Times" w:hAnsi="Times"/>
          <w:szCs w:val="22"/>
        </w:rPr>
        <w:t>Learning Persian</w:t>
      </w:r>
    </w:p>
    <w:p w:rsidR="00475C41" w:rsidRDefault="00475C41" w:rsidP="00475C41">
      <w:pPr>
        <w:spacing w:line="219" w:lineRule="auto"/>
        <w:ind w:firstLine="500"/>
        <w:rPr>
          <w:rFonts w:ascii="Times" w:eastAsia="Times" w:hAnsi="Times"/>
          <w:szCs w:val="22"/>
        </w:rPr>
      </w:pP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9310"/>
      </w:tblGrid>
      <w:tr w:rsidR="007C3D6A" w:rsidTr="00A65C9C">
        <w:tc>
          <w:tcPr>
            <w:tcW w:w="9676" w:type="dxa"/>
            <w:shd w:val="clear" w:color="auto" w:fill="E7E6E6" w:themeFill="background2"/>
          </w:tcPr>
          <w:p w:rsidR="007C3D6A" w:rsidRPr="0022549A" w:rsidRDefault="007C3D6A" w:rsidP="004228F5">
            <w:pPr>
              <w:tabs>
                <w:tab w:val="left" w:pos="3000"/>
              </w:tabs>
              <w:spacing w:before="40" w:after="40" w:line="259" w:lineRule="auto"/>
              <w:ind w:left="175"/>
              <w:rPr>
                <w:rFonts w:ascii="Times" w:eastAsia="Times" w:hAnsi="Times"/>
                <w:b/>
                <w:sz w:val="22"/>
              </w:rPr>
            </w:pPr>
            <w:r>
              <w:rPr>
                <w:rFonts w:ascii="Times" w:eastAsia="Times" w:hAnsi="Times"/>
                <w:b/>
                <w:sz w:val="22"/>
              </w:rPr>
              <w:t>DECLARATION</w:t>
            </w:r>
          </w:p>
        </w:tc>
      </w:tr>
    </w:tbl>
    <w:p w:rsidR="007C3D6A" w:rsidRDefault="007C3D6A" w:rsidP="007C3D6A">
      <w:pPr>
        <w:spacing w:line="219" w:lineRule="auto"/>
        <w:ind w:left="40"/>
        <w:rPr>
          <w:rFonts w:ascii="Times" w:eastAsia="Times" w:hAnsi="Times"/>
          <w:szCs w:val="22"/>
        </w:rPr>
      </w:pPr>
    </w:p>
    <w:p w:rsidR="007C3D6A" w:rsidRDefault="007C3D6A" w:rsidP="007C3D6A">
      <w:pPr>
        <w:spacing w:line="219" w:lineRule="auto"/>
        <w:ind w:left="40" w:right="280"/>
        <w:rPr>
          <w:rFonts w:ascii="Times" w:eastAsia="Times" w:hAnsi="Times"/>
        </w:rPr>
      </w:pPr>
      <w:r>
        <w:rPr>
          <w:rFonts w:ascii="Times" w:eastAsia="Times" w:hAnsi="Times"/>
        </w:rPr>
        <w:t>I hereby declare that the above-mentioned information is correct up to my knowledge and I bear the responsibility for the correctness of the above-mentioned particulars.</w:t>
      </w:r>
    </w:p>
    <w:p w:rsidR="007C3D6A" w:rsidRDefault="007C3D6A" w:rsidP="007C3D6A">
      <w:pPr>
        <w:spacing w:line="51" w:lineRule="exact"/>
        <w:rPr>
          <w:rFonts w:ascii="Times New Roman" w:eastAsia="Times New Roman" w:hAnsi="Times New Roman"/>
        </w:rPr>
      </w:pPr>
    </w:p>
    <w:p w:rsidR="007C3D6A" w:rsidRDefault="007C3D6A" w:rsidP="007C3D6A">
      <w:pPr>
        <w:tabs>
          <w:tab w:val="left" w:pos="560"/>
        </w:tabs>
        <w:spacing w:line="239" w:lineRule="auto"/>
        <w:ind w:left="40"/>
        <w:rPr>
          <w:rFonts w:ascii="Times" w:eastAsia="Times" w:hAnsi="Times"/>
        </w:rPr>
      </w:pPr>
      <w:r>
        <w:rPr>
          <w:rFonts w:ascii="Times" w:eastAsia="Times" w:hAnsi="Times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Times" w:eastAsia="Times" w:hAnsi="Times"/>
        </w:rPr>
        <w:t>: 24/02/2018</w:t>
      </w:r>
    </w:p>
    <w:p w:rsidR="007C3D6A" w:rsidRDefault="007C3D6A" w:rsidP="007C3D6A">
      <w:pPr>
        <w:spacing w:line="51" w:lineRule="exact"/>
        <w:rPr>
          <w:rFonts w:ascii="Times New Roman" w:eastAsia="Times New Roman" w:hAnsi="Times New Roman"/>
        </w:rPr>
      </w:pPr>
    </w:p>
    <w:p w:rsidR="007C3D6A" w:rsidRDefault="007C3D6A" w:rsidP="007C3D6A">
      <w:pPr>
        <w:tabs>
          <w:tab w:val="left" w:pos="600"/>
        </w:tabs>
        <w:spacing w:line="239" w:lineRule="auto"/>
        <w:ind w:left="40"/>
        <w:rPr>
          <w:rFonts w:ascii="Times" w:eastAsia="Times" w:hAnsi="Times"/>
        </w:rPr>
      </w:pPr>
      <w:r>
        <w:rPr>
          <w:rFonts w:ascii="Times" w:eastAsia="Times" w:hAnsi="Times"/>
        </w:rPr>
        <w:t>Place</w:t>
      </w:r>
      <w:r>
        <w:rPr>
          <w:rFonts w:ascii="Times New Roman" w:eastAsia="Times New Roman" w:hAnsi="Times New Roman"/>
        </w:rPr>
        <w:tab/>
      </w:r>
      <w:r>
        <w:rPr>
          <w:rFonts w:ascii="Times" w:eastAsia="Times" w:hAnsi="Times"/>
        </w:rPr>
        <w:t>: New Delhi</w:t>
      </w:r>
    </w:p>
    <w:p w:rsidR="007C3D6A" w:rsidRDefault="007C3D6A" w:rsidP="007C3D6A">
      <w:pPr>
        <w:spacing w:line="51" w:lineRule="exact"/>
        <w:rPr>
          <w:rFonts w:ascii="Times New Roman" w:eastAsia="Times New Roman" w:hAnsi="Times New Roman"/>
        </w:rPr>
      </w:pPr>
    </w:p>
    <w:p w:rsidR="007C3D6A" w:rsidRDefault="007C3D6A" w:rsidP="007C3D6A">
      <w:pPr>
        <w:spacing w:line="239" w:lineRule="auto"/>
        <w:jc w:val="right"/>
        <w:rPr>
          <w:rFonts w:ascii="Times" w:eastAsia="Times" w:hAnsi="Times"/>
        </w:rPr>
      </w:pPr>
      <w:r>
        <w:rPr>
          <w:rFonts w:ascii="Times" w:eastAsia="Times" w:hAnsi="Times"/>
        </w:rPr>
        <w:t>(Surbhi Sharma)</w:t>
      </w:r>
    </w:p>
    <w:p w:rsidR="007C3D6A" w:rsidRDefault="007C3D6A">
      <w:bookmarkStart w:id="0" w:name="_GoBack"/>
      <w:bookmarkEnd w:id="0"/>
    </w:p>
    <w:sectPr w:rsidR="007C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00005F9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0000164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0433346"/>
    <w:multiLevelType w:val="hybridMultilevel"/>
    <w:tmpl w:val="A258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7DC5"/>
    <w:multiLevelType w:val="hybridMultilevel"/>
    <w:tmpl w:val="6DA83DD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71A1414"/>
    <w:multiLevelType w:val="hybridMultilevel"/>
    <w:tmpl w:val="F83CD494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6A"/>
    <w:rsid w:val="002F728E"/>
    <w:rsid w:val="004228F5"/>
    <w:rsid w:val="00475C41"/>
    <w:rsid w:val="00540423"/>
    <w:rsid w:val="00613E00"/>
    <w:rsid w:val="007C3D6A"/>
    <w:rsid w:val="00A65C9C"/>
    <w:rsid w:val="00A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28B1C-9FC2-403E-94FE-E6863F1E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D6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C3D6A"/>
    <w:pPr>
      <w:spacing w:after="0" w:line="240" w:lineRule="auto"/>
    </w:pPr>
    <w:rPr>
      <w:rFonts w:ascii="Calibri" w:eastAsia="Calibri" w:hAnsi="Calibri" w:cs="Arial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C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sharma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2018-02-24T17:15:00Z</dcterms:created>
  <dcterms:modified xsi:type="dcterms:W3CDTF">2018-02-25T04:28:00Z</dcterms:modified>
</cp:coreProperties>
</file>