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7353E" w:rsidRPr="006E474A" w:rsidRDefault="00F9075D" w:rsidP="00735A63">
      <w:pPr>
        <w:spacing w:after="0" w:line="360" w:lineRule="auto"/>
        <w:rPr>
          <w:rFonts w:cs="Arial"/>
          <w:i/>
          <w:color w:val="0000FE"/>
          <w:sz w:val="44"/>
          <w:szCs w:val="5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i/>
          <w:noProof/>
          <w:color w:val="0000FE"/>
          <w:spacing w:val="20"/>
          <w:sz w:val="44"/>
          <w:szCs w:val="5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143299</wp:posOffset>
            </wp:positionV>
            <wp:extent cx="1614311" cy="1490133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11" cy="149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53E" w:rsidRPr="006E474A">
        <w:rPr>
          <w:rFonts w:cs="Arial"/>
          <w:i/>
          <w:color w:val="0000FE"/>
          <w:spacing w:val="20"/>
          <w:sz w:val="44"/>
          <w:szCs w:val="58"/>
          <w14:textOutline w14:w="9004" w14:cap="flat" w14:cmpd="sng" w14:algn="ctr">
            <w14:noFill/>
            <w14:prstDash w14:val="solid"/>
            <w14:round/>
          </w14:textOutline>
        </w:rPr>
        <w:t>Beatriz Calahorra Vidarte</w:t>
      </w:r>
    </w:p>
    <w:p w:rsidR="0057353E" w:rsidRPr="00E147B1" w:rsidRDefault="0057353E" w:rsidP="00235F5C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E147B1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DATOS PERSONALES</w:t>
      </w:r>
    </w:p>
    <w:p w:rsidR="0057353E" w:rsidRPr="00C47C26" w:rsidRDefault="0057353E" w:rsidP="00B5569C">
      <w:pPr>
        <w:spacing w:after="0" w:line="240" w:lineRule="auto"/>
        <w:jc w:val="both"/>
        <w:rPr>
          <w:rFonts w:cs="Arial"/>
        </w:rPr>
      </w:pPr>
      <w:r w:rsidRPr="00C47C26">
        <w:rPr>
          <w:rFonts w:cs="Arial"/>
          <w:b/>
        </w:rPr>
        <w:t>Dirección</w:t>
      </w:r>
      <w:r w:rsidRPr="00C47C26">
        <w:rPr>
          <w:rFonts w:cs="Arial"/>
        </w:rPr>
        <w:t xml:space="preserve">: </w:t>
      </w:r>
      <w:r w:rsidR="00302FAB" w:rsidRPr="00C47C26">
        <w:rPr>
          <w:rFonts w:cs="Arial"/>
        </w:rPr>
        <w:t>C/</w:t>
      </w:r>
      <w:r w:rsidRPr="00C47C26">
        <w:rPr>
          <w:rFonts w:cs="Arial"/>
        </w:rPr>
        <w:t xml:space="preserve">Irati 15, 31620 </w:t>
      </w:r>
      <w:proofErr w:type="spellStart"/>
      <w:r w:rsidRPr="00C47C26">
        <w:rPr>
          <w:rFonts w:cs="Arial"/>
        </w:rPr>
        <w:t>Gorráiz</w:t>
      </w:r>
      <w:proofErr w:type="spellEnd"/>
      <w:r w:rsidRPr="00C47C26">
        <w:rPr>
          <w:rFonts w:cs="Arial"/>
        </w:rPr>
        <w:t xml:space="preserve"> de </w:t>
      </w:r>
      <w:proofErr w:type="spellStart"/>
      <w:r w:rsidRPr="00C47C26">
        <w:rPr>
          <w:rFonts w:cs="Arial"/>
        </w:rPr>
        <w:t>Egüés</w:t>
      </w:r>
      <w:proofErr w:type="spellEnd"/>
      <w:r w:rsidRPr="00C47C26">
        <w:rPr>
          <w:rFonts w:cs="Arial"/>
        </w:rPr>
        <w:t xml:space="preserve"> (Navarra)</w:t>
      </w:r>
      <w:r w:rsidR="00235F5C" w:rsidRPr="00C47C26">
        <w:rPr>
          <w:rFonts w:cs="Arial"/>
        </w:rPr>
        <w:t xml:space="preserve"> </w:t>
      </w:r>
    </w:p>
    <w:p w:rsidR="0057353E" w:rsidRPr="00C47C26" w:rsidRDefault="0057353E" w:rsidP="00B5569C">
      <w:pPr>
        <w:spacing w:after="0" w:line="240" w:lineRule="auto"/>
        <w:jc w:val="both"/>
        <w:rPr>
          <w:rFonts w:cs="Arial"/>
        </w:rPr>
      </w:pPr>
      <w:r w:rsidRPr="00C47C26">
        <w:rPr>
          <w:rFonts w:cs="Arial"/>
        </w:rPr>
        <w:t xml:space="preserve">Fecha de nacimiento: 20.02.1971 </w:t>
      </w:r>
    </w:p>
    <w:p w:rsidR="0057353E" w:rsidRPr="00C47C26" w:rsidRDefault="00541B1B" w:rsidP="00B5569C">
      <w:pPr>
        <w:spacing w:after="0" w:line="240" w:lineRule="auto"/>
        <w:jc w:val="both"/>
        <w:rPr>
          <w:rFonts w:cs="Arial"/>
        </w:rPr>
      </w:pPr>
      <w:r w:rsidRPr="00C47C26">
        <w:rPr>
          <w:rFonts w:cs="Arial"/>
        </w:rPr>
        <w:sym w:font="Wingdings" w:char="F029"/>
      </w:r>
      <w:r w:rsidR="00302FAB" w:rsidRPr="00C47C26">
        <w:rPr>
          <w:rFonts w:cs="Arial"/>
        </w:rPr>
        <w:t xml:space="preserve"> </w:t>
      </w:r>
      <w:r w:rsidR="0057353E" w:rsidRPr="00C47C26">
        <w:rPr>
          <w:rFonts w:cs="Arial"/>
        </w:rPr>
        <w:t>647</w:t>
      </w:r>
      <w:r w:rsidR="000657CF" w:rsidRPr="00C47C26">
        <w:rPr>
          <w:rFonts w:cs="Arial"/>
        </w:rPr>
        <w:t xml:space="preserve"> </w:t>
      </w:r>
      <w:r w:rsidR="0057353E" w:rsidRPr="00C47C26">
        <w:rPr>
          <w:rFonts w:cs="Arial"/>
        </w:rPr>
        <w:t>090</w:t>
      </w:r>
      <w:r w:rsidR="000657CF" w:rsidRPr="00C47C26">
        <w:rPr>
          <w:rFonts w:cs="Arial"/>
        </w:rPr>
        <w:t xml:space="preserve"> </w:t>
      </w:r>
      <w:r w:rsidR="0057353E" w:rsidRPr="00C47C26">
        <w:rPr>
          <w:rFonts w:cs="Arial"/>
        </w:rPr>
        <w:t>828</w:t>
      </w:r>
    </w:p>
    <w:p w:rsidR="0057353E" w:rsidRDefault="0040380B" w:rsidP="00B5569C">
      <w:pPr>
        <w:spacing w:after="0" w:line="240" w:lineRule="auto"/>
        <w:jc w:val="both"/>
        <w:rPr>
          <w:rFonts w:cs="Arial"/>
        </w:rPr>
      </w:pPr>
      <w:r w:rsidRPr="00C47C26">
        <w:rPr>
          <w:rFonts w:cs="Arial"/>
        </w:rPr>
        <w:sym w:font="Wingdings" w:char="F02A"/>
      </w:r>
      <w:r w:rsidRPr="00C47C26">
        <w:rPr>
          <w:rFonts w:cs="Arial"/>
        </w:rPr>
        <w:t xml:space="preserve"> </w:t>
      </w:r>
      <w:r w:rsidR="0057353E" w:rsidRPr="00C47C26">
        <w:rPr>
          <w:rFonts w:cs="Arial"/>
        </w:rPr>
        <w:t xml:space="preserve"> </w:t>
      </w:r>
      <w:hyperlink r:id="rId10" w:history="1">
        <w:r w:rsidR="00B5569C" w:rsidRPr="00F22B8A">
          <w:rPr>
            <w:rStyle w:val="Hipervnculo"/>
            <w:rFonts w:cs="Arial"/>
          </w:rPr>
          <w:t>bcalahorrav@gmail.com</w:t>
        </w:r>
      </w:hyperlink>
      <w:r w:rsidR="00EB5FAA" w:rsidRPr="00C47C26">
        <w:rPr>
          <w:rFonts w:cs="Arial"/>
        </w:rPr>
        <w:t xml:space="preserve"> </w:t>
      </w:r>
    </w:p>
    <w:p w:rsidR="009461DC" w:rsidRDefault="005B0A44" w:rsidP="00B5569C">
      <w:pPr>
        <w:spacing w:after="0" w:line="240" w:lineRule="auto"/>
        <w:jc w:val="both"/>
        <w:rPr>
          <w:rFonts w:cs="Arial"/>
        </w:rPr>
      </w:pPr>
      <w:hyperlink r:id="rId11" w:history="1">
        <w:r w:rsidR="009461DC" w:rsidRPr="009461DC">
          <w:rPr>
            <w:rStyle w:val="Hipervnculo"/>
            <w:rFonts w:cs="Arial"/>
          </w:rPr>
          <w:t>www.linkedin.com/in/BeatrizCalahorraVidarte</w:t>
        </w:r>
      </w:hyperlink>
    </w:p>
    <w:p w:rsidR="00B5569C" w:rsidRPr="00C47C26" w:rsidRDefault="00B5569C" w:rsidP="00B5569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Carnet de conducir B. Vehículo </w:t>
      </w:r>
      <w:proofErr w:type="gramStart"/>
      <w:r>
        <w:rPr>
          <w:rFonts w:cs="Arial"/>
        </w:rPr>
        <w:t>propio</w:t>
      </w:r>
      <w:proofErr w:type="gramEnd"/>
      <w:r>
        <w:rPr>
          <w:rFonts w:cs="Arial"/>
        </w:rPr>
        <w:t xml:space="preserve">. </w:t>
      </w:r>
    </w:p>
    <w:p w:rsidR="009600C7" w:rsidRPr="00735A63" w:rsidRDefault="009600C7" w:rsidP="00735A63">
      <w:pPr>
        <w:spacing w:after="0" w:line="360" w:lineRule="auto"/>
        <w:rPr>
          <w:rFonts w:ascii="Arial" w:hAnsi="Arial" w:cs="Arial"/>
        </w:rPr>
      </w:pPr>
    </w:p>
    <w:p w:rsidR="0057353E" w:rsidRPr="006E474A" w:rsidRDefault="0057353E" w:rsidP="00C14EF9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6E474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PERFIL PROFESIONAL</w:t>
      </w:r>
    </w:p>
    <w:p w:rsidR="006C1AF9" w:rsidRDefault="00735204" w:rsidP="00CD4611">
      <w:pPr>
        <w:spacing w:before="100" w:after="100" w:line="240" w:lineRule="auto"/>
        <w:jc w:val="both"/>
        <w:rPr>
          <w:rFonts w:cs="Arial"/>
        </w:rPr>
      </w:pPr>
      <w:r>
        <w:rPr>
          <w:rFonts w:cs="Arial"/>
          <w:b/>
        </w:rPr>
        <w:t>Licenciada en Farmacia</w:t>
      </w:r>
      <w:r w:rsidR="0057353E" w:rsidRPr="002A5063">
        <w:rPr>
          <w:rFonts w:cs="Arial"/>
        </w:rPr>
        <w:t xml:space="preserve"> con experiencia en</w:t>
      </w:r>
      <w:r w:rsidR="006C1AF9">
        <w:rPr>
          <w:rFonts w:cs="Arial"/>
        </w:rPr>
        <w:t xml:space="preserve"> </w:t>
      </w:r>
      <w:r w:rsidR="006C1AF9" w:rsidRPr="006C1AF9">
        <w:rPr>
          <w:rFonts w:cs="Arial"/>
          <w:b/>
        </w:rPr>
        <w:t>industria</w:t>
      </w:r>
      <w:r w:rsidR="006C1AF9" w:rsidRPr="006C1AF9">
        <w:rPr>
          <w:rFonts w:cs="Arial"/>
        </w:rPr>
        <w:t xml:space="preserve"> farmacéutica</w:t>
      </w:r>
      <w:r w:rsidR="006C1AF9">
        <w:rPr>
          <w:rFonts w:cs="Arial"/>
        </w:rPr>
        <w:t xml:space="preserve"> y</w:t>
      </w:r>
      <w:r w:rsidR="0057353E" w:rsidRPr="002A5063">
        <w:rPr>
          <w:rFonts w:cs="Arial"/>
        </w:rPr>
        <w:t xml:space="preserve"> </w:t>
      </w:r>
      <w:r w:rsidR="0057353E" w:rsidRPr="006C1AF9">
        <w:rPr>
          <w:rFonts w:cs="Arial"/>
        </w:rPr>
        <w:t>atención</w:t>
      </w:r>
      <w:r w:rsidR="006C1AF9">
        <w:rPr>
          <w:rFonts w:cs="Arial"/>
        </w:rPr>
        <w:t xml:space="preserve"> farmacéutica</w:t>
      </w:r>
      <w:r w:rsidR="0057353E" w:rsidRPr="002A5063">
        <w:rPr>
          <w:rFonts w:cs="Arial"/>
        </w:rPr>
        <w:t xml:space="preserve">. Con formación e intereses en el </w:t>
      </w:r>
      <w:r w:rsidR="0057353E" w:rsidRPr="00235F5C">
        <w:rPr>
          <w:rFonts w:cs="Arial"/>
          <w:b/>
        </w:rPr>
        <w:t xml:space="preserve">comercio, </w:t>
      </w:r>
      <w:r w:rsidR="00646EEB">
        <w:rPr>
          <w:rFonts w:cs="Arial"/>
          <w:b/>
        </w:rPr>
        <w:t xml:space="preserve">marketing, ventas, </w:t>
      </w:r>
      <w:r w:rsidR="0057353E" w:rsidRPr="00235F5C">
        <w:rPr>
          <w:rFonts w:cs="Arial"/>
          <w:b/>
        </w:rPr>
        <w:t>transporte, distribución y logística</w:t>
      </w:r>
      <w:r w:rsidR="0057353E" w:rsidRPr="002A5063">
        <w:rPr>
          <w:rFonts w:cs="Arial"/>
        </w:rPr>
        <w:t xml:space="preserve"> </w:t>
      </w:r>
      <w:r w:rsidR="0057353E" w:rsidRPr="00235F5C">
        <w:rPr>
          <w:rFonts w:cs="Arial"/>
          <w:b/>
        </w:rPr>
        <w:t>internacionales</w:t>
      </w:r>
      <w:r w:rsidR="0057353E" w:rsidRPr="002A5063">
        <w:rPr>
          <w:rFonts w:cs="Arial"/>
        </w:rPr>
        <w:t xml:space="preserve">. </w:t>
      </w:r>
    </w:p>
    <w:p w:rsidR="00B3782C" w:rsidRDefault="00B3782C" w:rsidP="00CD4611">
      <w:pPr>
        <w:spacing w:before="100" w:after="100" w:line="240" w:lineRule="auto"/>
        <w:jc w:val="both"/>
        <w:rPr>
          <w:rFonts w:cs="Arial"/>
          <w:b/>
        </w:rPr>
      </w:pPr>
      <w:r w:rsidRPr="00B3782C">
        <w:rPr>
          <w:rFonts w:cs="Arial"/>
        </w:rPr>
        <w:t>Buenas capacidades comunicativas</w:t>
      </w:r>
      <w:r w:rsidR="00735204">
        <w:rPr>
          <w:rFonts w:cs="Arial"/>
        </w:rPr>
        <w:t xml:space="preserve"> en varios idiomas</w:t>
      </w:r>
      <w:r w:rsidRPr="00B3782C">
        <w:rPr>
          <w:rFonts w:cs="Arial"/>
        </w:rPr>
        <w:t>,</w:t>
      </w:r>
      <w:r>
        <w:rPr>
          <w:rFonts w:cs="Arial"/>
          <w:b/>
        </w:rPr>
        <w:t xml:space="preserve"> r</w:t>
      </w:r>
      <w:r w:rsidR="0057353E" w:rsidRPr="006C1AF9">
        <w:rPr>
          <w:rFonts w:cs="Arial"/>
          <w:b/>
        </w:rPr>
        <w:t>uso C1, alemán B</w:t>
      </w:r>
      <w:r w:rsidR="00645248" w:rsidRPr="006C1AF9">
        <w:rPr>
          <w:rFonts w:cs="Arial"/>
          <w:b/>
        </w:rPr>
        <w:t>1</w:t>
      </w:r>
      <w:r w:rsidR="0057353E" w:rsidRPr="006C1AF9">
        <w:rPr>
          <w:rFonts w:cs="Arial"/>
          <w:b/>
        </w:rPr>
        <w:t xml:space="preserve">, inglés </w:t>
      </w:r>
      <w:r w:rsidR="00645248" w:rsidRPr="006C1AF9">
        <w:rPr>
          <w:rFonts w:cs="Arial"/>
          <w:b/>
        </w:rPr>
        <w:t>C1</w:t>
      </w:r>
      <w:r w:rsidR="0057353E" w:rsidRPr="006C1AF9">
        <w:rPr>
          <w:rFonts w:cs="Arial"/>
          <w:b/>
        </w:rPr>
        <w:t xml:space="preserve">, francés A2. </w:t>
      </w:r>
      <w:r w:rsidR="00E147B1">
        <w:rPr>
          <w:rFonts w:cs="Arial"/>
        </w:rPr>
        <w:t xml:space="preserve">Habituada al trato de cara al público. </w:t>
      </w:r>
    </w:p>
    <w:p w:rsidR="00735204" w:rsidRPr="002077AE" w:rsidRDefault="0057353E" w:rsidP="00CD4611">
      <w:pPr>
        <w:spacing w:before="100" w:after="100" w:line="240" w:lineRule="auto"/>
        <w:jc w:val="both"/>
      </w:pPr>
      <w:r w:rsidRPr="002A5063">
        <w:rPr>
          <w:rFonts w:cs="Arial"/>
        </w:rPr>
        <w:t xml:space="preserve">Me considero una profesional meticulosa y organizada, </w:t>
      </w:r>
      <w:r w:rsidR="00735204">
        <w:rPr>
          <w:rFonts w:cs="Arial"/>
        </w:rPr>
        <w:t xml:space="preserve">con gran capacidad de adaptación y perseverancia en el trabajo. </w:t>
      </w:r>
    </w:p>
    <w:p w:rsidR="00E16475" w:rsidRPr="009E0EE2" w:rsidRDefault="00E16475" w:rsidP="0076192A">
      <w:pPr>
        <w:spacing w:before="80" w:after="80" w:line="240" w:lineRule="auto"/>
        <w:rPr>
          <w:rFonts w:ascii="Arial" w:hAnsi="Arial" w:cs="Arial"/>
          <w:color w:val="0000FF"/>
        </w:rPr>
      </w:pPr>
    </w:p>
    <w:p w:rsidR="0057353E" w:rsidRPr="006E474A" w:rsidRDefault="0057353E" w:rsidP="00C14EF9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6E474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FORMACIÓN ACADÉMICA</w:t>
      </w:r>
    </w:p>
    <w:p w:rsidR="00075D62" w:rsidRPr="002A5063" w:rsidRDefault="00641196" w:rsidP="00CD4611">
      <w:pPr>
        <w:spacing w:before="100" w:after="100" w:line="240" w:lineRule="auto"/>
        <w:jc w:val="both"/>
        <w:rPr>
          <w:rFonts w:cs="Arial"/>
        </w:rPr>
      </w:pPr>
      <w:r w:rsidRPr="00B902CF">
        <w:rPr>
          <w:rFonts w:cs="Arial"/>
          <w:b/>
          <w:i/>
          <w:sz w:val="24"/>
          <w:szCs w:val="24"/>
        </w:rPr>
        <w:t>Licenciada en Farmacia</w:t>
      </w:r>
      <w:r w:rsidRPr="002A5063">
        <w:rPr>
          <w:rFonts w:cs="Arial"/>
        </w:rPr>
        <w:t xml:space="preserve"> por la Universidad de Navarr</w:t>
      </w:r>
      <w:r w:rsidR="00075D62" w:rsidRPr="002A5063">
        <w:rPr>
          <w:rFonts w:cs="Arial"/>
        </w:rPr>
        <w:t>a</w:t>
      </w:r>
      <w:r w:rsidR="0092029F">
        <w:rPr>
          <w:rFonts w:cs="Arial"/>
        </w:rPr>
        <w:t xml:space="preserve"> (Pamplona)</w:t>
      </w:r>
      <w:r w:rsidRPr="002A5063">
        <w:rPr>
          <w:rFonts w:cs="Arial"/>
        </w:rPr>
        <w:t xml:space="preserve"> especialidad en Farmacia </w:t>
      </w:r>
      <w:r w:rsidR="0092029F">
        <w:rPr>
          <w:rFonts w:cs="Arial"/>
        </w:rPr>
        <w:t xml:space="preserve">Hospitalaria </w:t>
      </w:r>
      <w:r w:rsidR="00075D62" w:rsidRPr="002A5063">
        <w:rPr>
          <w:rFonts w:cs="Arial"/>
        </w:rPr>
        <w:t xml:space="preserve">09/1989-06/1994. </w:t>
      </w:r>
    </w:p>
    <w:p w:rsidR="00052B67" w:rsidRPr="002A5063" w:rsidRDefault="00052B67" w:rsidP="00CD4611">
      <w:pPr>
        <w:spacing w:before="100" w:after="100" w:line="240" w:lineRule="auto"/>
        <w:jc w:val="both"/>
        <w:rPr>
          <w:rFonts w:cs="Arial"/>
        </w:rPr>
      </w:pPr>
      <w:r w:rsidRPr="00B902CF">
        <w:rPr>
          <w:rFonts w:cs="Arial"/>
          <w:b/>
          <w:i/>
          <w:sz w:val="24"/>
          <w:szCs w:val="24"/>
        </w:rPr>
        <w:t>Diplomada en Sanidad</w:t>
      </w:r>
      <w:r w:rsidR="00856CF9" w:rsidRPr="00B902CF">
        <w:rPr>
          <w:rFonts w:cs="Arial"/>
          <w:b/>
          <w:i/>
          <w:sz w:val="24"/>
          <w:szCs w:val="24"/>
        </w:rPr>
        <w:t>-Salud Pública</w:t>
      </w:r>
      <w:r w:rsidR="000657CF" w:rsidRPr="00B902CF">
        <w:rPr>
          <w:rFonts w:cs="Arial"/>
          <w:i/>
          <w:sz w:val="24"/>
          <w:szCs w:val="24"/>
        </w:rPr>
        <w:t>.</w:t>
      </w:r>
      <w:r w:rsidRPr="00B902CF">
        <w:rPr>
          <w:rFonts w:cs="Arial"/>
          <w:i/>
          <w:sz w:val="24"/>
          <w:szCs w:val="24"/>
        </w:rPr>
        <w:t xml:space="preserve"> </w:t>
      </w:r>
      <w:r w:rsidR="00D10113">
        <w:rPr>
          <w:rFonts w:cs="Arial"/>
        </w:rPr>
        <w:t xml:space="preserve">Escuela Nacional de Sanidad, Instituto de Salud Carlos III </w:t>
      </w:r>
      <w:r w:rsidRPr="002A5063">
        <w:rPr>
          <w:rFonts w:cs="Arial"/>
        </w:rPr>
        <w:t>(Madrid) 06/1995.</w:t>
      </w:r>
    </w:p>
    <w:p w:rsidR="00075D62" w:rsidRPr="00386133" w:rsidRDefault="00011DE9" w:rsidP="00CD4611">
      <w:pPr>
        <w:spacing w:before="100" w:after="100" w:line="240" w:lineRule="auto"/>
        <w:jc w:val="both"/>
        <w:rPr>
          <w:rFonts w:cs="Arial"/>
        </w:rPr>
      </w:pPr>
      <w:r w:rsidRPr="00386133">
        <w:rPr>
          <w:rFonts w:cs="Arial"/>
          <w:b/>
          <w:i/>
          <w:sz w:val="24"/>
          <w:szCs w:val="24"/>
        </w:rPr>
        <w:t xml:space="preserve">Farmacéutico </w:t>
      </w:r>
      <w:r w:rsidRPr="00B902CF">
        <w:rPr>
          <w:rFonts w:cs="Arial"/>
          <w:b/>
          <w:i/>
          <w:sz w:val="24"/>
          <w:szCs w:val="24"/>
        </w:rPr>
        <w:t>Especialista en Farmacia Industrial y Galénica</w:t>
      </w:r>
      <w:r w:rsidRPr="00386133">
        <w:rPr>
          <w:rFonts w:cs="Arial"/>
          <w:b/>
          <w:i/>
          <w:sz w:val="24"/>
          <w:szCs w:val="24"/>
        </w:rPr>
        <w:t xml:space="preserve">. </w:t>
      </w:r>
      <w:r w:rsidR="0092029F" w:rsidRPr="00386133">
        <w:rPr>
          <w:rFonts w:cs="Arial"/>
          <w:sz w:val="24"/>
          <w:szCs w:val="24"/>
        </w:rPr>
        <w:t>Universidad Compluten</w:t>
      </w:r>
      <w:r w:rsidR="0092029F" w:rsidRPr="00386133">
        <w:rPr>
          <w:rFonts w:cs="Arial"/>
        </w:rPr>
        <w:t>se (Madrid)</w:t>
      </w:r>
      <w:r w:rsidR="00B902CF" w:rsidRPr="00386133">
        <w:rPr>
          <w:rFonts w:cs="Arial"/>
        </w:rPr>
        <w:t xml:space="preserve"> </w:t>
      </w:r>
      <w:r w:rsidRPr="00386133">
        <w:rPr>
          <w:rFonts w:cs="Arial"/>
        </w:rPr>
        <w:t xml:space="preserve">06/2005. </w:t>
      </w:r>
    </w:p>
    <w:p w:rsidR="00D77C4D" w:rsidRPr="002A5063" w:rsidRDefault="00E00E92" w:rsidP="006C7AD3">
      <w:pPr>
        <w:spacing w:after="100"/>
        <w:rPr>
          <w:rFonts w:cs="Arial"/>
        </w:rPr>
      </w:pPr>
      <w:r w:rsidRPr="00E00E92">
        <w:rPr>
          <w:rFonts w:cs="Arial"/>
        </w:rPr>
        <w:t>Curso de</w:t>
      </w:r>
      <w:r>
        <w:rPr>
          <w:rFonts w:cs="Arial"/>
          <w:b/>
        </w:rPr>
        <w:t xml:space="preserve"> </w:t>
      </w:r>
      <w:r w:rsidR="00D77C4D" w:rsidRPr="00B902CF">
        <w:rPr>
          <w:rFonts w:cs="Arial"/>
          <w:b/>
          <w:i/>
          <w:sz w:val="24"/>
          <w:szCs w:val="24"/>
        </w:rPr>
        <w:t>Comercio Internacional</w:t>
      </w:r>
      <w:r w:rsidR="000657CF">
        <w:rPr>
          <w:rFonts w:cs="Arial"/>
        </w:rPr>
        <w:t xml:space="preserve">. </w:t>
      </w:r>
      <w:r w:rsidR="000657CF" w:rsidRPr="000657CF">
        <w:rPr>
          <w:rFonts w:cs="Arial"/>
        </w:rPr>
        <w:t>Cámara Navarra de Comercio, Industria y Servicios</w:t>
      </w:r>
      <w:r w:rsidR="00D77C4D" w:rsidRPr="002A5063">
        <w:rPr>
          <w:rFonts w:cs="Arial"/>
        </w:rPr>
        <w:t xml:space="preserve"> 09/2016. </w:t>
      </w:r>
    </w:p>
    <w:p w:rsidR="00052B67" w:rsidRPr="001B6C8D" w:rsidRDefault="00AE396C" w:rsidP="00CD4611">
      <w:pPr>
        <w:spacing w:before="100" w:after="100" w:line="240" w:lineRule="auto"/>
        <w:jc w:val="both"/>
        <w:rPr>
          <w:rFonts w:cs="Arial"/>
          <w:lang w:val="en-US"/>
        </w:rPr>
      </w:pPr>
      <w:r w:rsidRPr="00AE396C">
        <w:rPr>
          <w:rFonts w:cs="Arial"/>
          <w:i/>
          <w:sz w:val="24"/>
          <w:szCs w:val="24"/>
        </w:rPr>
        <w:t>Curso de</w:t>
      </w:r>
      <w:r>
        <w:rPr>
          <w:rFonts w:cs="Arial"/>
          <w:b/>
          <w:i/>
          <w:sz w:val="24"/>
          <w:szCs w:val="24"/>
        </w:rPr>
        <w:t xml:space="preserve"> </w:t>
      </w:r>
      <w:r w:rsidR="00D77C4D" w:rsidRPr="00B902CF">
        <w:rPr>
          <w:rFonts w:cs="Arial"/>
          <w:b/>
          <w:i/>
          <w:sz w:val="24"/>
          <w:szCs w:val="24"/>
        </w:rPr>
        <w:t>Logística y Transporte Internacional</w:t>
      </w:r>
      <w:r w:rsidR="00076714">
        <w:rPr>
          <w:rFonts w:cs="Arial"/>
        </w:rPr>
        <w:t xml:space="preserve">. </w:t>
      </w:r>
      <w:proofErr w:type="gramStart"/>
      <w:r w:rsidR="00D77C4D" w:rsidRPr="001B6C8D">
        <w:rPr>
          <w:rFonts w:cs="Arial"/>
          <w:lang w:val="en-US"/>
        </w:rPr>
        <w:t>EENI Global Business School</w:t>
      </w:r>
      <w:r w:rsidR="001B6C8D" w:rsidRPr="001B6C8D">
        <w:rPr>
          <w:rFonts w:cs="Arial"/>
          <w:lang w:val="en-US"/>
        </w:rPr>
        <w:t xml:space="preserve"> (Tarragona)</w:t>
      </w:r>
      <w:r w:rsidR="001B6C8D">
        <w:rPr>
          <w:rFonts w:cs="Arial"/>
          <w:lang w:val="en-US"/>
        </w:rPr>
        <w:t xml:space="preserve"> 09/2016-10/</w:t>
      </w:r>
      <w:r w:rsidR="00D77C4D" w:rsidRPr="001B6C8D">
        <w:rPr>
          <w:rFonts w:cs="Arial"/>
          <w:lang w:val="en-US"/>
        </w:rPr>
        <w:t>2016.</w:t>
      </w:r>
      <w:proofErr w:type="gramEnd"/>
      <w:r w:rsidR="00D77C4D" w:rsidRPr="001B6C8D">
        <w:rPr>
          <w:rFonts w:cs="Arial"/>
          <w:lang w:val="en-US"/>
        </w:rPr>
        <w:t xml:space="preserve"> </w:t>
      </w:r>
    </w:p>
    <w:p w:rsidR="003A549F" w:rsidRDefault="009A279A" w:rsidP="00CD4611">
      <w:pPr>
        <w:spacing w:before="100" w:after="100" w:line="240" w:lineRule="auto"/>
        <w:jc w:val="both"/>
        <w:rPr>
          <w:rFonts w:cs="Arial"/>
        </w:rPr>
      </w:pPr>
      <w:r w:rsidRPr="00B902CF">
        <w:rPr>
          <w:rFonts w:cs="Arial"/>
          <w:b/>
          <w:i/>
          <w:sz w:val="24"/>
          <w:szCs w:val="24"/>
        </w:rPr>
        <w:t>Master en Logística, Transporte y Distribución Internacional.</w:t>
      </w:r>
      <w:r w:rsidRPr="002A5063">
        <w:rPr>
          <w:rFonts w:cs="Arial"/>
        </w:rPr>
        <w:t xml:space="preserve"> Certificación Universitaria de </w:t>
      </w:r>
      <w:r w:rsidRPr="00235F5C">
        <w:rPr>
          <w:rFonts w:cs="Arial"/>
          <w:b/>
        </w:rPr>
        <w:t>Logística y Operaciones Internacionales</w:t>
      </w:r>
      <w:r w:rsidR="006C1E89">
        <w:rPr>
          <w:rFonts w:cs="Arial"/>
        </w:rPr>
        <w:t>.</w:t>
      </w:r>
      <w:r w:rsidRPr="002A5063">
        <w:rPr>
          <w:rFonts w:cs="Arial"/>
        </w:rPr>
        <w:t xml:space="preserve"> </w:t>
      </w:r>
      <w:proofErr w:type="spellStart"/>
      <w:r w:rsidRPr="002A5063">
        <w:rPr>
          <w:rFonts w:cs="Arial"/>
        </w:rPr>
        <w:t>Euroinn</w:t>
      </w:r>
      <w:r w:rsidR="00AE396C">
        <w:rPr>
          <w:rFonts w:cs="Arial"/>
        </w:rPr>
        <w:t>ova</w:t>
      </w:r>
      <w:proofErr w:type="spellEnd"/>
      <w:r w:rsidR="00AE396C">
        <w:rPr>
          <w:rFonts w:cs="Arial"/>
        </w:rPr>
        <w:t xml:space="preserve"> Business </w:t>
      </w:r>
      <w:proofErr w:type="spellStart"/>
      <w:r w:rsidR="00AE396C">
        <w:rPr>
          <w:rFonts w:cs="Arial"/>
        </w:rPr>
        <w:t>School</w:t>
      </w:r>
      <w:proofErr w:type="spellEnd"/>
      <w:r w:rsidR="00AE396C">
        <w:rPr>
          <w:rFonts w:cs="Arial"/>
        </w:rPr>
        <w:t xml:space="preserve"> (Granada) 10/</w:t>
      </w:r>
      <w:r w:rsidR="007E62A5">
        <w:rPr>
          <w:rFonts w:cs="Arial"/>
        </w:rPr>
        <w:t>2016.</w:t>
      </w:r>
    </w:p>
    <w:p w:rsidR="006C1E89" w:rsidRDefault="00AE396C" w:rsidP="00CD4611">
      <w:pPr>
        <w:spacing w:before="100" w:after="100" w:line="240" w:lineRule="auto"/>
        <w:jc w:val="both"/>
        <w:rPr>
          <w:rFonts w:cs="Arial"/>
        </w:rPr>
      </w:pPr>
      <w:r>
        <w:rPr>
          <w:rFonts w:cs="Arial"/>
        </w:rPr>
        <w:t xml:space="preserve">Curso de </w:t>
      </w:r>
      <w:r w:rsidR="006C1E89" w:rsidRPr="006C1E89">
        <w:rPr>
          <w:rFonts w:cs="Arial"/>
        </w:rPr>
        <w:t xml:space="preserve">Jefe de </w:t>
      </w:r>
      <w:r w:rsidR="006C1E89" w:rsidRPr="00B902CF">
        <w:rPr>
          <w:rFonts w:cs="Arial"/>
          <w:b/>
          <w:i/>
          <w:sz w:val="24"/>
          <w:szCs w:val="24"/>
        </w:rPr>
        <w:t>Ventas y Exportación Internacional</w:t>
      </w:r>
      <w:r w:rsidR="006C1E89">
        <w:rPr>
          <w:rFonts w:cs="Arial"/>
        </w:rPr>
        <w:t xml:space="preserve">. </w:t>
      </w:r>
      <w:proofErr w:type="spellStart"/>
      <w:r w:rsidR="006C1E89" w:rsidRPr="002A5063">
        <w:rPr>
          <w:rFonts w:cs="Arial"/>
        </w:rPr>
        <w:t>Euroinn</w:t>
      </w:r>
      <w:r w:rsidR="006C1E89">
        <w:rPr>
          <w:rFonts w:cs="Arial"/>
        </w:rPr>
        <w:t>ova</w:t>
      </w:r>
      <w:proofErr w:type="spellEnd"/>
      <w:r w:rsidR="006C1E89">
        <w:rPr>
          <w:rFonts w:cs="Arial"/>
        </w:rPr>
        <w:t xml:space="preserve"> Business </w:t>
      </w:r>
      <w:proofErr w:type="spellStart"/>
      <w:r w:rsidR="006C1E89">
        <w:rPr>
          <w:rFonts w:cs="Arial"/>
        </w:rPr>
        <w:t>Schoo</w:t>
      </w:r>
      <w:r>
        <w:rPr>
          <w:rFonts w:cs="Arial"/>
        </w:rPr>
        <w:t>l</w:t>
      </w:r>
      <w:proofErr w:type="spellEnd"/>
      <w:r>
        <w:rPr>
          <w:rFonts w:cs="Arial"/>
        </w:rPr>
        <w:t>. Universidad Camilo José Cela (Madrid)</w:t>
      </w:r>
      <w:r w:rsidR="006C1E89">
        <w:rPr>
          <w:rFonts w:cs="Arial"/>
        </w:rPr>
        <w:t xml:space="preserve"> </w:t>
      </w:r>
      <w:r w:rsidR="00BC0409">
        <w:rPr>
          <w:rFonts w:cs="Arial"/>
        </w:rPr>
        <w:t>01/</w:t>
      </w:r>
      <w:r w:rsidR="006C1E89">
        <w:rPr>
          <w:rFonts w:cs="Arial"/>
        </w:rPr>
        <w:t>2017.</w:t>
      </w:r>
    </w:p>
    <w:p w:rsidR="001D6A5C" w:rsidRDefault="0060278D" w:rsidP="00CD4611">
      <w:pPr>
        <w:spacing w:before="100" w:after="100" w:line="240" w:lineRule="auto"/>
        <w:jc w:val="both"/>
        <w:rPr>
          <w:rFonts w:cs="Arial"/>
        </w:rPr>
      </w:pPr>
      <w:r w:rsidRPr="0060278D">
        <w:rPr>
          <w:rFonts w:cs="Arial"/>
          <w:i/>
          <w:sz w:val="24"/>
          <w:szCs w:val="24"/>
        </w:rPr>
        <w:t>Curso de</w:t>
      </w:r>
      <w:r>
        <w:rPr>
          <w:rFonts w:cs="Arial"/>
          <w:b/>
          <w:i/>
          <w:sz w:val="24"/>
          <w:szCs w:val="24"/>
        </w:rPr>
        <w:t xml:space="preserve"> </w:t>
      </w:r>
      <w:r w:rsidR="001D6A5C" w:rsidRPr="00B902CF">
        <w:rPr>
          <w:rFonts w:cs="Arial"/>
          <w:b/>
          <w:i/>
          <w:sz w:val="24"/>
          <w:szCs w:val="24"/>
        </w:rPr>
        <w:t>Técnico Profesional en Comercio Internacional</w:t>
      </w:r>
      <w:r>
        <w:rPr>
          <w:rFonts w:cs="Arial"/>
        </w:rPr>
        <w:t>. Universidad Camilo José Cela (Madrid)</w:t>
      </w:r>
      <w:r w:rsidR="001D6A5C">
        <w:rPr>
          <w:rFonts w:cs="Arial"/>
        </w:rPr>
        <w:t xml:space="preserve"> 01/2017.</w:t>
      </w:r>
    </w:p>
    <w:p w:rsidR="00E6183C" w:rsidRPr="00E6183C" w:rsidRDefault="0060278D" w:rsidP="00CD4611">
      <w:pPr>
        <w:spacing w:before="100" w:after="100" w:line="240" w:lineRule="auto"/>
        <w:jc w:val="both"/>
        <w:rPr>
          <w:rFonts w:cs="Arial"/>
        </w:rPr>
      </w:pPr>
      <w:r>
        <w:rPr>
          <w:rFonts w:cs="Arial"/>
          <w:bCs/>
        </w:rPr>
        <w:t>Curso de p</w:t>
      </w:r>
      <w:r w:rsidR="00E6183C" w:rsidRPr="00E6183C">
        <w:rPr>
          <w:rFonts w:cs="Arial"/>
          <w:bCs/>
        </w:rPr>
        <w:t>ostgrado</w:t>
      </w:r>
      <w:r w:rsidR="00E6183C">
        <w:rPr>
          <w:rFonts w:cs="Arial"/>
          <w:b/>
          <w:bCs/>
        </w:rPr>
        <w:t xml:space="preserve"> </w:t>
      </w:r>
      <w:r w:rsidR="00E6183C" w:rsidRPr="00B902CF">
        <w:rPr>
          <w:rFonts w:cs="Arial"/>
          <w:b/>
          <w:bCs/>
          <w:i/>
          <w:sz w:val="24"/>
          <w:szCs w:val="24"/>
        </w:rPr>
        <w:t>Experto en Gestión Aduanera</w:t>
      </w:r>
      <w:r w:rsidR="00E6183C">
        <w:rPr>
          <w:rFonts w:cs="Arial"/>
          <w:b/>
          <w:bCs/>
        </w:rPr>
        <w:t xml:space="preserve">. </w:t>
      </w:r>
      <w:r w:rsidR="00E6183C">
        <w:rPr>
          <w:rFonts w:cs="Arial"/>
          <w:bCs/>
        </w:rPr>
        <w:t xml:space="preserve">ESNECA Business </w:t>
      </w:r>
      <w:proofErr w:type="spellStart"/>
      <w:r w:rsidR="00E6183C">
        <w:rPr>
          <w:rFonts w:cs="Arial"/>
          <w:bCs/>
        </w:rPr>
        <w:t>School</w:t>
      </w:r>
      <w:proofErr w:type="spellEnd"/>
      <w:r>
        <w:rPr>
          <w:rFonts w:cs="Arial"/>
          <w:bCs/>
        </w:rPr>
        <w:t xml:space="preserve"> (Lérida) </w:t>
      </w:r>
      <w:r w:rsidR="00E6183C">
        <w:rPr>
          <w:rFonts w:cs="Arial"/>
          <w:bCs/>
        </w:rPr>
        <w:t>01/2017.</w:t>
      </w:r>
    </w:p>
    <w:p w:rsidR="000D7A80" w:rsidRPr="00735A63" w:rsidRDefault="000D7A80" w:rsidP="00CD4611">
      <w:pPr>
        <w:spacing w:after="0" w:line="360" w:lineRule="auto"/>
        <w:jc w:val="both"/>
        <w:rPr>
          <w:rFonts w:ascii="Arial" w:hAnsi="Arial" w:cs="Arial"/>
        </w:rPr>
      </w:pPr>
    </w:p>
    <w:p w:rsidR="00650F53" w:rsidRDefault="00650F53">
      <w:pPr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br w:type="page"/>
      </w:r>
    </w:p>
    <w:p w:rsidR="0057353E" w:rsidRDefault="0057353E" w:rsidP="00C14EF9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6E474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lastRenderedPageBreak/>
        <w:t>EXPERIENCIA</w:t>
      </w:r>
    </w:p>
    <w:p w:rsidR="00832ADB" w:rsidRDefault="00832ADB" w:rsidP="00C14EF9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</w:p>
    <w:p w:rsidR="004D46DB" w:rsidRDefault="004D46DB" w:rsidP="00C14EF9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4D46DB">
        <w:rPr>
          <w:rFonts w:cs="Arial"/>
          <w:color w:val="0000FE"/>
          <w:sz w:val="24"/>
          <w:szCs w:val="20"/>
          <w14:textOutline w14:w="9004" w14:cap="flat" w14:cmpd="sng" w14:algn="ctr">
            <w14:noFill/>
            <w14:prstDash w14:val="solid"/>
            <w14:round/>
          </w14:textOutline>
        </w:rPr>
        <w:t>Traducción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276"/>
        <w:gridCol w:w="9038"/>
      </w:tblGrid>
      <w:tr w:rsidR="004D46DB" w:rsidTr="00A8124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DB" w:rsidRPr="00A3449A" w:rsidRDefault="004F013F" w:rsidP="00A81247">
            <w:pPr>
              <w:spacing w:beforeLines="60" w:before="144" w:afterLines="60" w:after="144"/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Actualmente</w:t>
            </w: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4D46DB" w:rsidRPr="00464F09" w:rsidRDefault="00464F09" w:rsidP="00901B01">
            <w:pPr>
              <w:spacing w:beforeLines="60" w:before="144" w:afterLines="60" w:after="144"/>
              <w:jc w:val="both"/>
              <w:rPr>
                <w:rFonts w:cs="Arial"/>
              </w:rPr>
            </w:pPr>
            <w:r w:rsidRPr="00464F09">
              <w:rPr>
                <w:rFonts w:cs="Arial"/>
              </w:rPr>
              <w:t>Traducción de textos técnicos, jurídicos</w:t>
            </w:r>
            <w:r w:rsidR="00901B01">
              <w:rPr>
                <w:rFonts w:cs="Arial"/>
              </w:rPr>
              <w:t xml:space="preserve"> y</w:t>
            </w:r>
            <w:bookmarkStart w:id="0" w:name="_GoBack"/>
            <w:bookmarkEnd w:id="0"/>
            <w:r w:rsidRPr="00464F09">
              <w:rPr>
                <w:rFonts w:cs="Arial"/>
              </w:rPr>
              <w:t xml:space="preserve"> comerciales </w:t>
            </w:r>
            <w:r w:rsidR="0002234B">
              <w:rPr>
                <w:rFonts w:cs="Arial"/>
              </w:rPr>
              <w:t>español</w:t>
            </w:r>
            <w:r w:rsidR="0002234B">
              <w:rPr>
                <w:rFonts w:ascii="Vivaldi" w:hAnsi="Vivaldi" w:cs="Arial"/>
              </w:rPr>
              <w:t>&lt;&gt;</w:t>
            </w:r>
            <w:r w:rsidRPr="00464F09">
              <w:rPr>
                <w:rFonts w:cs="Arial"/>
              </w:rPr>
              <w:t>ruso</w:t>
            </w:r>
            <w:r w:rsidR="003B0C30">
              <w:rPr>
                <w:rFonts w:ascii="Vivaldi" w:hAnsi="Vivaldi" w:cs="Arial"/>
              </w:rPr>
              <w:t>&lt;&gt;</w:t>
            </w:r>
            <w:r w:rsidRPr="00464F09">
              <w:rPr>
                <w:rFonts w:cs="Arial"/>
              </w:rPr>
              <w:t>inglés. GEF (</w:t>
            </w:r>
            <w:r w:rsidRPr="00464F09">
              <w:rPr>
                <w:rFonts w:cs="Arial"/>
              </w:rPr>
              <w:t xml:space="preserve">Global </w:t>
            </w:r>
            <w:proofErr w:type="spellStart"/>
            <w:r w:rsidRPr="00464F09">
              <w:rPr>
                <w:rFonts w:cs="Arial"/>
              </w:rPr>
              <w:t>Educ</w:t>
            </w:r>
            <w:r w:rsidRPr="00464F09">
              <w:rPr>
                <w:rFonts w:cs="Arial"/>
              </w:rPr>
              <w:t>a</w:t>
            </w:r>
            <w:r w:rsidRPr="00464F09">
              <w:rPr>
                <w:rFonts w:cs="Arial"/>
              </w:rPr>
              <w:t>tion</w:t>
            </w:r>
            <w:proofErr w:type="spellEnd"/>
            <w:r w:rsidRPr="00464F09">
              <w:rPr>
                <w:rFonts w:cs="Arial"/>
              </w:rPr>
              <w:t xml:space="preserve"> </w:t>
            </w:r>
            <w:proofErr w:type="spellStart"/>
            <w:r w:rsidRPr="00464F09">
              <w:rPr>
                <w:rFonts w:cs="Arial"/>
              </w:rPr>
              <w:t>Fac</w:t>
            </w:r>
            <w:r w:rsidRPr="00464F09">
              <w:rPr>
                <w:rFonts w:cs="Arial"/>
              </w:rPr>
              <w:t>i</w:t>
            </w:r>
            <w:r w:rsidRPr="00464F09">
              <w:rPr>
                <w:rFonts w:cs="Arial"/>
              </w:rPr>
              <w:t>litators</w:t>
            </w:r>
            <w:proofErr w:type="spellEnd"/>
            <w:r w:rsidRPr="00464F09">
              <w:rPr>
                <w:rFonts w:cs="Arial"/>
              </w:rPr>
              <w:t>, LLC</w:t>
            </w:r>
            <w:r w:rsidRPr="00464F09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Moscú.</w:t>
            </w:r>
          </w:p>
        </w:tc>
      </w:tr>
    </w:tbl>
    <w:p w:rsidR="004D46DB" w:rsidRDefault="004D46DB" w:rsidP="00C14EF9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</w:p>
    <w:p w:rsidR="004D46DB" w:rsidRPr="006E474A" w:rsidRDefault="004D46DB" w:rsidP="00C14EF9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</w:p>
    <w:p w:rsidR="000D7A80" w:rsidRPr="00832ADB" w:rsidRDefault="000D7A80" w:rsidP="006E474A">
      <w:pPr>
        <w:spacing w:after="0" w:line="360" w:lineRule="auto"/>
        <w:rPr>
          <w:rFonts w:cs="Arial"/>
          <w:color w:val="0000FE"/>
          <w:sz w:val="24"/>
          <w:szCs w:val="20"/>
          <w14:textOutline w14:w="9004" w14:cap="flat" w14:cmpd="sng" w14:algn="ctr">
            <w14:noFill/>
            <w14:prstDash w14:val="solid"/>
            <w14:round/>
          </w14:textOutline>
        </w:rPr>
      </w:pPr>
      <w:r w:rsidRPr="00832ADB">
        <w:rPr>
          <w:rFonts w:cs="Arial"/>
          <w:color w:val="0000FE"/>
          <w:sz w:val="24"/>
          <w:szCs w:val="20"/>
          <w14:textOutline w14:w="9004" w14:cap="flat" w14:cmpd="sng" w14:algn="ctr">
            <w14:noFill/>
            <w14:prstDash w14:val="solid"/>
            <w14:round/>
          </w14:textOutline>
        </w:rPr>
        <w:t>En la Industria Farmacéutica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242"/>
        <w:gridCol w:w="8932"/>
        <w:gridCol w:w="140"/>
      </w:tblGrid>
      <w:tr w:rsidR="008436A2" w:rsidTr="00650F53">
        <w:trPr>
          <w:gridAfter w:val="1"/>
          <w:wAfter w:w="140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6A2" w:rsidRPr="00A3449A" w:rsidRDefault="008436A2" w:rsidP="001C67C2">
            <w:pPr>
              <w:spacing w:beforeLines="60" w:before="144" w:afterLines="60" w:after="144"/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</w:pPr>
            <w:r w:rsidRPr="00A3449A"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1995-1999</w:t>
            </w: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8436A2" w:rsidRDefault="008436A2" w:rsidP="0060253A">
            <w:pPr>
              <w:spacing w:beforeLines="60" w:before="144" w:afterLines="60" w:after="144"/>
              <w:jc w:val="both"/>
              <w:rPr>
                <w:rFonts w:cs="Arial"/>
              </w:rPr>
            </w:pPr>
            <w:r w:rsidRPr="002A5063">
              <w:rPr>
                <w:rFonts w:cs="Arial"/>
              </w:rPr>
              <w:t>Departamento de Tecnología Farmacéutica, Universidad de Navarra.</w:t>
            </w:r>
            <w:r>
              <w:rPr>
                <w:rFonts w:cs="Arial"/>
              </w:rPr>
              <w:t xml:space="preserve"> </w:t>
            </w:r>
            <w:r w:rsidR="00BD4B16" w:rsidRPr="00BD4B16">
              <w:rPr>
                <w:rFonts w:cs="Arial"/>
                <w:i/>
              </w:rPr>
              <w:t>Becario de investigación del Gobierno de Navarra</w:t>
            </w:r>
            <w:r w:rsidR="00BD4B16">
              <w:rPr>
                <w:rFonts w:cs="Arial"/>
                <w:i/>
              </w:rPr>
              <w:t xml:space="preserve"> (1 año y 8 meses) y </w:t>
            </w:r>
            <w:r w:rsidR="00BD4B16" w:rsidRPr="00BD4B16">
              <w:rPr>
                <w:rFonts w:cs="Arial"/>
                <w:i/>
              </w:rPr>
              <w:t xml:space="preserve">Ayudante de </w:t>
            </w:r>
            <w:r w:rsidR="00BD4B16">
              <w:rPr>
                <w:rFonts w:cs="Arial"/>
                <w:i/>
              </w:rPr>
              <w:t>I</w:t>
            </w:r>
            <w:r w:rsidR="00BD4B16" w:rsidRPr="00BD4B16">
              <w:rPr>
                <w:rFonts w:cs="Arial"/>
                <w:i/>
              </w:rPr>
              <w:t>nvestigación</w:t>
            </w:r>
            <w:r w:rsidR="00BD4B16">
              <w:rPr>
                <w:rFonts w:cs="Arial"/>
                <w:i/>
              </w:rPr>
              <w:t xml:space="preserve"> (1 año y 11 meses)</w:t>
            </w:r>
          </w:p>
        </w:tc>
      </w:tr>
      <w:tr w:rsidR="00331B6F" w:rsidTr="00650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</w:trPr>
        <w:tc>
          <w:tcPr>
            <w:tcW w:w="1242" w:type="dxa"/>
            <w:vAlign w:val="center"/>
          </w:tcPr>
          <w:p w:rsidR="00331B6F" w:rsidRPr="00A3449A" w:rsidRDefault="00331B6F" w:rsidP="001C67C2">
            <w:pPr>
              <w:spacing w:beforeLines="60" w:before="144" w:afterLines="60" w:after="144"/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2" w:type="dxa"/>
          </w:tcPr>
          <w:p w:rsidR="00331B6F" w:rsidRPr="00DB6D8B" w:rsidRDefault="00331B6F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 w:rsidRPr="00DB6D8B">
              <w:rPr>
                <w:rFonts w:cs="Arial"/>
                <w:b/>
              </w:rPr>
              <w:t>Desarrollo</w:t>
            </w:r>
            <w:r w:rsidRPr="00DB6D8B">
              <w:rPr>
                <w:rFonts w:cs="Arial"/>
              </w:rPr>
              <w:t xml:space="preserve">, ensayo y producción de formas farmacéuticas (medicamentos) para la industria farmacéutica. Estudios de </w:t>
            </w:r>
            <w:proofErr w:type="spellStart"/>
            <w:r w:rsidRPr="00DB6D8B">
              <w:rPr>
                <w:rFonts w:cs="Arial"/>
              </w:rPr>
              <w:t>preformulación</w:t>
            </w:r>
            <w:proofErr w:type="spellEnd"/>
            <w:r w:rsidRPr="00DB6D8B">
              <w:rPr>
                <w:rFonts w:cs="Arial"/>
              </w:rPr>
              <w:t>, fabricación piloto y estabilidad de producto te</w:t>
            </w:r>
            <w:r w:rsidRPr="00DB6D8B">
              <w:rPr>
                <w:rFonts w:cs="Arial"/>
              </w:rPr>
              <w:t>r</w:t>
            </w:r>
            <w:r w:rsidRPr="00DB6D8B">
              <w:rPr>
                <w:rFonts w:cs="Arial"/>
              </w:rPr>
              <w:t xml:space="preserve">minado. </w:t>
            </w:r>
          </w:p>
          <w:p w:rsidR="00331B6F" w:rsidRPr="006C73CF" w:rsidRDefault="00331B6F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 w:rsidRPr="006C73CF">
              <w:rPr>
                <w:rFonts w:cs="Arial"/>
              </w:rPr>
              <w:t xml:space="preserve">Implantación de </w:t>
            </w:r>
            <w:r w:rsidRPr="006C73CF">
              <w:rPr>
                <w:rFonts w:cs="Arial"/>
                <w:b/>
              </w:rPr>
              <w:t>GLP</w:t>
            </w:r>
            <w:r w:rsidRPr="006C73CF">
              <w:rPr>
                <w:rFonts w:cs="Arial"/>
              </w:rPr>
              <w:t xml:space="preserve"> (bue</w:t>
            </w:r>
            <w:r>
              <w:rPr>
                <w:rFonts w:cs="Arial"/>
              </w:rPr>
              <w:t>nas prácticas de laboratorio) y</w:t>
            </w:r>
            <w:r w:rsidRPr="006C73CF">
              <w:rPr>
                <w:rFonts w:cs="Arial"/>
              </w:rPr>
              <w:t xml:space="preserve"> de </w:t>
            </w:r>
            <w:r w:rsidRPr="006C73CF">
              <w:rPr>
                <w:rFonts w:cs="Arial"/>
                <w:b/>
              </w:rPr>
              <w:t>GMP</w:t>
            </w:r>
            <w:r w:rsidRPr="006C73CF">
              <w:rPr>
                <w:rFonts w:cs="Arial"/>
              </w:rPr>
              <w:t xml:space="preserve"> (buenas prácticas de fabr</w:t>
            </w:r>
            <w:r w:rsidRPr="006C73CF">
              <w:rPr>
                <w:rFonts w:cs="Arial"/>
              </w:rPr>
              <w:t>i</w:t>
            </w:r>
            <w:r w:rsidRPr="006C73CF">
              <w:rPr>
                <w:rFonts w:cs="Arial"/>
              </w:rPr>
              <w:t xml:space="preserve">cación) en </w:t>
            </w:r>
            <w:r>
              <w:rPr>
                <w:rFonts w:cs="Arial"/>
              </w:rPr>
              <w:t xml:space="preserve"> planta piloto de </w:t>
            </w:r>
            <w:r w:rsidRPr="006C73CF">
              <w:rPr>
                <w:rFonts w:cs="Arial"/>
              </w:rPr>
              <w:t>fabricación de medicam</w:t>
            </w:r>
            <w:r>
              <w:rPr>
                <w:rFonts w:cs="Arial"/>
              </w:rPr>
              <w:t>entos para uso clínico humano.</w:t>
            </w:r>
          </w:p>
          <w:p w:rsidR="00331B6F" w:rsidRPr="006C5C28" w:rsidRDefault="00331B6F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 w:rsidRPr="006C5C28">
              <w:rPr>
                <w:rFonts w:cs="Arial"/>
              </w:rPr>
              <w:t xml:space="preserve">Planificación y gestión de la </w:t>
            </w:r>
            <w:r w:rsidRPr="006C73CF">
              <w:rPr>
                <w:rFonts w:cs="Arial"/>
                <w:b/>
              </w:rPr>
              <w:t>producción</w:t>
            </w:r>
            <w:r w:rsidRPr="006C5C28">
              <w:rPr>
                <w:rFonts w:cs="Arial"/>
              </w:rPr>
              <w:t>.</w:t>
            </w:r>
          </w:p>
          <w:p w:rsidR="00331B6F" w:rsidRPr="00331B6F" w:rsidRDefault="00331B6F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 w:rsidRPr="006C73CF">
              <w:rPr>
                <w:rFonts w:cs="Arial"/>
                <w:b/>
              </w:rPr>
              <w:t>Control de calidad</w:t>
            </w:r>
            <w:r w:rsidRPr="006C5C28">
              <w:rPr>
                <w:rFonts w:cs="Arial"/>
              </w:rPr>
              <w:t xml:space="preserve"> de medicamentos y desarrollo de técnicas analíticas. </w:t>
            </w:r>
          </w:p>
        </w:tc>
      </w:tr>
      <w:tr w:rsidR="00331B6F" w:rsidTr="00650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vAlign w:val="center"/>
          </w:tcPr>
          <w:p w:rsidR="00331B6F" w:rsidRPr="00A3449A" w:rsidRDefault="00331B6F" w:rsidP="001C67C2">
            <w:pPr>
              <w:spacing w:beforeLines="60" w:before="144" w:afterLines="60" w:after="144"/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</w:pPr>
            <w:r w:rsidRPr="00A3449A"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08/1997-02/1998</w:t>
            </w:r>
          </w:p>
        </w:tc>
        <w:tc>
          <w:tcPr>
            <w:tcW w:w="9072" w:type="dxa"/>
            <w:gridSpan w:val="2"/>
          </w:tcPr>
          <w:p w:rsidR="00331B6F" w:rsidRDefault="00331B6F" w:rsidP="00192B0C">
            <w:pPr>
              <w:spacing w:beforeLines="60" w:before="144" w:afterLines="60" w:after="144"/>
              <w:jc w:val="both"/>
              <w:rPr>
                <w:rFonts w:cs="Arial"/>
              </w:rPr>
            </w:pPr>
            <w:r w:rsidRPr="002A5063">
              <w:rPr>
                <w:rFonts w:cs="Arial"/>
              </w:rPr>
              <w:t xml:space="preserve">Ayudante de </w:t>
            </w:r>
            <w:r w:rsidRPr="00F16FDD">
              <w:rPr>
                <w:rFonts w:cs="Arial"/>
                <w:b/>
              </w:rPr>
              <w:t>investigación</w:t>
            </w:r>
            <w:r w:rsidRPr="002A5063">
              <w:rPr>
                <w:rFonts w:cs="Arial"/>
              </w:rPr>
              <w:t>. Departamento de Farmacología Clínica. Clínica Universidad de Na</w:t>
            </w:r>
            <w:r>
              <w:rPr>
                <w:rFonts w:cs="Arial"/>
              </w:rPr>
              <w:t xml:space="preserve">varra. </w:t>
            </w:r>
            <w:r w:rsidRPr="000560CF">
              <w:rPr>
                <w:rFonts w:cs="Arial"/>
                <w:i/>
              </w:rPr>
              <w:t>E</w:t>
            </w:r>
            <w:r w:rsidR="00192B0C">
              <w:rPr>
                <w:rFonts w:cs="Arial"/>
                <w:i/>
              </w:rPr>
              <w:t xml:space="preserve">nsayos clínicos de medicamentos en humanos. </w:t>
            </w:r>
          </w:p>
        </w:tc>
      </w:tr>
      <w:tr w:rsidR="00331B6F" w:rsidTr="00650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vAlign w:val="center"/>
          </w:tcPr>
          <w:p w:rsidR="00331B6F" w:rsidRPr="00A3449A" w:rsidRDefault="00331B6F" w:rsidP="001C67C2">
            <w:pPr>
              <w:spacing w:beforeLines="60" w:before="144" w:afterLines="60" w:after="144"/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72" w:type="dxa"/>
            <w:gridSpan w:val="2"/>
          </w:tcPr>
          <w:p w:rsidR="00331B6F" w:rsidRPr="006C5C28" w:rsidRDefault="00331B6F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 w:rsidRPr="006C73CF">
              <w:rPr>
                <w:rFonts w:cs="Arial"/>
                <w:b/>
              </w:rPr>
              <w:t>Ensayos clínicos</w:t>
            </w:r>
            <w:r w:rsidRPr="006C5C28">
              <w:rPr>
                <w:rFonts w:cs="Arial"/>
              </w:rPr>
              <w:t xml:space="preserve"> de medicamentos en voluntarios sanos</w:t>
            </w:r>
            <w:r>
              <w:rPr>
                <w:rFonts w:cs="Arial"/>
              </w:rPr>
              <w:t xml:space="preserve"> (fase III)</w:t>
            </w:r>
            <w:r w:rsidRPr="006C5C28">
              <w:rPr>
                <w:rFonts w:cs="Arial"/>
              </w:rPr>
              <w:t>. Diseño, planificación, ejec</w:t>
            </w:r>
            <w:r w:rsidRPr="006C5C28">
              <w:rPr>
                <w:rFonts w:cs="Arial"/>
              </w:rPr>
              <w:t>u</w:t>
            </w:r>
            <w:r w:rsidRPr="006C5C28">
              <w:rPr>
                <w:rFonts w:cs="Arial"/>
              </w:rPr>
              <w:t>ción de los ensayos</w:t>
            </w:r>
            <w:r>
              <w:rPr>
                <w:rFonts w:cs="Arial"/>
              </w:rPr>
              <w:t>,</w:t>
            </w:r>
            <w:r w:rsidRPr="006C5C28">
              <w:rPr>
                <w:rFonts w:cs="Arial"/>
              </w:rPr>
              <w:t xml:space="preserve"> analítica de muestras</w:t>
            </w:r>
            <w:r>
              <w:rPr>
                <w:rFonts w:cs="Arial"/>
              </w:rPr>
              <w:t xml:space="preserve">, estudio </w:t>
            </w:r>
            <w:proofErr w:type="spellStart"/>
            <w:r>
              <w:rPr>
                <w:rFonts w:cs="Arial"/>
              </w:rPr>
              <w:t>farmacocinético</w:t>
            </w:r>
            <w:proofErr w:type="spellEnd"/>
            <w:r>
              <w:rPr>
                <w:rFonts w:cs="Arial"/>
              </w:rPr>
              <w:t xml:space="preserve"> y elaboración de informes</w:t>
            </w:r>
            <w:r w:rsidRPr="006C5C28">
              <w:rPr>
                <w:rFonts w:cs="Arial"/>
              </w:rPr>
              <w:t xml:space="preserve">. </w:t>
            </w:r>
          </w:p>
          <w:p w:rsidR="00331B6F" w:rsidRPr="002A5063" w:rsidRDefault="00331B6F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>
              <w:rPr>
                <w:rFonts w:cs="Arial"/>
              </w:rPr>
              <w:t>Gestión</w:t>
            </w:r>
            <w:r w:rsidRPr="006C5C28">
              <w:rPr>
                <w:rFonts w:cs="Arial"/>
              </w:rPr>
              <w:t xml:space="preserve"> de </w:t>
            </w:r>
            <w:r w:rsidRPr="006C73CF">
              <w:rPr>
                <w:rFonts w:cs="Arial"/>
                <w:b/>
              </w:rPr>
              <w:t>documentación</w:t>
            </w:r>
            <w:r w:rsidRPr="006C5C28">
              <w:rPr>
                <w:rFonts w:cs="Arial"/>
              </w:rPr>
              <w:t>, publicaciones en revistas científicas y presentaciones a congresos.</w:t>
            </w:r>
          </w:p>
        </w:tc>
      </w:tr>
    </w:tbl>
    <w:p w:rsidR="00FC001C" w:rsidRPr="002A5063" w:rsidRDefault="00FC001C" w:rsidP="0076192A">
      <w:pPr>
        <w:spacing w:before="80" w:after="80" w:line="240" w:lineRule="auto"/>
        <w:rPr>
          <w:rFonts w:cs="Arial"/>
        </w:rPr>
      </w:pPr>
    </w:p>
    <w:p w:rsidR="000D7A80" w:rsidRPr="00832ADB" w:rsidRDefault="006A5262" w:rsidP="00EB5FAA">
      <w:pPr>
        <w:spacing w:after="0" w:line="360" w:lineRule="auto"/>
        <w:jc w:val="both"/>
        <w:rPr>
          <w:rFonts w:cs="Arial"/>
          <w:color w:val="0000FE"/>
          <w:szCs w:val="20"/>
          <w14:textOutline w14:w="9004" w14:cap="flat" w14:cmpd="sng" w14:algn="ctr">
            <w14:noFill/>
            <w14:prstDash w14:val="solid"/>
            <w14:round/>
          </w14:textOutline>
        </w:rPr>
      </w:pPr>
      <w:r w:rsidRPr="00832ADB">
        <w:rPr>
          <w:rFonts w:cs="Arial"/>
          <w:color w:val="0000FE"/>
          <w:szCs w:val="20"/>
          <w14:textOutline w14:w="9004" w14:cap="flat" w14:cmpd="sng" w14:algn="ctr">
            <w14:noFill/>
            <w14:prstDash w14:val="solid"/>
            <w14:round/>
          </w14:textOutline>
        </w:rPr>
        <w:t>En Atención Farmacéutica</w:t>
      </w: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072"/>
      </w:tblGrid>
      <w:tr w:rsidR="0076337E" w:rsidTr="00650F53">
        <w:tc>
          <w:tcPr>
            <w:tcW w:w="1242" w:type="dxa"/>
            <w:vAlign w:val="center"/>
          </w:tcPr>
          <w:p w:rsidR="0076337E" w:rsidRPr="00A3449A" w:rsidRDefault="0076337E" w:rsidP="001C67C2">
            <w:pPr>
              <w:spacing w:beforeLines="60" w:before="144" w:afterLines="60" w:after="144"/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</w:pPr>
            <w:r w:rsidRPr="00A3449A"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04/1998-</w:t>
            </w:r>
            <w:r w:rsidR="00A3449A" w:rsidRPr="00A3449A"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05/2001</w:t>
            </w:r>
          </w:p>
        </w:tc>
        <w:tc>
          <w:tcPr>
            <w:tcW w:w="9072" w:type="dxa"/>
            <w:vAlign w:val="center"/>
          </w:tcPr>
          <w:p w:rsidR="0076337E" w:rsidRDefault="0076337E" w:rsidP="001C67C2">
            <w:pPr>
              <w:spacing w:beforeLines="60" w:before="144" w:afterLines="60" w:after="144"/>
              <w:rPr>
                <w:rFonts w:cs="Arial"/>
              </w:rPr>
            </w:pPr>
            <w:r w:rsidRPr="002A5063">
              <w:rPr>
                <w:rFonts w:cs="Arial"/>
              </w:rPr>
              <w:t>Farmacéutico Ajunto en</w:t>
            </w:r>
            <w:r w:rsidR="00A3449A">
              <w:rPr>
                <w:rFonts w:cs="Arial"/>
              </w:rPr>
              <w:t xml:space="preserve"> dos</w:t>
            </w:r>
            <w:r w:rsidRPr="002A5063">
              <w:rPr>
                <w:rFonts w:cs="Arial"/>
              </w:rPr>
              <w:t xml:space="preserve"> Oficina</w:t>
            </w:r>
            <w:r w:rsidR="00A3449A">
              <w:rPr>
                <w:rFonts w:cs="Arial"/>
              </w:rPr>
              <w:t>s</w:t>
            </w:r>
            <w:r w:rsidRPr="002A5063">
              <w:rPr>
                <w:rFonts w:cs="Arial"/>
              </w:rPr>
              <w:t xml:space="preserve"> de Farmacia</w:t>
            </w:r>
            <w:r w:rsidR="00DB6D8B">
              <w:rPr>
                <w:rFonts w:cs="Arial"/>
              </w:rPr>
              <w:t xml:space="preserve"> (Pamplona</w:t>
            </w:r>
            <w:r w:rsidR="00BE1602">
              <w:rPr>
                <w:rFonts w:cs="Arial"/>
              </w:rPr>
              <w:t>, Navarra</w:t>
            </w:r>
            <w:r w:rsidR="00DB6D8B">
              <w:rPr>
                <w:rFonts w:cs="Arial"/>
              </w:rPr>
              <w:t xml:space="preserve">). </w:t>
            </w:r>
          </w:p>
        </w:tc>
      </w:tr>
      <w:tr w:rsidR="00AB039B" w:rsidTr="00650F53">
        <w:tc>
          <w:tcPr>
            <w:tcW w:w="1242" w:type="dxa"/>
            <w:vAlign w:val="center"/>
          </w:tcPr>
          <w:p w:rsidR="00AB039B" w:rsidRPr="00A3449A" w:rsidRDefault="00AB039B" w:rsidP="001C67C2">
            <w:pPr>
              <w:spacing w:beforeLines="60" w:before="144" w:afterLines="60" w:after="144"/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</w:pPr>
            <w:r w:rsidRPr="00A3449A"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07/2002-05/2015</w:t>
            </w:r>
          </w:p>
        </w:tc>
        <w:tc>
          <w:tcPr>
            <w:tcW w:w="9072" w:type="dxa"/>
            <w:vAlign w:val="center"/>
          </w:tcPr>
          <w:p w:rsidR="00AB039B" w:rsidRPr="002A5063" w:rsidRDefault="00AB039B" w:rsidP="001C67C2">
            <w:pPr>
              <w:spacing w:beforeLines="60" w:before="144" w:afterLines="60" w:after="144"/>
              <w:rPr>
                <w:rFonts w:cs="Arial"/>
              </w:rPr>
            </w:pPr>
            <w:r w:rsidRPr="00AB039B">
              <w:rPr>
                <w:rFonts w:cs="Arial"/>
              </w:rPr>
              <w:t>Farmacéutico Titular</w:t>
            </w:r>
            <w:r w:rsidR="00DB6D8B">
              <w:rPr>
                <w:rFonts w:cs="Arial"/>
              </w:rPr>
              <w:t xml:space="preserve"> en Oficina de Farmacia propia (</w:t>
            </w:r>
            <w:proofErr w:type="spellStart"/>
            <w:r w:rsidR="00DB6D8B">
              <w:rPr>
                <w:rFonts w:cs="Arial"/>
              </w:rPr>
              <w:t>Aoiz</w:t>
            </w:r>
            <w:proofErr w:type="spellEnd"/>
            <w:r w:rsidR="00DB6D8B">
              <w:rPr>
                <w:rFonts w:cs="Arial"/>
              </w:rPr>
              <w:t xml:space="preserve">, Navarra). </w:t>
            </w:r>
          </w:p>
        </w:tc>
      </w:tr>
      <w:tr w:rsidR="00AB039B" w:rsidTr="00650F53">
        <w:tc>
          <w:tcPr>
            <w:tcW w:w="1242" w:type="dxa"/>
            <w:vAlign w:val="center"/>
          </w:tcPr>
          <w:p w:rsidR="00AB039B" w:rsidRPr="00A3449A" w:rsidRDefault="00AB039B" w:rsidP="001C67C2">
            <w:pPr>
              <w:spacing w:beforeLines="60" w:before="144" w:afterLines="60" w:after="144"/>
              <w:rPr>
                <w:rFonts w:cs="Arial"/>
                <w:color w:val="0000FE"/>
                <w:sz w:val="20"/>
                <w:szCs w:val="20"/>
                <w14:textOutline w14:w="900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72" w:type="dxa"/>
          </w:tcPr>
          <w:p w:rsidR="008F407E" w:rsidRDefault="00DB6A4A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Atención farmacéutica </w:t>
            </w:r>
            <w:r w:rsidR="008F407E">
              <w:rPr>
                <w:rFonts w:cs="Arial"/>
              </w:rPr>
              <w:t>global, incluyendo dispensación de medicamento</w:t>
            </w:r>
            <w:r w:rsidR="00EB194F">
              <w:rPr>
                <w:rFonts w:cs="Arial"/>
              </w:rPr>
              <w:t>s</w:t>
            </w:r>
            <w:r w:rsidR="008F407E">
              <w:rPr>
                <w:rFonts w:cs="Arial"/>
              </w:rPr>
              <w:t xml:space="preserve">, consejo </w:t>
            </w:r>
            <w:proofErr w:type="spellStart"/>
            <w:r w:rsidR="008F407E">
              <w:rPr>
                <w:rFonts w:cs="Arial"/>
              </w:rPr>
              <w:t>farmacot</w:t>
            </w:r>
            <w:r w:rsidR="008F407E">
              <w:rPr>
                <w:rFonts w:cs="Arial"/>
              </w:rPr>
              <w:t>e</w:t>
            </w:r>
            <w:r w:rsidR="008F407E">
              <w:rPr>
                <w:rFonts w:cs="Arial"/>
              </w:rPr>
              <w:t>rapéutico</w:t>
            </w:r>
            <w:proofErr w:type="spellEnd"/>
            <w:r w:rsidR="008F407E">
              <w:rPr>
                <w:rFonts w:cs="Arial"/>
              </w:rPr>
              <w:t>, monitorización de efectos adversos y secundarios, educación del paciente, relaci</w:t>
            </w:r>
            <w:r w:rsidR="008F407E">
              <w:rPr>
                <w:rFonts w:cs="Arial"/>
              </w:rPr>
              <w:t>o</w:t>
            </w:r>
            <w:r w:rsidR="008F407E">
              <w:rPr>
                <w:rFonts w:cs="Arial"/>
              </w:rPr>
              <w:t xml:space="preserve">nes médico-paciente y promoción de la salud en general, incluyendo campañas públicas de concienciación del paciente. </w:t>
            </w:r>
          </w:p>
          <w:p w:rsidR="008F407E" w:rsidRDefault="008F407E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>
              <w:rPr>
                <w:rFonts w:cs="Arial"/>
              </w:rPr>
              <w:t>Prescripción de medicamentos y consejo al paciente en patologías menores y como compl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mento a las prescripciones médicas. </w:t>
            </w:r>
          </w:p>
          <w:p w:rsidR="00725389" w:rsidRDefault="00725389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Elaboración de formas de dosificación personalizadas (sólidas y líquidas). </w:t>
            </w:r>
          </w:p>
          <w:p w:rsidR="00725389" w:rsidRDefault="000E3EC5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>
              <w:rPr>
                <w:rFonts w:cs="Arial"/>
              </w:rPr>
              <w:t>Formación oficial de pregrado para estudiantes de farmacia, bajo convenio con la Universidad de Navarra</w:t>
            </w:r>
            <w:r w:rsidR="00EB194F">
              <w:rPr>
                <w:rFonts w:cs="Arial"/>
              </w:rPr>
              <w:t xml:space="preserve"> (Pamplona)</w:t>
            </w:r>
            <w:r>
              <w:rPr>
                <w:rFonts w:cs="Arial"/>
              </w:rPr>
              <w:t xml:space="preserve">. </w:t>
            </w:r>
          </w:p>
          <w:p w:rsidR="00AC3886" w:rsidRDefault="00AC3886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Control de calidad y gestión de documentación de acuerdo con la normativa local y nacional. </w:t>
            </w:r>
          </w:p>
          <w:p w:rsidR="00AB039B" w:rsidRDefault="00AB039B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 w:rsidRPr="002A5063">
              <w:rPr>
                <w:rFonts w:cs="Arial"/>
              </w:rPr>
              <w:t>Gestión de compras y proveedores</w:t>
            </w:r>
            <w:r w:rsidR="00F14DB6">
              <w:rPr>
                <w:rFonts w:cs="Arial"/>
              </w:rPr>
              <w:t>. Gestión</w:t>
            </w:r>
            <w:r w:rsidRPr="002A5063">
              <w:rPr>
                <w:rFonts w:cs="Arial"/>
              </w:rPr>
              <w:t xml:space="preserve"> de inventario. </w:t>
            </w:r>
          </w:p>
          <w:p w:rsidR="00AC3886" w:rsidRPr="002A5063" w:rsidRDefault="00833F78" w:rsidP="001C67C2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Elevado desarrollo de las habilidades para la comunicación interpersonal, desarrolladas a tr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vés del contacto con innumerables pacientes y trato con clientes, representantes farmacéut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cos, profesionales de la medicina, organizaciones sanitarias y compañías aseguradoras. </w:t>
            </w:r>
          </w:p>
          <w:p w:rsidR="00AB039B" w:rsidRPr="00DC20E1" w:rsidRDefault="00833F78" w:rsidP="006000C9">
            <w:pPr>
              <w:pStyle w:val="Prrafodelista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Creación y gestión integral </w:t>
            </w:r>
            <w:r w:rsidR="00060EDF">
              <w:rPr>
                <w:rFonts w:cs="Arial"/>
              </w:rPr>
              <w:t xml:space="preserve">en todos sus aspectos </w:t>
            </w:r>
            <w:r w:rsidR="006000C9">
              <w:rPr>
                <w:rFonts w:cs="Arial"/>
              </w:rPr>
              <w:t xml:space="preserve">de un negocio propio, </w:t>
            </w:r>
            <w:r>
              <w:rPr>
                <w:rFonts w:cs="Arial"/>
              </w:rPr>
              <w:t>Oficina de Farmacia en propiedad,</w:t>
            </w:r>
            <w:r w:rsidR="000729F1">
              <w:rPr>
                <w:rFonts w:cs="Arial"/>
              </w:rPr>
              <w:t xml:space="preserve"> incluyendo compara del local, financiación, diseño, control de obras, permisos a</w:t>
            </w:r>
            <w:r w:rsidR="000729F1">
              <w:rPr>
                <w:rFonts w:cs="Arial"/>
              </w:rPr>
              <w:t>d</w:t>
            </w:r>
            <w:r w:rsidR="000729F1">
              <w:rPr>
                <w:rFonts w:cs="Arial"/>
              </w:rPr>
              <w:t xml:space="preserve">ministrativos </w:t>
            </w:r>
            <w:r w:rsidR="008B1A10" w:rsidRPr="00DC20E1">
              <w:rPr>
                <w:rFonts w:cs="Arial"/>
              </w:rPr>
              <w:t>y contr</w:t>
            </w:r>
            <w:r w:rsidR="00D909DD" w:rsidRPr="00DC20E1">
              <w:rPr>
                <w:rFonts w:cs="Arial"/>
              </w:rPr>
              <w:t>a</w:t>
            </w:r>
            <w:r w:rsidR="008B1A10" w:rsidRPr="00DC20E1">
              <w:rPr>
                <w:rFonts w:cs="Arial"/>
              </w:rPr>
              <w:t xml:space="preserve">tación </w:t>
            </w:r>
            <w:r w:rsidR="000729F1">
              <w:rPr>
                <w:rFonts w:cs="Arial"/>
              </w:rPr>
              <w:t xml:space="preserve">y gestión </w:t>
            </w:r>
            <w:r w:rsidR="00A5314B">
              <w:rPr>
                <w:rFonts w:cs="Arial"/>
              </w:rPr>
              <w:t xml:space="preserve">del equipo humano.  </w:t>
            </w:r>
            <w:r w:rsidR="00AB039B" w:rsidRPr="00DC20E1">
              <w:rPr>
                <w:rFonts w:cs="Arial"/>
              </w:rPr>
              <w:t xml:space="preserve"> </w:t>
            </w:r>
          </w:p>
        </w:tc>
      </w:tr>
    </w:tbl>
    <w:p w:rsidR="00AB039B" w:rsidRDefault="00AB039B" w:rsidP="006C73CF">
      <w:pPr>
        <w:spacing w:after="0" w:line="360" w:lineRule="auto"/>
        <w:jc w:val="both"/>
        <w:rPr>
          <w:rFonts w:cs="Arial"/>
        </w:rPr>
      </w:pPr>
    </w:p>
    <w:p w:rsidR="0057353E" w:rsidRPr="006A238A" w:rsidRDefault="0057353E" w:rsidP="006A238A">
      <w:pPr>
        <w:spacing w:after="0" w:line="360" w:lineRule="auto"/>
        <w:jc w:val="both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IDIOMAS</w:t>
      </w:r>
    </w:p>
    <w:p w:rsidR="00D32A78" w:rsidRDefault="00A23C5A" w:rsidP="00410837">
      <w:pPr>
        <w:pStyle w:val="Prrafodelista"/>
        <w:numPr>
          <w:ilvl w:val="0"/>
          <w:numId w:val="5"/>
        </w:numPr>
        <w:jc w:val="both"/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Ruso:</w:t>
      </w:r>
      <w:r w:rsidRPr="00292C32">
        <w:rPr>
          <w:b/>
        </w:rPr>
        <w:t xml:space="preserve"> </w:t>
      </w:r>
      <w:r w:rsidRPr="00292C32">
        <w:rPr>
          <w:b/>
          <w:sz w:val="24"/>
          <w:szCs w:val="24"/>
        </w:rPr>
        <w:t>Nivel C1</w:t>
      </w:r>
      <w:r w:rsidRPr="002E2386">
        <w:t xml:space="preserve">, TRKI Universidad </w:t>
      </w:r>
      <w:r w:rsidR="007A5324">
        <w:t xml:space="preserve">Estatal </w:t>
      </w:r>
      <w:proofErr w:type="spellStart"/>
      <w:r w:rsidRPr="002E2386">
        <w:t>Lomonosov</w:t>
      </w:r>
      <w:proofErr w:type="spellEnd"/>
      <w:r w:rsidRPr="002E2386">
        <w:t xml:space="preserve"> (Moscú). Estancias de estudio en M</w:t>
      </w:r>
      <w:r w:rsidR="005A0C09">
        <w:t>oscú, San Petersburgo y Ekaterim</w:t>
      </w:r>
      <w:r w:rsidRPr="002E2386">
        <w:t xml:space="preserve">burgo. Nivel elevado </w:t>
      </w:r>
      <w:r w:rsidR="0029322F" w:rsidRPr="002E2386">
        <w:t>en</w:t>
      </w:r>
      <w:r w:rsidR="006B0A27">
        <w:t xml:space="preserve"> conversación, lectura y</w:t>
      </w:r>
      <w:r w:rsidRPr="002E2386">
        <w:t xml:space="preserve"> escritura. </w:t>
      </w:r>
      <w:r w:rsidR="00AF6DE2">
        <w:t>Familiar</w:t>
      </w:r>
      <w:r w:rsidR="00AF6DE2">
        <w:t>i</w:t>
      </w:r>
      <w:r w:rsidR="00AF6DE2">
        <w:t xml:space="preserve">zada con la cultura y costumbres de la Rusia moderna. </w:t>
      </w:r>
    </w:p>
    <w:p w:rsidR="00D32A78" w:rsidRDefault="0029322F" w:rsidP="00CD4611">
      <w:pPr>
        <w:pStyle w:val="Prrafodelista"/>
        <w:numPr>
          <w:ilvl w:val="0"/>
          <w:numId w:val="5"/>
        </w:numPr>
        <w:spacing w:before="100" w:line="360" w:lineRule="auto"/>
        <w:ind w:left="1066" w:hanging="357"/>
        <w:jc w:val="both"/>
        <w:rPr>
          <w:rFonts w:cs="Arial"/>
          <w:lang w:val="en-US"/>
        </w:rPr>
      </w:pPr>
      <w:proofErr w:type="spellStart"/>
      <w:r w:rsidRPr="00B5569C">
        <w:rPr>
          <w:rFonts w:cs="Arial"/>
          <w:b/>
          <w:color w:val="0000FE"/>
          <w:spacing w:val="20"/>
          <w:sz w:val="24"/>
          <w:szCs w:val="58"/>
          <w:lang w:val="en-US"/>
          <w14:textOutline w14:w="9004" w14:cap="flat" w14:cmpd="sng" w14:algn="ctr">
            <w14:noFill/>
            <w14:prstDash w14:val="solid"/>
            <w14:round/>
          </w14:textOutline>
        </w:rPr>
        <w:t>Alemán</w:t>
      </w:r>
      <w:proofErr w:type="spellEnd"/>
      <w:r w:rsidR="00D32A78" w:rsidRPr="00B5569C">
        <w:rPr>
          <w:rFonts w:cs="Arial"/>
          <w:b/>
          <w:color w:val="0000FE"/>
          <w:spacing w:val="20"/>
          <w:sz w:val="24"/>
          <w:szCs w:val="58"/>
          <w:lang w:val="en-US"/>
          <w14:textOutline w14:w="9004" w14:cap="flat" w14:cmpd="sng" w14:algn="ctr">
            <w14:noFill/>
            <w14:prstDash w14:val="solid"/>
            <w14:round/>
          </w14:textOutline>
        </w:rPr>
        <w:t>:</w:t>
      </w:r>
      <w:r w:rsidR="00787D26" w:rsidRPr="00B5569C">
        <w:rPr>
          <w:rFonts w:cs="Arial"/>
          <w:b/>
          <w:color w:val="0000FE"/>
          <w:spacing w:val="20"/>
          <w:sz w:val="24"/>
          <w:szCs w:val="58"/>
          <w:lang w:val="en-US"/>
          <w14:textOutline w14:w="9004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32A78" w:rsidRPr="00B5569C">
        <w:rPr>
          <w:rFonts w:cs="Arial"/>
          <w:b/>
          <w:sz w:val="24"/>
          <w:szCs w:val="24"/>
          <w:lang w:val="en-US"/>
        </w:rPr>
        <w:t>Nivel</w:t>
      </w:r>
      <w:proofErr w:type="spellEnd"/>
      <w:r w:rsidR="00D32A78" w:rsidRPr="00B5569C">
        <w:rPr>
          <w:rFonts w:cs="Arial"/>
          <w:b/>
          <w:sz w:val="24"/>
          <w:szCs w:val="24"/>
          <w:lang w:val="en-US"/>
        </w:rPr>
        <w:t xml:space="preserve"> B1</w:t>
      </w:r>
      <w:r w:rsidR="007118EB" w:rsidRPr="00B5569C">
        <w:rPr>
          <w:rFonts w:cs="Arial"/>
          <w:lang w:val="en-US"/>
        </w:rPr>
        <w:t xml:space="preserve">, </w:t>
      </w:r>
      <w:proofErr w:type="spellStart"/>
      <w:r w:rsidR="007118EB" w:rsidRPr="00B5569C">
        <w:rPr>
          <w:rFonts w:cs="Arial"/>
          <w:lang w:val="en-US"/>
        </w:rPr>
        <w:t>Zertifikat</w:t>
      </w:r>
      <w:proofErr w:type="spellEnd"/>
      <w:r w:rsidR="007118EB" w:rsidRPr="00B5569C">
        <w:rPr>
          <w:rFonts w:cs="Arial"/>
          <w:lang w:val="en-US"/>
        </w:rPr>
        <w:t xml:space="preserve"> Deutsch </w:t>
      </w:r>
      <w:proofErr w:type="spellStart"/>
      <w:proofErr w:type="gramStart"/>
      <w:r w:rsidR="007118EB" w:rsidRPr="00B5569C">
        <w:rPr>
          <w:rFonts w:cs="Arial"/>
          <w:lang w:val="en-US"/>
        </w:rPr>
        <w:t>als</w:t>
      </w:r>
      <w:proofErr w:type="spellEnd"/>
      <w:proofErr w:type="gramEnd"/>
      <w:r w:rsidR="007118EB" w:rsidRPr="00B5569C">
        <w:rPr>
          <w:rFonts w:cs="Arial"/>
          <w:lang w:val="en-US"/>
        </w:rPr>
        <w:t xml:space="preserve"> </w:t>
      </w:r>
      <w:proofErr w:type="spellStart"/>
      <w:r w:rsidR="007118EB" w:rsidRPr="00B5569C">
        <w:rPr>
          <w:rFonts w:cs="Arial"/>
          <w:lang w:val="en-US"/>
        </w:rPr>
        <w:t>Fremdsprache</w:t>
      </w:r>
      <w:proofErr w:type="spellEnd"/>
      <w:r w:rsidR="007118EB" w:rsidRPr="00B5569C">
        <w:rPr>
          <w:rFonts w:cs="Arial"/>
          <w:lang w:val="en-US"/>
        </w:rPr>
        <w:t xml:space="preserve"> (</w:t>
      </w:r>
      <w:proofErr w:type="spellStart"/>
      <w:r w:rsidR="007118EB" w:rsidRPr="00B5569C">
        <w:rPr>
          <w:rFonts w:cs="Arial"/>
          <w:lang w:val="en-US"/>
        </w:rPr>
        <w:t>DaF</w:t>
      </w:r>
      <w:proofErr w:type="spellEnd"/>
      <w:r w:rsidR="007118EB" w:rsidRPr="00B5569C">
        <w:rPr>
          <w:rFonts w:cs="Arial"/>
          <w:lang w:val="en-US"/>
        </w:rPr>
        <w:t xml:space="preserve">) Goethe </w:t>
      </w:r>
      <w:proofErr w:type="spellStart"/>
      <w:r w:rsidR="007118EB" w:rsidRPr="00B5569C">
        <w:rPr>
          <w:rFonts w:cs="Arial"/>
          <w:lang w:val="en-US"/>
        </w:rPr>
        <w:t>Institut</w:t>
      </w:r>
      <w:proofErr w:type="spellEnd"/>
      <w:r w:rsidR="007A5324" w:rsidRPr="00B5569C">
        <w:rPr>
          <w:rFonts w:cs="Arial"/>
          <w:lang w:val="en-US"/>
        </w:rPr>
        <w:t xml:space="preserve"> (P</w:t>
      </w:r>
      <w:r w:rsidR="007A5324">
        <w:rPr>
          <w:rFonts w:cs="Arial"/>
          <w:lang w:val="en-US"/>
        </w:rPr>
        <w:t>amplona)</w:t>
      </w:r>
      <w:r w:rsidR="007118EB" w:rsidRPr="009600C7">
        <w:rPr>
          <w:rFonts w:cs="Arial"/>
          <w:lang w:val="en-US"/>
        </w:rPr>
        <w:t xml:space="preserve">. </w:t>
      </w:r>
    </w:p>
    <w:p w:rsidR="00D32A78" w:rsidRDefault="00D32A78" w:rsidP="00CD4611">
      <w:pPr>
        <w:pStyle w:val="Prrafodelista"/>
        <w:numPr>
          <w:ilvl w:val="0"/>
          <w:numId w:val="5"/>
        </w:numPr>
        <w:spacing w:before="100" w:line="360" w:lineRule="auto"/>
        <w:ind w:left="1066" w:hanging="357"/>
        <w:jc w:val="both"/>
        <w:rPr>
          <w:rFonts w:cs="Arial"/>
        </w:rPr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I</w:t>
      </w:r>
      <w:r w:rsidR="00A23C5A"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nglés</w:t>
      </w: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:</w:t>
      </w:r>
      <w:r w:rsidR="00787D26" w:rsidRPr="00787D26">
        <w:rPr>
          <w:rFonts w:cs="Arial"/>
          <w:b/>
          <w:sz w:val="24"/>
          <w:szCs w:val="24"/>
        </w:rPr>
        <w:t xml:space="preserve"> </w:t>
      </w:r>
      <w:r w:rsidR="00FA23D3">
        <w:rPr>
          <w:rFonts w:cs="Arial"/>
          <w:b/>
          <w:sz w:val="24"/>
          <w:szCs w:val="24"/>
        </w:rPr>
        <w:t>Nivel B2</w:t>
      </w:r>
      <w:r w:rsidR="006E2819" w:rsidRPr="002E2386">
        <w:rPr>
          <w:rFonts w:cs="Arial"/>
        </w:rPr>
        <w:t>,</w:t>
      </w:r>
      <w:r w:rsidR="007118EB" w:rsidRPr="002E2386">
        <w:rPr>
          <w:rFonts w:cs="Arial"/>
        </w:rPr>
        <w:t xml:space="preserve"> Escuela</w:t>
      </w:r>
      <w:r w:rsidR="007A5324">
        <w:rPr>
          <w:rFonts w:cs="Arial"/>
        </w:rPr>
        <w:t xml:space="preserve"> Oficial de Idiomas de Pamplona. </w:t>
      </w:r>
    </w:p>
    <w:p w:rsidR="00A42DBD" w:rsidRPr="002E2386" w:rsidRDefault="00D32A78" w:rsidP="00CD4611">
      <w:pPr>
        <w:pStyle w:val="Prrafodelista"/>
        <w:numPr>
          <w:ilvl w:val="0"/>
          <w:numId w:val="5"/>
        </w:numPr>
        <w:spacing w:before="100" w:line="360" w:lineRule="auto"/>
        <w:ind w:left="1066" w:hanging="357"/>
        <w:jc w:val="both"/>
        <w:rPr>
          <w:rFonts w:cs="Arial"/>
        </w:rPr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Fr</w:t>
      </w:r>
      <w:r w:rsidR="00A23C5A"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ancés</w:t>
      </w: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:</w:t>
      </w:r>
      <w:r w:rsidRPr="002E2386">
        <w:rPr>
          <w:rFonts w:cs="Arial"/>
        </w:rPr>
        <w:t xml:space="preserve"> </w:t>
      </w:r>
      <w:r w:rsidR="007118EB" w:rsidRPr="002E2386">
        <w:rPr>
          <w:rFonts w:cs="Arial"/>
        </w:rPr>
        <w:t xml:space="preserve">Cursando actualmente </w:t>
      </w:r>
      <w:r w:rsidRPr="00787D26">
        <w:rPr>
          <w:rFonts w:cs="Arial"/>
          <w:b/>
          <w:sz w:val="24"/>
          <w:szCs w:val="24"/>
        </w:rPr>
        <w:t>Nivel</w:t>
      </w:r>
      <w:r w:rsidR="00A23C5A" w:rsidRPr="00787D26">
        <w:rPr>
          <w:rFonts w:cs="Arial"/>
          <w:b/>
          <w:sz w:val="24"/>
          <w:szCs w:val="24"/>
        </w:rPr>
        <w:t xml:space="preserve"> A2</w:t>
      </w:r>
      <w:r w:rsidR="00A23C5A" w:rsidRPr="002E2386">
        <w:rPr>
          <w:rFonts w:cs="Arial"/>
        </w:rPr>
        <w:t>.</w:t>
      </w:r>
      <w:r w:rsidR="007118EB" w:rsidRPr="002E2386">
        <w:rPr>
          <w:rFonts w:cs="Arial"/>
        </w:rPr>
        <w:t xml:space="preserve"> </w:t>
      </w:r>
    </w:p>
    <w:p w:rsidR="006F4530" w:rsidRPr="006C7AD3" w:rsidRDefault="006F4530" w:rsidP="006C73CF">
      <w:pPr>
        <w:spacing w:before="80" w:after="80" w:line="240" w:lineRule="auto"/>
        <w:jc w:val="both"/>
        <w:rPr>
          <w:rFonts w:cs="Arial"/>
          <w:sz w:val="20"/>
          <w:szCs w:val="20"/>
        </w:rPr>
      </w:pPr>
    </w:p>
    <w:p w:rsidR="0057353E" w:rsidRPr="006A238A" w:rsidRDefault="0057353E" w:rsidP="00C14EF9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INFORMÁTICA</w:t>
      </w:r>
    </w:p>
    <w:p w:rsidR="0057353E" w:rsidRPr="006C7AD3" w:rsidRDefault="0057353E" w:rsidP="00CD4611">
      <w:pPr>
        <w:pStyle w:val="Prrafodelista"/>
        <w:numPr>
          <w:ilvl w:val="0"/>
          <w:numId w:val="5"/>
        </w:numPr>
        <w:spacing w:before="100" w:after="100" w:line="240" w:lineRule="auto"/>
        <w:jc w:val="both"/>
        <w:rPr>
          <w:rFonts w:cs="Arial"/>
        </w:rPr>
      </w:pPr>
      <w:r w:rsidRPr="006C7AD3">
        <w:rPr>
          <w:rFonts w:cs="Arial"/>
        </w:rPr>
        <w:t>Nivel</w:t>
      </w:r>
      <w:r w:rsidR="00807605" w:rsidRPr="006C7AD3">
        <w:rPr>
          <w:rFonts w:cs="Arial"/>
        </w:rPr>
        <w:t xml:space="preserve"> usuario en </w:t>
      </w:r>
      <w:r w:rsidRPr="006C7AD3">
        <w:rPr>
          <w:rFonts w:cs="Arial"/>
        </w:rPr>
        <w:t>Microsoft Office</w:t>
      </w:r>
      <w:r w:rsidR="00C47C26">
        <w:rPr>
          <w:rFonts w:cs="Arial"/>
        </w:rPr>
        <w:t xml:space="preserve">. </w:t>
      </w:r>
    </w:p>
    <w:p w:rsidR="00650F53" w:rsidRDefault="00650F53" w:rsidP="00302FAB"/>
    <w:p w:rsidR="009558F0" w:rsidRPr="006A238A" w:rsidRDefault="00302FAB" w:rsidP="00C14EF9">
      <w:pPr>
        <w:spacing w:after="0" w:line="360" w:lineRule="auto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OTROS CONOCIMIENTOS</w:t>
      </w:r>
    </w:p>
    <w:p w:rsidR="009558F0" w:rsidRDefault="00302FAB" w:rsidP="00D909DD">
      <w:pPr>
        <w:pStyle w:val="Prrafodelista"/>
        <w:numPr>
          <w:ilvl w:val="0"/>
          <w:numId w:val="5"/>
        </w:numPr>
        <w:spacing w:before="100" w:after="120" w:line="240" w:lineRule="auto"/>
        <w:ind w:left="1066" w:hanging="357"/>
        <w:contextualSpacing w:val="0"/>
        <w:jc w:val="both"/>
        <w:rPr>
          <w:rFonts w:cs="Arial"/>
          <w:b/>
        </w:rPr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COMERCIO INTERNACIONAL:</w:t>
      </w:r>
      <w:r>
        <w:rPr>
          <w:rFonts w:cs="Arial"/>
          <w:b/>
        </w:rPr>
        <w:t xml:space="preserve"> </w:t>
      </w:r>
      <w:r w:rsidR="009558F0" w:rsidRPr="009D7B61">
        <w:rPr>
          <w:rFonts w:cs="Arial"/>
        </w:rPr>
        <w:t>Análisis de la capacidad exportadora de la empresa. Ide</w:t>
      </w:r>
      <w:r w:rsidR="009558F0" w:rsidRPr="009D7B61">
        <w:rPr>
          <w:rFonts w:cs="Arial"/>
        </w:rPr>
        <w:t>n</w:t>
      </w:r>
      <w:r w:rsidR="009558F0" w:rsidRPr="009D7B61">
        <w:rPr>
          <w:rFonts w:cs="Arial"/>
        </w:rPr>
        <w:t xml:space="preserve">tificación y selección de mercados. </w:t>
      </w:r>
      <w:r w:rsidR="00CB7BE7" w:rsidRPr="009D7B61">
        <w:rPr>
          <w:rFonts w:cs="Arial"/>
        </w:rPr>
        <w:t>Elaboración de planes</w:t>
      </w:r>
      <w:r w:rsidR="009558F0" w:rsidRPr="009D7B61">
        <w:rPr>
          <w:rFonts w:cs="Arial"/>
        </w:rPr>
        <w:t xml:space="preserve"> de exportación. Marketing intern</w:t>
      </w:r>
      <w:r w:rsidR="009558F0" w:rsidRPr="009D7B61">
        <w:rPr>
          <w:rFonts w:cs="Arial"/>
        </w:rPr>
        <w:t>a</w:t>
      </w:r>
      <w:r w:rsidR="009558F0" w:rsidRPr="009D7B61">
        <w:rPr>
          <w:rFonts w:cs="Arial"/>
        </w:rPr>
        <w:t xml:space="preserve">cional. Contratación, </w:t>
      </w:r>
      <w:r w:rsidR="00CB7BE7" w:rsidRPr="009D7B61">
        <w:rPr>
          <w:rFonts w:cs="Arial"/>
        </w:rPr>
        <w:t>t</w:t>
      </w:r>
      <w:r w:rsidR="009558F0" w:rsidRPr="009D7B61">
        <w:rPr>
          <w:rFonts w:cs="Arial"/>
        </w:rPr>
        <w:t>ransporte y seguro internacional. Medios de cobro. Documentación para la exportación.</w:t>
      </w:r>
    </w:p>
    <w:p w:rsidR="009558F0" w:rsidRPr="003A773F" w:rsidRDefault="00302FAB" w:rsidP="003A773F">
      <w:pPr>
        <w:pStyle w:val="Prrafodelista"/>
        <w:numPr>
          <w:ilvl w:val="0"/>
          <w:numId w:val="5"/>
        </w:numPr>
        <w:spacing w:before="100" w:after="120" w:line="240" w:lineRule="auto"/>
        <w:ind w:left="1066" w:hanging="357"/>
        <w:contextualSpacing w:val="0"/>
        <w:jc w:val="both"/>
        <w:rPr>
          <w:rFonts w:cs="Arial"/>
        </w:rPr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LOGÍSTICA:</w:t>
      </w:r>
      <w:r w:rsidRPr="003A773F">
        <w:rPr>
          <w:rFonts w:cs="Arial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558F0" w:rsidRPr="003A773F">
        <w:rPr>
          <w:rFonts w:cs="Arial"/>
        </w:rPr>
        <w:t>Logística y operaciones internacionales. Planificación y gestión de la demanda</w:t>
      </w:r>
      <w:r w:rsidRPr="003A773F">
        <w:rPr>
          <w:rFonts w:cs="Arial"/>
        </w:rPr>
        <w:t>.</w:t>
      </w:r>
      <w:r w:rsidR="009558F0" w:rsidRPr="003A773F">
        <w:rPr>
          <w:rFonts w:cs="Arial"/>
        </w:rPr>
        <w:t xml:space="preserve"> Gestión de inventarios. Gestión de proveedores. Optimización de la cadena logística</w:t>
      </w:r>
      <w:r w:rsidRPr="003A773F">
        <w:rPr>
          <w:rFonts w:cs="Arial"/>
        </w:rPr>
        <w:t>.</w:t>
      </w:r>
    </w:p>
    <w:p w:rsidR="006C1E89" w:rsidRPr="006A238A" w:rsidRDefault="006C1E89" w:rsidP="003A773F">
      <w:pPr>
        <w:pStyle w:val="Prrafodelista"/>
        <w:numPr>
          <w:ilvl w:val="0"/>
          <w:numId w:val="5"/>
        </w:numPr>
        <w:spacing w:before="100" w:after="120" w:line="240" w:lineRule="auto"/>
        <w:ind w:left="1066" w:hanging="357"/>
        <w:contextualSpacing w:val="0"/>
        <w:jc w:val="both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MARKETING INTERNACIONAL</w:t>
      </w:r>
    </w:p>
    <w:p w:rsidR="00E6183C" w:rsidRPr="006A238A" w:rsidRDefault="00E6183C" w:rsidP="003A773F">
      <w:pPr>
        <w:pStyle w:val="Prrafodelista"/>
        <w:numPr>
          <w:ilvl w:val="0"/>
          <w:numId w:val="5"/>
        </w:numPr>
        <w:spacing w:before="100" w:after="120" w:line="240" w:lineRule="auto"/>
        <w:ind w:left="1066" w:hanging="357"/>
        <w:contextualSpacing w:val="0"/>
        <w:jc w:val="both"/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</w:pPr>
      <w:r w:rsidRPr="006A238A">
        <w:rPr>
          <w:rFonts w:cs="Arial"/>
          <w:b/>
          <w:color w:val="0000FE"/>
          <w:spacing w:val="20"/>
          <w:sz w:val="24"/>
          <w:szCs w:val="58"/>
          <w14:textOutline w14:w="9004" w14:cap="flat" w14:cmpd="sng" w14:algn="ctr">
            <w14:noFill/>
            <w14:prstDash w14:val="solid"/>
            <w14:round/>
          </w14:textOutline>
        </w:rPr>
        <w:t>GESTIÓN ADUANERA</w:t>
      </w:r>
    </w:p>
    <w:p w:rsidR="002077AE" w:rsidRPr="002077AE" w:rsidRDefault="002077AE" w:rsidP="002077AE">
      <w:pPr>
        <w:spacing w:before="100" w:after="120" w:line="240" w:lineRule="auto"/>
        <w:jc w:val="both"/>
        <w:rPr>
          <w:rFonts w:cs="Arial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2077AE" w:rsidRPr="002077AE" w:rsidSect="0077695B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44" w:rsidRDefault="005B0A44" w:rsidP="00787D26">
      <w:pPr>
        <w:spacing w:after="0" w:line="240" w:lineRule="auto"/>
      </w:pPr>
      <w:r>
        <w:separator/>
      </w:r>
    </w:p>
  </w:endnote>
  <w:endnote w:type="continuationSeparator" w:id="0">
    <w:p w:rsidR="005B0A44" w:rsidRDefault="005B0A44" w:rsidP="007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930892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787D26" w:rsidRDefault="00787D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CA1D9" wp14:editId="4539E14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39200" cy="439200"/>
                      <wp:effectExtent l="0" t="0" r="0" b="0"/>
                      <wp:wrapNone/>
                      <wp:docPr id="560" name="Óvalo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9200" cy="43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7D26" w:rsidRPr="00A6681E" w:rsidRDefault="00787D26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8F8F8"/>
                                      <w:spacing w:val="30"/>
                                      <w:sz w:val="28"/>
                                      <w:szCs w:val="3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A6681E">
                                    <w:rPr>
                                      <w:b/>
                                      <w:color w:val="F8F8F8"/>
                                      <w:spacing w:val="30"/>
                                      <w:sz w:val="20"/>
                                      <w:szCs w:val="21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fldChar w:fldCharType="begin"/>
                                  </w:r>
                                  <w:r w:rsidRPr="00A6681E">
                                    <w:rPr>
                                      <w:b/>
                                      <w:color w:val="F8F8F8"/>
                                      <w:spacing w:val="30"/>
                                      <w:sz w:val="20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instrText>PAGE    \* MERGEFORMAT</w:instrText>
                                  </w:r>
                                  <w:r w:rsidRPr="00A6681E">
                                    <w:rPr>
                                      <w:b/>
                                      <w:color w:val="F8F8F8"/>
                                      <w:spacing w:val="30"/>
                                      <w:sz w:val="20"/>
                                      <w:szCs w:val="21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fldChar w:fldCharType="separate"/>
                                  </w:r>
                                  <w:r w:rsidR="00901B01" w:rsidRPr="00901B01">
                                    <w:rPr>
                                      <w:b/>
                                      <w:bCs/>
                                      <w:noProof/>
                                      <w:color w:val="F8F8F8"/>
                                      <w:spacing w:val="30"/>
                                      <w:sz w:val="28"/>
                                      <w:szCs w:val="3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  <w:r w:rsidRPr="00A6681E">
                                    <w:rPr>
                                      <w:b/>
                                      <w:bCs/>
                                      <w:color w:val="F8F8F8"/>
                                      <w:spacing w:val="30"/>
                                      <w:sz w:val="28"/>
                                      <w:szCs w:val="3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34.6pt;height:3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QV6gIAAOQFAAAOAAAAZHJzL2Uyb0RvYy54bWysVNtu1DAQfUfiHyy/b3Mhe0nUbNV2WYRU&#10;oKLlA7yOs7FwbGN7N1sQX8En8WOMnaSkwANC7EN27Dhnzpkz4/OLUyvQkRnLlSxxchZjxCRVFZf7&#10;En+4385WGFlHZEWEkqzED8zii/XzZ+edLliqGiUqZhCASFt0usSNc7qIIksb1hJ7pjST8LJWpiUO&#10;lmYfVYZ0gN6KKI3jRdQpU2mjKLMWdjf9S7wO+HXNqHtX15Y5JEoM3Fx4mvDc+We0PifF3hDdcDrQ&#10;IP/AoiVcQtJHqA1xBB0M/w2q5dQoq2p3RlUbqbrmlAUNoCaJf1Fz1xDNghYojtWPZbL/D5a+Pd4a&#10;xKsSzxdQH0laMOn7tyPYhZJQnk7bAk7d6VvjBVp9o+hHi6S6bojcs0urochgPXw8bhmjuoaRCngm&#10;vsLREwy/sICGdt0bVUE6cnAqFO9Um9bngLKgU/Do4dEjdnKIwmb2IgffMaLwaoh9BlKMH2tj3Sum&#10;WuSDEjMhuLa+iqQgxxvr+tPjqSBJCV5tuRBhYfa7a2EQVAASxItkdRUkgPLpMaADWP4DTyw4/SVP&#10;0iy+SvPZdrFazrJtNp/ly3g1i5P8Kl/EWZ5ttl89kSQrGl5VTN5wycauS7K/c3Xo/75fQt+hrsT5&#10;PJ0HjU9Y2qmYOPz+JMaog6zCJHjXXg6xI1z0cfSUcSg3yB7/QyGCx95WP3q2cKfdCRB9uFPVA7ht&#10;FLgBxsFlAUGjzGeMOhi8EttPB2IYRuK1hI7xUxqCbL5MYWHG3d10l0gKECWmzmDUL65dP9cHbfi+&#10;gRxJKIhUl9BfNffGg4mUSfai8iGFXjdkaBNlXKOGe2BrlHT9zSA80nu+RwAJRGFuMao45HEBGzQh&#10;QXpdcL8F8oYdIXW8mlZ7hAkVm1CwuqeyY0cm7r2P6TLPQHQDEOkS+jyQpsBHHQy0ZZAwNXUTfoOp&#10;03MwET16MKb3ANJ7Q+AqCUQGuf6umq7DqZ+X8/oHAAAA//8DAFBLAwQUAAYACAAAACEAUoAep9kA&#10;AAADAQAADwAAAGRycy9kb3ducmV2LnhtbEyPQUvDQBCF74L/YRnBm91YSrExmyKCCEZBWw89TrNj&#10;EszOxuw2Xf+9ox70Mo/hDe99U6yT69VEY+g8G7icZaCIa287bgy8bu8urkCFiGyx90wGPinAujw9&#10;KTC3/sgvNG1ioySEQ44G2hiHXOtQt+QwzPxALN6bHx1GWcdG2xGPEu56Pc+ypXbYsTS0ONBtS/X7&#10;5uAMLO63i6pKq4ePVNnHbLdrnrrp2Zjzs3RzDSpSin/H8I0v6FAK094f2AbVG5BH4s8Ub7mag9r/&#10;qi4L/Z+9/AIAAP//AwBQSwECLQAUAAYACAAAACEAtoM4kv4AAADhAQAAEwAAAAAAAAAAAAAAAAAA&#10;AAAAW0NvbnRlbnRfVHlwZXNdLnhtbFBLAQItABQABgAIAAAAIQA4/SH/1gAAAJQBAAALAAAAAAAA&#10;AAAAAAAAAC8BAABfcmVscy8ucmVsc1BLAQItABQABgAIAAAAIQBDg/QV6gIAAOQFAAAOAAAAAAAA&#10;AAAAAAAAAC4CAABkcnMvZTJvRG9jLnhtbFBLAQItABQABgAIAAAAIQBSgB6n2QAAAAMBAAAPAAAA&#10;AAAAAAAAAAAAAEQFAABkcnMvZG93bnJldi54bWxQSwUGAAAAAAQABADzAAAASgYAAAAA&#10;" fillcolor="#40618b" stroked="f">
                      <o:lock v:ext="edit" aspectratio="t"/>
                      <v:textbox inset="0,,0">
                        <w:txbxContent>
                          <w:p w:rsidR="00787D26" w:rsidRPr="00A6681E" w:rsidRDefault="00787D26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8F8F8"/>
                                <w:spacing w:val="30"/>
                                <w:sz w:val="28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6681E"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1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fldChar w:fldCharType="begin"/>
                            </w:r>
                            <w:r w:rsidRPr="00A6681E">
                              <w:rPr>
                                <w:b/>
                                <w:color w:val="F8F8F8"/>
                                <w:spacing w:val="30"/>
                                <w:sz w:val="2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instrText>PAGE    \* MERGEFORMAT</w:instrText>
                            </w:r>
                            <w:r w:rsidRPr="00A6681E"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1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fldChar w:fldCharType="separate"/>
                            </w:r>
                            <w:r w:rsidR="00901B01" w:rsidRPr="00901B01">
                              <w:rPr>
                                <w:b/>
                                <w:bCs/>
                                <w:noProof/>
                                <w:color w:val="F8F8F8"/>
                                <w:spacing w:val="30"/>
                                <w:sz w:val="28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</w:t>
                            </w:r>
                            <w:r w:rsidRPr="00A6681E">
                              <w:rPr>
                                <w:b/>
                                <w:bCs/>
                                <w:color w:val="F8F8F8"/>
                                <w:spacing w:val="30"/>
                                <w:sz w:val="28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87D26" w:rsidRDefault="00787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44" w:rsidRDefault="005B0A44" w:rsidP="00787D26">
      <w:pPr>
        <w:spacing w:after="0" w:line="240" w:lineRule="auto"/>
      </w:pPr>
      <w:r>
        <w:separator/>
      </w:r>
    </w:p>
  </w:footnote>
  <w:footnote w:type="continuationSeparator" w:id="0">
    <w:p w:rsidR="005B0A44" w:rsidRDefault="005B0A44" w:rsidP="0078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B5C"/>
    <w:multiLevelType w:val="hybridMultilevel"/>
    <w:tmpl w:val="D24C59E8"/>
    <w:lvl w:ilvl="0" w:tplc="D4D0B344">
      <w:numFmt w:val="bullet"/>
      <w:lvlText w:val="•"/>
      <w:lvlJc w:val="left"/>
      <w:pPr>
        <w:ind w:left="77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04502072"/>
    <w:multiLevelType w:val="hybridMultilevel"/>
    <w:tmpl w:val="FD36BB88"/>
    <w:lvl w:ilvl="0" w:tplc="0C0A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05890437"/>
    <w:multiLevelType w:val="hybridMultilevel"/>
    <w:tmpl w:val="DA50E07C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4778DD"/>
    <w:multiLevelType w:val="hybridMultilevel"/>
    <w:tmpl w:val="1ED63FE0"/>
    <w:lvl w:ilvl="0" w:tplc="0C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43F66A9E"/>
    <w:multiLevelType w:val="hybridMultilevel"/>
    <w:tmpl w:val="18AE3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7805"/>
    <w:multiLevelType w:val="hybridMultilevel"/>
    <w:tmpl w:val="3D88FD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D54F3E"/>
    <w:multiLevelType w:val="hybridMultilevel"/>
    <w:tmpl w:val="9A7E4C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73C65"/>
    <w:multiLevelType w:val="hybridMultilevel"/>
    <w:tmpl w:val="53DA5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3E"/>
    <w:rsid w:val="00002714"/>
    <w:rsid w:val="00003809"/>
    <w:rsid w:val="00011DE9"/>
    <w:rsid w:val="0002234B"/>
    <w:rsid w:val="00027407"/>
    <w:rsid w:val="00052B67"/>
    <w:rsid w:val="000560CF"/>
    <w:rsid w:val="00060EDF"/>
    <w:rsid w:val="000657CF"/>
    <w:rsid w:val="000729F1"/>
    <w:rsid w:val="00075D62"/>
    <w:rsid w:val="00076714"/>
    <w:rsid w:val="000778BA"/>
    <w:rsid w:val="00082172"/>
    <w:rsid w:val="000946B9"/>
    <w:rsid w:val="000D7A80"/>
    <w:rsid w:val="000E3EC5"/>
    <w:rsid w:val="000F759B"/>
    <w:rsid w:val="001111DA"/>
    <w:rsid w:val="0013438F"/>
    <w:rsid w:val="0016637B"/>
    <w:rsid w:val="00191758"/>
    <w:rsid w:val="00192822"/>
    <w:rsid w:val="001929EE"/>
    <w:rsid w:val="00192B0C"/>
    <w:rsid w:val="001B6C8D"/>
    <w:rsid w:val="001C67C2"/>
    <w:rsid w:val="001D6767"/>
    <w:rsid w:val="001D6A5C"/>
    <w:rsid w:val="002077AE"/>
    <w:rsid w:val="00235F5C"/>
    <w:rsid w:val="00292C32"/>
    <w:rsid w:val="0029322F"/>
    <w:rsid w:val="002A5063"/>
    <w:rsid w:val="002C45C5"/>
    <w:rsid w:val="002E2386"/>
    <w:rsid w:val="00302FAB"/>
    <w:rsid w:val="00331B6F"/>
    <w:rsid w:val="00381296"/>
    <w:rsid w:val="00386133"/>
    <w:rsid w:val="00394C07"/>
    <w:rsid w:val="00394C66"/>
    <w:rsid w:val="00396550"/>
    <w:rsid w:val="003A549F"/>
    <w:rsid w:val="003A773F"/>
    <w:rsid w:val="003B0C30"/>
    <w:rsid w:val="0040380B"/>
    <w:rsid w:val="00410837"/>
    <w:rsid w:val="0043443C"/>
    <w:rsid w:val="004367C7"/>
    <w:rsid w:val="00464F09"/>
    <w:rsid w:val="0047649E"/>
    <w:rsid w:val="004D46DB"/>
    <w:rsid w:val="004F013F"/>
    <w:rsid w:val="0050211F"/>
    <w:rsid w:val="00513300"/>
    <w:rsid w:val="00541B1B"/>
    <w:rsid w:val="0057353E"/>
    <w:rsid w:val="005A0C09"/>
    <w:rsid w:val="005A5BE0"/>
    <w:rsid w:val="005B0A44"/>
    <w:rsid w:val="005D48EC"/>
    <w:rsid w:val="006000C9"/>
    <w:rsid w:val="0060253A"/>
    <w:rsid w:val="0060278D"/>
    <w:rsid w:val="00641196"/>
    <w:rsid w:val="00645248"/>
    <w:rsid w:val="00646EEB"/>
    <w:rsid w:val="00650F53"/>
    <w:rsid w:val="006613BB"/>
    <w:rsid w:val="00667CC8"/>
    <w:rsid w:val="006964AE"/>
    <w:rsid w:val="006A0BCE"/>
    <w:rsid w:val="006A238A"/>
    <w:rsid w:val="006A5262"/>
    <w:rsid w:val="006B0A27"/>
    <w:rsid w:val="006C1AF9"/>
    <w:rsid w:val="006C1E89"/>
    <w:rsid w:val="006C5531"/>
    <w:rsid w:val="006C5C28"/>
    <w:rsid w:val="006C73CF"/>
    <w:rsid w:val="006C7AD3"/>
    <w:rsid w:val="006E2819"/>
    <w:rsid w:val="006E474A"/>
    <w:rsid w:val="006F4530"/>
    <w:rsid w:val="0070429C"/>
    <w:rsid w:val="007118EB"/>
    <w:rsid w:val="00713411"/>
    <w:rsid w:val="00725389"/>
    <w:rsid w:val="00730B5B"/>
    <w:rsid w:val="00735204"/>
    <w:rsid w:val="00735A63"/>
    <w:rsid w:val="00752B8F"/>
    <w:rsid w:val="0076192A"/>
    <w:rsid w:val="00762612"/>
    <w:rsid w:val="0076337E"/>
    <w:rsid w:val="007671FB"/>
    <w:rsid w:val="0077695B"/>
    <w:rsid w:val="00787D26"/>
    <w:rsid w:val="00796A31"/>
    <w:rsid w:val="007A1E7A"/>
    <w:rsid w:val="007A5324"/>
    <w:rsid w:val="007B2BA6"/>
    <w:rsid w:val="007E62A5"/>
    <w:rsid w:val="00807605"/>
    <w:rsid w:val="008265DA"/>
    <w:rsid w:val="00832ADB"/>
    <w:rsid w:val="00833F78"/>
    <w:rsid w:val="008436A2"/>
    <w:rsid w:val="00855FE7"/>
    <w:rsid w:val="00856CF9"/>
    <w:rsid w:val="00864614"/>
    <w:rsid w:val="008726CC"/>
    <w:rsid w:val="008846D6"/>
    <w:rsid w:val="0089068C"/>
    <w:rsid w:val="008A0F71"/>
    <w:rsid w:val="008B1A10"/>
    <w:rsid w:val="008F407E"/>
    <w:rsid w:val="00901B01"/>
    <w:rsid w:val="009128FD"/>
    <w:rsid w:val="0092029F"/>
    <w:rsid w:val="00932EAF"/>
    <w:rsid w:val="009461DC"/>
    <w:rsid w:val="00954BB9"/>
    <w:rsid w:val="009558F0"/>
    <w:rsid w:val="009600C7"/>
    <w:rsid w:val="009A23DB"/>
    <w:rsid w:val="009A279A"/>
    <w:rsid w:val="009D7B61"/>
    <w:rsid w:val="009E0EE2"/>
    <w:rsid w:val="009E64D2"/>
    <w:rsid w:val="00A00952"/>
    <w:rsid w:val="00A20596"/>
    <w:rsid w:val="00A23C5A"/>
    <w:rsid w:val="00A3449A"/>
    <w:rsid w:val="00A35ECB"/>
    <w:rsid w:val="00A42DBD"/>
    <w:rsid w:val="00A5314B"/>
    <w:rsid w:val="00A6681E"/>
    <w:rsid w:val="00A90E8C"/>
    <w:rsid w:val="00AA39E5"/>
    <w:rsid w:val="00AB039B"/>
    <w:rsid w:val="00AB5201"/>
    <w:rsid w:val="00AC3886"/>
    <w:rsid w:val="00AE396C"/>
    <w:rsid w:val="00AF6DE2"/>
    <w:rsid w:val="00B3782C"/>
    <w:rsid w:val="00B43218"/>
    <w:rsid w:val="00B5569C"/>
    <w:rsid w:val="00B616EE"/>
    <w:rsid w:val="00B902CF"/>
    <w:rsid w:val="00BC0409"/>
    <w:rsid w:val="00BC3903"/>
    <w:rsid w:val="00BC7CD5"/>
    <w:rsid w:val="00BD4B16"/>
    <w:rsid w:val="00BE1602"/>
    <w:rsid w:val="00C10628"/>
    <w:rsid w:val="00C14EF9"/>
    <w:rsid w:val="00C44815"/>
    <w:rsid w:val="00C476A3"/>
    <w:rsid w:val="00C47C26"/>
    <w:rsid w:val="00CB7BE7"/>
    <w:rsid w:val="00CD4611"/>
    <w:rsid w:val="00CD66FE"/>
    <w:rsid w:val="00CF5C2A"/>
    <w:rsid w:val="00D10113"/>
    <w:rsid w:val="00D32A78"/>
    <w:rsid w:val="00D4751D"/>
    <w:rsid w:val="00D536B6"/>
    <w:rsid w:val="00D77C4D"/>
    <w:rsid w:val="00D909DD"/>
    <w:rsid w:val="00DB6A4A"/>
    <w:rsid w:val="00DB6D8B"/>
    <w:rsid w:val="00DC20E1"/>
    <w:rsid w:val="00DD168B"/>
    <w:rsid w:val="00DE5229"/>
    <w:rsid w:val="00DF583A"/>
    <w:rsid w:val="00E00E92"/>
    <w:rsid w:val="00E0317F"/>
    <w:rsid w:val="00E10C78"/>
    <w:rsid w:val="00E147B1"/>
    <w:rsid w:val="00E16475"/>
    <w:rsid w:val="00E179A6"/>
    <w:rsid w:val="00E219DF"/>
    <w:rsid w:val="00E53780"/>
    <w:rsid w:val="00E6183C"/>
    <w:rsid w:val="00E7209E"/>
    <w:rsid w:val="00E75E52"/>
    <w:rsid w:val="00EA4B27"/>
    <w:rsid w:val="00EB194F"/>
    <w:rsid w:val="00EB1A5E"/>
    <w:rsid w:val="00EB5FAA"/>
    <w:rsid w:val="00EE7DFC"/>
    <w:rsid w:val="00EF3F0C"/>
    <w:rsid w:val="00F05B76"/>
    <w:rsid w:val="00F14DB6"/>
    <w:rsid w:val="00F16FDD"/>
    <w:rsid w:val="00F84830"/>
    <w:rsid w:val="00F9075D"/>
    <w:rsid w:val="00F95E2A"/>
    <w:rsid w:val="00FA23D3"/>
    <w:rsid w:val="00FB668E"/>
    <w:rsid w:val="00FC001C"/>
    <w:rsid w:val="00FC1D23"/>
    <w:rsid w:val="00FC2020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6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D26"/>
  </w:style>
  <w:style w:type="paragraph" w:styleId="Piedepgina">
    <w:name w:val="footer"/>
    <w:basedOn w:val="Normal"/>
    <w:link w:val="PiedepginaCar"/>
    <w:uiPriority w:val="99"/>
    <w:unhideWhenUsed/>
    <w:rsid w:val="0078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26"/>
  </w:style>
  <w:style w:type="character" w:styleId="Hipervnculo">
    <w:name w:val="Hyperlink"/>
    <w:basedOn w:val="Fuentedeprrafopredeter"/>
    <w:uiPriority w:val="99"/>
    <w:unhideWhenUsed/>
    <w:rsid w:val="00B556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6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6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D26"/>
  </w:style>
  <w:style w:type="paragraph" w:styleId="Piedepgina">
    <w:name w:val="footer"/>
    <w:basedOn w:val="Normal"/>
    <w:link w:val="PiedepginaCar"/>
    <w:uiPriority w:val="99"/>
    <w:unhideWhenUsed/>
    <w:rsid w:val="0078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26"/>
  </w:style>
  <w:style w:type="character" w:styleId="Hipervnculo">
    <w:name w:val="Hyperlink"/>
    <w:basedOn w:val="Fuentedeprrafopredeter"/>
    <w:uiPriority w:val="99"/>
    <w:unhideWhenUsed/>
    <w:rsid w:val="00B556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6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BeatrizCalahorraVidart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calahorra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EE90-CD95-4FD7-A39A-EECB59E4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9</cp:revision>
  <cp:lastPrinted>2016-11-07T17:09:00Z</cp:lastPrinted>
  <dcterms:created xsi:type="dcterms:W3CDTF">2018-01-05T15:57:00Z</dcterms:created>
  <dcterms:modified xsi:type="dcterms:W3CDTF">2018-01-05T16:09:00Z</dcterms:modified>
</cp:coreProperties>
</file>