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1" w:rsidRDefault="00916A51" w:rsidP="00D84C78">
      <w:pPr>
        <w:spacing w:before="49"/>
        <w:ind w:left="3590" w:right="2970" w:hanging="710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/>
          <w:b/>
          <w:sz w:val="24"/>
        </w:rPr>
        <w:t>Bouthaina</w:t>
      </w:r>
      <w:r>
        <w:rPr>
          <w:rFonts w:ascii="Arial" w:eastAsia="Times New Roman"/>
          <w:b/>
          <w:spacing w:val="-7"/>
          <w:sz w:val="24"/>
        </w:rPr>
        <w:t xml:space="preserve"> </w:t>
      </w:r>
      <w:r>
        <w:rPr>
          <w:rFonts w:ascii="Arial" w:eastAsia="Times New Roman"/>
          <w:b/>
          <w:sz w:val="24"/>
        </w:rPr>
        <w:t>El-</w:t>
      </w:r>
      <w:bookmarkStart w:id="0" w:name="_GoBack"/>
      <w:bookmarkEnd w:id="0"/>
      <w:r>
        <w:rPr>
          <w:rFonts w:ascii="Arial" w:eastAsia="Times New Roman"/>
          <w:b/>
          <w:sz w:val="24"/>
        </w:rPr>
        <w:t>Hakim</w:t>
      </w:r>
    </w:p>
    <w:p w:rsidR="00916A51" w:rsidRDefault="00916A51">
      <w:pPr>
        <w:spacing w:before="16"/>
        <w:ind w:left="3590" w:right="3590"/>
        <w:jc w:val="center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Beirut-Lebanon</w:t>
      </w:r>
    </w:p>
    <w:p w:rsidR="00916A51" w:rsidRDefault="00916A51">
      <w:pPr>
        <w:spacing w:before="22"/>
        <w:ind w:left="3590" w:right="3591"/>
        <w:jc w:val="center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+961-76-792072</w:t>
      </w:r>
    </w:p>
    <w:p w:rsidR="00916A51" w:rsidRDefault="00916A51">
      <w:pPr>
        <w:spacing w:before="22"/>
        <w:ind w:left="3590" w:right="3592"/>
        <w:jc w:val="center"/>
        <w:rPr>
          <w:rFonts w:ascii="Arial" w:hAnsi="Arial"/>
          <w:sz w:val="21"/>
          <w:szCs w:val="21"/>
        </w:rPr>
      </w:pPr>
      <w:hyperlink r:id="rId4">
        <w:r>
          <w:rPr>
            <w:rFonts w:ascii="Arial" w:eastAsia="Times New Roman"/>
            <w:color w:val="0000FF"/>
            <w:w w:val="105"/>
            <w:sz w:val="21"/>
            <w:u w:val="single" w:color="0000FF"/>
          </w:rPr>
          <w:t>b.elhakim95@gmail.com</w:t>
        </w:r>
      </w:hyperlink>
    </w:p>
    <w:p w:rsidR="00916A51" w:rsidRDefault="00916A51">
      <w:pPr>
        <w:rPr>
          <w:rFonts w:ascii="Arial" w:hAnsi="Arial"/>
          <w:sz w:val="20"/>
          <w:szCs w:val="20"/>
        </w:rPr>
      </w:pPr>
    </w:p>
    <w:p w:rsidR="00916A51" w:rsidRDefault="00916A51">
      <w:pPr>
        <w:spacing w:before="4"/>
        <w:rPr>
          <w:rFonts w:ascii="Arial" w:hAnsi="Arial"/>
          <w:sz w:val="28"/>
          <w:szCs w:val="28"/>
        </w:rPr>
      </w:pPr>
    </w:p>
    <w:p w:rsidR="00916A51" w:rsidRDefault="00916A51">
      <w:pPr>
        <w:spacing w:line="20" w:lineRule="exact"/>
        <w:ind w:left="105"/>
        <w:rPr>
          <w:rFonts w:ascii="Arial" w:hAnsi="Arial"/>
          <w:sz w:val="2"/>
          <w:szCs w:val="2"/>
        </w:rPr>
      </w:pPr>
      <w:r>
        <w:rPr>
          <w:noProof/>
        </w:rPr>
      </w:r>
      <w:r w:rsidRPr="00FA5E10">
        <w:rPr>
          <w:rFonts w:ascii="Arial" w:hAnsi="Arial"/>
          <w:noProof/>
          <w:sz w:val="2"/>
          <w:szCs w:val="2"/>
        </w:rPr>
        <w:pict>
          <v:group id="Group 2" o:spid="_x0000_s1026" style="width:471.4pt;height:.5pt;mso-position-horizontal-relative:char;mso-position-vertical-relative:line" coordsize="9428,10">
            <v:group id="Group 3" o:spid="_x0000_s1027" style="position:absolute;left:5;top:5;width:9418;height:2" coordorigin="5,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5;top: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oc8EA&#10;AADaAAAADwAAAGRycy9kb3ducmV2LnhtbESPQWsCMRSE70L/Q3gFb5o1gpTVKCK0ehK0Ch6fm+fu&#10;4uZlSeK6/vumUOhxmJlvmMWqt43oyIfasYbJOANBXDhTc6nh9P05+gARIrLBxjFpeFGA1fJtsMDc&#10;uCcfqDvGUiQIhxw1VDG2uZShqMhiGLuWOHk35y3GJH0pjcdngttGqiybSYs1p4UKW9pUVNyPD6tB&#10;7X13vs68cUq5x5e69Nt1c9B6+N6v5yAi9fE//NfeGQ1T+L2Sb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qHPBAAAA2gAAAA8AAAAAAAAAAAAAAAAAmAIAAGRycy9kb3du&#10;cmV2LnhtbFBLBQYAAAAABAAEAPUAAACGAwAAAAA=&#10;" path="m,l9417,e" filled="f" strokeweight=".48pt">
                <v:path arrowok="t" o:connecttype="custom" o:connectlocs="0,0;9417,0" o:connectangles="0,0"/>
              </v:shape>
            </v:group>
            <w10:anchorlock/>
          </v:group>
        </w:pict>
      </w:r>
    </w:p>
    <w:p w:rsidR="00916A51" w:rsidRDefault="00916A51">
      <w:pPr>
        <w:spacing w:before="3"/>
        <w:rPr>
          <w:rFonts w:ascii="Arial" w:hAnsi="Arial"/>
          <w:sz w:val="17"/>
          <w:szCs w:val="17"/>
        </w:rPr>
      </w:pPr>
    </w:p>
    <w:p w:rsidR="00916A51" w:rsidRDefault="00916A51">
      <w:pPr>
        <w:spacing w:before="69"/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>EDUCATION</w:t>
      </w:r>
    </w:p>
    <w:p w:rsidR="00916A51" w:rsidRDefault="00916A51">
      <w:pPr>
        <w:spacing w:before="4"/>
        <w:rPr>
          <w:rFonts w:ascii="Arial" w:hAnsi="Arial"/>
          <w:b/>
          <w:bCs/>
          <w:sz w:val="25"/>
          <w:szCs w:val="25"/>
        </w:rPr>
      </w:pPr>
    </w:p>
    <w:p w:rsidR="00916A51" w:rsidRDefault="00916A51" w:rsidP="005E3A2C">
      <w:pPr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spacing w:val="2"/>
          <w:w w:val="105"/>
          <w:sz w:val="21"/>
        </w:rPr>
        <w:t xml:space="preserve">Sep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13 - Jun</w:t>
      </w:r>
      <w:r>
        <w:rPr>
          <w:rFonts w:ascii="Arial" w:eastAsia="Times New Roman"/>
          <w:b/>
          <w:spacing w:val="-16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16</w:t>
      </w:r>
      <w:r>
        <w:rPr>
          <w:rFonts w:ascii="Arial" w:eastAsia="Times New Roman"/>
          <w:b/>
          <w:w w:val="105"/>
          <w:sz w:val="21"/>
        </w:rPr>
        <w:tab/>
        <w:t>BA in</w:t>
      </w:r>
      <w:r>
        <w:rPr>
          <w:rFonts w:ascii="Arial" w:eastAsia="Times New Roman"/>
          <w:b/>
          <w:spacing w:val="-13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Translation</w:t>
      </w:r>
    </w:p>
    <w:p w:rsidR="00916A51" w:rsidRDefault="00916A51" w:rsidP="00993A63">
      <w:pPr>
        <w:pStyle w:val="BodyText"/>
        <w:spacing w:line="261" w:lineRule="auto"/>
        <w:ind w:left="2250" w:right="576" w:firstLine="0"/>
        <w:rPr>
          <w:i w:val="0"/>
        </w:rPr>
      </w:pPr>
      <w:r>
        <w:t>Cultural  Studies; Economics/  Economical</w:t>
      </w:r>
      <w:r>
        <w:rPr>
          <w:spacing w:val="20"/>
        </w:rPr>
        <w:t xml:space="preserve"> </w:t>
      </w:r>
      <w:r>
        <w:t>Translation;Hebrew;</w:t>
      </w:r>
      <w:r>
        <w:rPr>
          <w:spacing w:val="2"/>
          <w:w w:val="102"/>
        </w:rPr>
        <w:t xml:space="preserve"> </w:t>
      </w:r>
      <w:r>
        <w:t>Information Technology&amp;Communication;</w:t>
      </w:r>
      <w:r>
        <w:rPr>
          <w:spacing w:val="38"/>
        </w:rPr>
        <w:t xml:space="preserve"> </w:t>
      </w:r>
      <w:r>
        <w:t>International</w:t>
      </w:r>
      <w:r>
        <w:rPr>
          <w:w w:val="102"/>
        </w:rPr>
        <w:t xml:space="preserve"> </w:t>
      </w:r>
      <w:r>
        <w:t>Organizations; Law &amp; Legal Translation; Medical</w:t>
      </w:r>
      <w:r>
        <w:rPr>
          <w:spacing w:val="45"/>
        </w:rPr>
        <w:t xml:space="preserve"> </w:t>
      </w:r>
      <w:r>
        <w:t>Translation;</w:t>
      </w:r>
      <w:r>
        <w:rPr>
          <w:w w:val="102"/>
        </w:rPr>
        <w:t xml:space="preserve"> </w:t>
      </w:r>
      <w:r>
        <w:t>Terminography;Theatre.</w:t>
      </w:r>
    </w:p>
    <w:p w:rsidR="00916A51" w:rsidRDefault="00916A51">
      <w:pPr>
        <w:spacing w:before="1"/>
        <w:ind w:left="139" w:right="576" w:firstLine="2160"/>
        <w:rPr>
          <w:rFonts w:ascii="Arial" w:hAnsi="Arial"/>
          <w:sz w:val="21"/>
          <w:szCs w:val="21"/>
        </w:rPr>
      </w:pPr>
      <w:r>
        <w:rPr>
          <w:rFonts w:ascii="Arial" w:hAnsi="Arial"/>
          <w:w w:val="105"/>
          <w:sz w:val="21"/>
        </w:rPr>
        <w:t>ETIB, Université Saint-Joseph |</w:t>
      </w:r>
      <w:r>
        <w:rPr>
          <w:rFonts w:ascii="Arial" w:hAnsi="Arial"/>
          <w:spacing w:val="-3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Beirut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spacing w:val="2"/>
          <w:w w:val="105"/>
          <w:sz w:val="21"/>
        </w:rPr>
        <w:t>Sep</w:t>
      </w:r>
      <w:r>
        <w:rPr>
          <w:rFonts w:ascii="Arial" w:eastAsia="Times New Roman"/>
          <w:b/>
          <w:spacing w:val="-7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13 - Pres.</w:t>
      </w:r>
      <w:r>
        <w:rPr>
          <w:rFonts w:ascii="Arial" w:eastAsia="Times New Roman"/>
          <w:b/>
          <w:w w:val="105"/>
          <w:sz w:val="21"/>
        </w:rPr>
        <w:tab/>
        <w:t>Spanish Language</w:t>
      </w:r>
      <w:r>
        <w:rPr>
          <w:rFonts w:ascii="Arial" w:eastAsia="Times New Roman"/>
          <w:b/>
          <w:spacing w:val="-6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Courses</w:t>
      </w:r>
    </w:p>
    <w:p w:rsidR="00916A51" w:rsidRDefault="00916A51">
      <w:pPr>
        <w:spacing w:before="22"/>
        <w:ind w:left="139" w:right="576" w:firstLine="2160"/>
        <w:rPr>
          <w:rFonts w:ascii="Arial" w:hAnsi="Arial"/>
          <w:sz w:val="21"/>
          <w:szCs w:val="21"/>
        </w:rPr>
      </w:pPr>
      <w:r>
        <w:rPr>
          <w:rFonts w:ascii="Arial" w:hAnsi="Arial"/>
          <w:w w:val="105"/>
          <w:sz w:val="21"/>
        </w:rPr>
        <w:t>Université Saint-Joseph |</w:t>
      </w:r>
      <w:r>
        <w:rPr>
          <w:rFonts w:ascii="Arial" w:hAnsi="Arial"/>
          <w:spacing w:val="-2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Beirut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 xml:space="preserve">Aug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15</w:t>
      </w:r>
      <w:r>
        <w:rPr>
          <w:rFonts w:ascii="Arial" w:eastAsia="Times New Roman"/>
          <w:b/>
          <w:w w:val="105"/>
          <w:sz w:val="21"/>
        </w:rPr>
        <w:tab/>
        <w:t>Training in</w:t>
      </w:r>
      <w:r>
        <w:rPr>
          <w:rFonts w:ascii="Arial" w:eastAsia="Times New Roman"/>
          <w:b/>
          <w:spacing w:val="-12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translation</w:t>
      </w:r>
    </w:p>
    <w:p w:rsidR="00916A51" w:rsidRDefault="00916A51" w:rsidP="00993A63">
      <w:pPr>
        <w:pStyle w:val="BodyText"/>
        <w:tabs>
          <w:tab w:val="left" w:pos="3018"/>
        </w:tabs>
        <w:rPr>
          <w:i w:val="0"/>
        </w:rPr>
      </w:pPr>
      <w:r>
        <w:t>Two</w:t>
      </w:r>
      <w:r>
        <w:rPr>
          <w:spacing w:val="37"/>
        </w:rPr>
        <w:t>-</w:t>
      </w:r>
      <w:r>
        <w:t>week</w:t>
      </w:r>
      <w:r>
        <w:rPr>
          <w:spacing w:val="37"/>
        </w:rPr>
        <w:t xml:space="preserve"> </w:t>
      </w:r>
      <w:r>
        <w:t>intensive</w:t>
      </w:r>
      <w:r>
        <w:rPr>
          <w:spacing w:val="37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professional</w:t>
      </w:r>
      <w:r>
        <w:rPr>
          <w:spacing w:val="36"/>
        </w:rPr>
        <w:t xml:space="preserve"> </w:t>
      </w:r>
      <w:r>
        <w:t>translation</w:t>
      </w:r>
      <w:r>
        <w:rPr>
          <w:spacing w:val="37"/>
        </w:rPr>
        <w:t xml:space="preserve"> </w:t>
      </w:r>
      <w:r>
        <w:t>(E-A/A-E)</w:t>
      </w:r>
    </w:p>
    <w:p w:rsidR="00916A51" w:rsidRDefault="00916A51">
      <w:pPr>
        <w:spacing w:before="22"/>
        <w:ind w:left="139" w:right="576" w:firstLine="2160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SZ, Language, Culture &amp; Beyond |</w:t>
      </w:r>
      <w:r>
        <w:rPr>
          <w:rFonts w:ascii="Arial" w:eastAsia="Times New Roman"/>
          <w:spacing w:val="-42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Beirut</w:t>
      </w:r>
    </w:p>
    <w:p w:rsidR="00916A51" w:rsidRDefault="00916A51">
      <w:pPr>
        <w:rPr>
          <w:rFonts w:ascii="Arial" w:hAnsi="Arial"/>
        </w:rPr>
      </w:pPr>
    </w:p>
    <w:p w:rsidR="00916A51" w:rsidRDefault="00916A51">
      <w:pPr>
        <w:spacing w:before="10"/>
        <w:rPr>
          <w:rFonts w:ascii="Arial" w:hAnsi="Arial"/>
          <w:sz w:val="25"/>
          <w:szCs w:val="25"/>
        </w:rPr>
      </w:pPr>
    </w:p>
    <w:p w:rsidR="00916A51" w:rsidRDefault="00916A51">
      <w:pPr>
        <w:ind w:left="139" w:right="576"/>
        <w:rPr>
          <w:rFonts w:ascii="Arial" w:eastAsia="Times New Roman"/>
          <w:b/>
          <w:w w:val="105"/>
          <w:sz w:val="21"/>
        </w:rPr>
      </w:pPr>
      <w:r>
        <w:rPr>
          <w:rFonts w:ascii="Arial" w:eastAsia="Times New Roman"/>
          <w:b/>
          <w:w w:val="105"/>
          <w:sz w:val="21"/>
        </w:rPr>
        <w:t>EXPERIENCE</w:t>
      </w:r>
    </w:p>
    <w:p w:rsidR="00916A51" w:rsidRDefault="00916A51">
      <w:pPr>
        <w:ind w:left="139" w:right="576"/>
        <w:rPr>
          <w:rFonts w:ascii="Arial" w:eastAsia="Times New Roman"/>
          <w:b/>
          <w:w w:val="105"/>
          <w:sz w:val="21"/>
        </w:rPr>
      </w:pPr>
    </w:p>
    <w:p w:rsidR="00916A51" w:rsidRDefault="00916A51" w:rsidP="0062064B">
      <w:pPr>
        <w:ind w:left="2160" w:right="576" w:hanging="2021"/>
        <w:rPr>
          <w:rFonts w:ascii="Arial" w:eastAsia="Times New Roman"/>
          <w:b/>
          <w:w w:val="105"/>
          <w:sz w:val="21"/>
        </w:rPr>
      </w:pPr>
      <w:r>
        <w:rPr>
          <w:rFonts w:ascii="Arial" w:eastAsia="Times New Roman"/>
          <w:b/>
          <w:w w:val="105"/>
          <w:sz w:val="21"/>
        </w:rPr>
        <w:t>Present</w:t>
      </w:r>
      <w:r>
        <w:rPr>
          <w:rFonts w:ascii="Arial" w:eastAsia="Times New Roman"/>
          <w:b/>
          <w:w w:val="105"/>
          <w:sz w:val="21"/>
        </w:rPr>
        <w:tab/>
        <w:t xml:space="preserve">Arabic </w:t>
      </w:r>
      <w:r>
        <w:rPr>
          <w:rFonts w:ascii="Arial" w:eastAsia="Times New Roman"/>
          <w:b/>
          <w:w w:val="105"/>
          <w:sz w:val="21"/>
        </w:rPr>
        <w:t>–</w:t>
      </w:r>
      <w:r>
        <w:rPr>
          <w:rFonts w:ascii="Arial" w:eastAsia="Times New Roman"/>
          <w:b/>
          <w:w w:val="105"/>
          <w:sz w:val="21"/>
        </w:rPr>
        <w:t xml:space="preserve"> English Translator/Editor</w:t>
      </w:r>
    </w:p>
    <w:p w:rsidR="00916A51" w:rsidRDefault="00916A51" w:rsidP="0062064B">
      <w:pPr>
        <w:ind w:left="2160" w:right="576" w:hanging="2021"/>
        <w:rPr>
          <w:rFonts w:ascii="Arial"/>
          <w:b/>
          <w:w w:val="105"/>
          <w:sz w:val="21"/>
        </w:rPr>
      </w:pPr>
      <w:r>
        <w:rPr>
          <w:rFonts w:ascii="Arial" w:eastAsia="Times New Roman"/>
          <w:b/>
          <w:w w:val="105"/>
          <w:sz w:val="21"/>
        </w:rPr>
        <w:tab/>
      </w:r>
      <w:r>
        <w:rPr>
          <w:rFonts w:ascii="Arial" w:eastAsia="Times New Roman"/>
          <w:bCs/>
          <w:w w:val="105"/>
          <w:sz w:val="21"/>
        </w:rPr>
        <w:t>Translation of religious, socio-political, and cultural documents at al-Hakim Foundation</w:t>
      </w:r>
      <w:r>
        <w:rPr>
          <w:rFonts w:ascii="Arial" w:eastAsia="Times New Roman"/>
          <w:b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|</w:t>
      </w:r>
      <w:r>
        <w:rPr>
          <w:rFonts w:ascii="Arial" w:eastAsia="Times New Roman"/>
          <w:spacing w:val="-3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Beirut</w:t>
      </w:r>
    </w:p>
    <w:p w:rsidR="00916A51" w:rsidRDefault="00916A51" w:rsidP="0062064B">
      <w:pPr>
        <w:ind w:left="2160" w:right="576" w:hanging="2021"/>
        <w:rPr>
          <w:rFonts w:ascii="Arial"/>
          <w:b/>
          <w:w w:val="105"/>
          <w:sz w:val="21"/>
        </w:rPr>
      </w:pPr>
    </w:p>
    <w:p w:rsidR="00916A51" w:rsidRDefault="00916A51" w:rsidP="0062064B">
      <w:pPr>
        <w:ind w:left="2160" w:right="576" w:hanging="2021"/>
        <w:rPr>
          <w:rFonts w:ascii="Arial" w:eastAsia="Times New Roman"/>
          <w:b/>
          <w:w w:val="105"/>
          <w:sz w:val="21"/>
        </w:rPr>
      </w:pPr>
      <w:r>
        <w:rPr>
          <w:rFonts w:ascii="Arial" w:eastAsia="Times New Roman"/>
          <w:b/>
          <w:w w:val="105"/>
          <w:sz w:val="21"/>
        </w:rPr>
        <w:t xml:space="preserve">Feb - May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17</w:t>
      </w:r>
      <w:r>
        <w:rPr>
          <w:rFonts w:ascii="Arial" w:eastAsia="Times New Roman"/>
          <w:b/>
          <w:w w:val="105"/>
          <w:sz w:val="21"/>
        </w:rPr>
        <w:tab/>
        <w:t xml:space="preserve"> Arabic - English Translation &amp; Arabic Editing</w:t>
      </w:r>
    </w:p>
    <w:p w:rsidR="00916A51" w:rsidRDefault="00916A51" w:rsidP="008B4568">
      <w:pPr>
        <w:ind w:left="2160" w:right="576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/>
          <w:bCs/>
          <w:i/>
          <w:iCs/>
          <w:w w:val="105"/>
          <w:sz w:val="21"/>
        </w:rPr>
        <w:t>470 pages of political</w:t>
      </w:r>
      <w:r w:rsidRPr="00D617B0">
        <w:rPr>
          <w:rFonts w:ascii="Arial" w:eastAsia="Times New Roman"/>
          <w:bCs/>
          <w:i/>
          <w:iCs/>
          <w:w w:val="105"/>
          <w:sz w:val="21"/>
        </w:rPr>
        <w:t xml:space="preserve"> t</w:t>
      </w:r>
      <w:r>
        <w:rPr>
          <w:rFonts w:ascii="Arial" w:eastAsia="Times New Roman"/>
          <w:bCs/>
          <w:i/>
          <w:iCs/>
          <w:w w:val="105"/>
          <w:sz w:val="21"/>
        </w:rPr>
        <w:t>ranslation and</w:t>
      </w:r>
      <w:r w:rsidRPr="00D617B0">
        <w:rPr>
          <w:rFonts w:ascii="Arial" w:eastAsia="Times New Roman"/>
          <w:bCs/>
          <w:i/>
          <w:iCs/>
          <w:w w:val="105"/>
          <w:sz w:val="21"/>
        </w:rPr>
        <w:t xml:space="preserve"> editing of the book entitled </w:t>
      </w:r>
      <w:r w:rsidRPr="00D617B0">
        <w:rPr>
          <w:rFonts w:ascii="Arial" w:eastAsia="Times New Roman"/>
          <w:bCs/>
          <w:i/>
          <w:iCs/>
          <w:w w:val="105"/>
          <w:sz w:val="21"/>
        </w:rPr>
        <w:t>“</w:t>
      </w:r>
      <w:r w:rsidRPr="00D617B0">
        <w:rPr>
          <w:rFonts w:ascii="Arial" w:eastAsia="Times New Roman"/>
          <w:bCs/>
          <w:i/>
          <w:iCs/>
          <w:w w:val="105"/>
          <w:sz w:val="21"/>
        </w:rPr>
        <w:t>The Iraqi Crisis</w:t>
      </w:r>
      <w:r w:rsidRPr="00D617B0">
        <w:rPr>
          <w:rFonts w:ascii="Arial" w:eastAsia="Times New Roman"/>
          <w:bCs/>
          <w:i/>
          <w:iCs/>
          <w:w w:val="105"/>
          <w:sz w:val="21"/>
        </w:rPr>
        <w:t>”</w:t>
      </w:r>
    </w:p>
    <w:p w:rsidR="00916A51" w:rsidRDefault="00916A51" w:rsidP="008B4568">
      <w:pPr>
        <w:ind w:left="1440" w:right="576" w:firstLine="720"/>
        <w:rPr>
          <w:rFonts w:ascii="Arial" w:eastAsia="Times New Roman"/>
          <w:w w:val="105"/>
          <w:sz w:val="21"/>
        </w:rPr>
      </w:pPr>
      <w:r w:rsidRPr="00381CB0">
        <w:rPr>
          <w:rFonts w:ascii="Arial" w:eastAsia="Times New Roman"/>
          <w:w w:val="105"/>
          <w:sz w:val="21"/>
        </w:rPr>
        <w:t xml:space="preserve">Ibrahim Bahr Alolom </w:t>
      </w:r>
      <w:r>
        <w:rPr>
          <w:rFonts w:ascii="Arial" w:eastAsia="Times New Roman"/>
          <w:w w:val="105"/>
          <w:sz w:val="21"/>
        </w:rPr>
        <w:t>|</w:t>
      </w:r>
      <w:r w:rsidRPr="00381CB0">
        <w:rPr>
          <w:rFonts w:ascii="Arial" w:eastAsia="Times New Roman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Baghdad</w:t>
      </w:r>
    </w:p>
    <w:p w:rsidR="00916A51" w:rsidRDefault="00916A51" w:rsidP="007E52F1">
      <w:pPr>
        <w:ind w:right="576"/>
        <w:rPr>
          <w:rFonts w:ascii="Arial"/>
          <w:w w:val="105"/>
          <w:sz w:val="21"/>
        </w:rPr>
      </w:pPr>
    </w:p>
    <w:p w:rsidR="00916A51" w:rsidRDefault="00916A51" w:rsidP="007E52F1">
      <w:pPr>
        <w:ind w:right="576"/>
        <w:rPr>
          <w:rFonts w:ascii="Arial" w:eastAsia="Times New Roman"/>
          <w:b/>
          <w:bCs/>
          <w:w w:val="105"/>
          <w:sz w:val="21"/>
        </w:rPr>
      </w:pPr>
      <w:r>
        <w:rPr>
          <w:rFonts w:ascii="Arial" w:eastAsia="Times New Roman"/>
          <w:w w:val="105"/>
          <w:sz w:val="21"/>
        </w:rPr>
        <w:t xml:space="preserve">  </w:t>
      </w:r>
      <w:r>
        <w:rPr>
          <w:rFonts w:ascii="Arial" w:eastAsia="Times New Roman"/>
          <w:b/>
          <w:bCs/>
          <w:w w:val="105"/>
          <w:sz w:val="21"/>
        </w:rPr>
        <w:t xml:space="preserve">Jan - Mar </w:t>
      </w:r>
      <w:r>
        <w:rPr>
          <w:rFonts w:ascii="Arial" w:eastAsia="Times New Roman"/>
          <w:b/>
          <w:bCs/>
          <w:w w:val="105"/>
          <w:sz w:val="21"/>
        </w:rPr>
        <w:t>’</w:t>
      </w:r>
      <w:r>
        <w:rPr>
          <w:rFonts w:ascii="Arial" w:eastAsia="Times New Roman"/>
          <w:b/>
          <w:bCs/>
          <w:w w:val="105"/>
          <w:sz w:val="21"/>
        </w:rPr>
        <w:t>17</w:t>
      </w:r>
      <w:r>
        <w:rPr>
          <w:rFonts w:ascii="Arial" w:eastAsia="Times New Roman"/>
          <w:b/>
          <w:bCs/>
          <w:w w:val="105"/>
          <w:sz w:val="21"/>
        </w:rPr>
        <w:tab/>
        <w:t xml:space="preserve"> Internship</w:t>
      </w:r>
    </w:p>
    <w:p w:rsidR="00916A51" w:rsidRDefault="00916A51" w:rsidP="007E52F1">
      <w:pPr>
        <w:ind w:right="576"/>
        <w:rPr>
          <w:rFonts w:ascii="Arial" w:eastAsia="Times New Roman"/>
          <w:i/>
          <w:iCs/>
          <w:w w:val="105"/>
          <w:sz w:val="21"/>
        </w:rPr>
      </w:pPr>
      <w:r>
        <w:rPr>
          <w:rFonts w:ascii="Arial" w:eastAsia="Times New Roman"/>
          <w:b/>
          <w:bCs/>
          <w:w w:val="105"/>
          <w:sz w:val="21"/>
        </w:rPr>
        <w:tab/>
      </w:r>
      <w:r>
        <w:rPr>
          <w:rFonts w:ascii="Arial" w:eastAsia="Times New Roman"/>
          <w:b/>
          <w:bCs/>
          <w:w w:val="105"/>
          <w:sz w:val="21"/>
        </w:rPr>
        <w:tab/>
      </w:r>
      <w:r>
        <w:rPr>
          <w:rFonts w:ascii="Arial" w:eastAsia="Times New Roman"/>
          <w:b/>
          <w:bCs/>
          <w:w w:val="105"/>
          <w:sz w:val="21"/>
        </w:rPr>
        <w:tab/>
      </w:r>
      <w:r>
        <w:rPr>
          <w:rFonts w:ascii="Arial" w:eastAsia="Times New Roman"/>
          <w:i/>
          <w:iCs/>
          <w:w w:val="105"/>
          <w:sz w:val="21"/>
        </w:rPr>
        <w:t>Three months internship at a translation agency</w:t>
      </w:r>
    </w:p>
    <w:p w:rsidR="00916A51" w:rsidRPr="00C70F10" w:rsidRDefault="00916A51" w:rsidP="007E52F1">
      <w:pPr>
        <w:ind w:right="576"/>
        <w:rPr>
          <w:rFonts w:ascii="Arial"/>
          <w:w w:val="105"/>
          <w:sz w:val="21"/>
        </w:rPr>
      </w:pPr>
      <w:r>
        <w:rPr>
          <w:rFonts w:ascii="Arial" w:eastAsia="Times New Roman"/>
          <w:i/>
          <w:iCs/>
          <w:w w:val="105"/>
          <w:sz w:val="21"/>
        </w:rPr>
        <w:tab/>
      </w:r>
      <w:r>
        <w:rPr>
          <w:rFonts w:ascii="Arial" w:eastAsia="Times New Roman"/>
          <w:i/>
          <w:iCs/>
          <w:w w:val="105"/>
          <w:sz w:val="21"/>
        </w:rPr>
        <w:tab/>
      </w:r>
      <w:r>
        <w:rPr>
          <w:rFonts w:ascii="Arial" w:eastAsia="Times New Roman"/>
          <w:i/>
          <w:iCs/>
          <w:w w:val="105"/>
          <w:sz w:val="21"/>
        </w:rPr>
        <w:tab/>
      </w:r>
      <w:r>
        <w:rPr>
          <w:rFonts w:ascii="Arial" w:eastAsia="Times New Roman"/>
          <w:w w:val="105"/>
          <w:sz w:val="21"/>
        </w:rPr>
        <w:t>Alameh Translation Services |</w:t>
      </w:r>
      <w:r>
        <w:rPr>
          <w:rFonts w:ascii="Arial" w:eastAsia="Times New Roman"/>
          <w:spacing w:val="-3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Beirut</w:t>
      </w:r>
    </w:p>
    <w:p w:rsidR="00916A51" w:rsidRPr="00381CB0" w:rsidRDefault="00916A51">
      <w:pPr>
        <w:spacing w:before="11"/>
        <w:rPr>
          <w:rFonts w:ascii="Arial"/>
          <w:w w:val="105"/>
          <w:sz w:val="21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>July</w:t>
      </w:r>
      <w:r>
        <w:rPr>
          <w:rFonts w:ascii="Arial" w:eastAsia="Times New Roman"/>
          <w:b/>
          <w:spacing w:val="-10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16</w:t>
      </w:r>
      <w:r>
        <w:rPr>
          <w:rFonts w:ascii="Arial" w:eastAsia="Times New Roman"/>
          <w:b/>
          <w:w w:val="105"/>
          <w:sz w:val="21"/>
        </w:rPr>
        <w:tab/>
        <w:t>English - Arabic</w:t>
      </w:r>
      <w:r>
        <w:rPr>
          <w:rFonts w:ascii="Arial" w:eastAsia="Times New Roman"/>
          <w:b/>
          <w:spacing w:val="-22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Translation</w:t>
      </w:r>
    </w:p>
    <w:p w:rsidR="00916A51" w:rsidRDefault="00916A51" w:rsidP="008B4568">
      <w:pPr>
        <w:pStyle w:val="BodyText"/>
        <w:tabs>
          <w:tab w:val="left" w:pos="3018"/>
        </w:tabs>
        <w:spacing w:line="261" w:lineRule="auto"/>
        <w:ind w:left="2299" w:right="910" w:firstLine="0"/>
        <w:rPr>
          <w:i w:val="0"/>
        </w:rPr>
      </w:pPr>
      <w:r>
        <w:t>40</w:t>
      </w:r>
      <w:r>
        <w:rPr>
          <w:spacing w:val="24"/>
        </w:rPr>
        <w:t xml:space="preserve"> </w:t>
      </w:r>
      <w:r>
        <w:t>pages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translation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impact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Ebola in potential hot</w:t>
      </w:r>
      <w:r>
        <w:rPr>
          <w:spacing w:val="20"/>
        </w:rPr>
        <w:t xml:space="preserve"> </w:t>
      </w:r>
      <w:r>
        <w:t>zones</w:t>
      </w:r>
    </w:p>
    <w:p w:rsidR="00916A51" w:rsidRPr="00A63341" w:rsidRDefault="00916A51">
      <w:pPr>
        <w:spacing w:before="1"/>
        <w:ind w:left="139" w:right="576" w:firstLine="2160"/>
        <w:rPr>
          <w:rFonts w:ascii="Arial" w:hAnsi="Arial"/>
          <w:b/>
          <w:bCs/>
          <w:sz w:val="21"/>
          <w:szCs w:val="21"/>
        </w:rPr>
      </w:pPr>
      <w:r>
        <w:rPr>
          <w:rFonts w:ascii="Arial" w:eastAsia="Times New Roman"/>
          <w:w w:val="105"/>
          <w:sz w:val="21"/>
        </w:rPr>
        <w:t>HallScript | Lebanon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 xml:space="preserve">Nov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 xml:space="preserve">15-Mar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 xml:space="preserve">16   </w:t>
      </w:r>
      <w:r>
        <w:rPr>
          <w:rFonts w:ascii="Arial" w:eastAsia="Times New Roman"/>
          <w:b/>
          <w:w w:val="105"/>
          <w:sz w:val="21"/>
        </w:rPr>
        <w:tab/>
        <w:t xml:space="preserve"> Subtitling English -</w:t>
      </w:r>
      <w:r>
        <w:rPr>
          <w:rFonts w:ascii="Arial" w:eastAsia="Times New Roman"/>
          <w:b/>
          <w:spacing w:val="-35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Arabic</w:t>
      </w:r>
    </w:p>
    <w:p w:rsidR="00916A51" w:rsidRDefault="00916A51">
      <w:pPr>
        <w:spacing w:before="22"/>
        <w:ind w:left="139" w:right="576" w:firstLine="2160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IPH Image Production House |</w:t>
      </w:r>
      <w:r>
        <w:rPr>
          <w:rFonts w:ascii="Arial" w:eastAsia="Times New Roman"/>
          <w:spacing w:val="-3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Beirut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>Aug-Sep</w:t>
      </w:r>
      <w:r>
        <w:rPr>
          <w:rFonts w:ascii="Arial" w:eastAsia="Times New Roman"/>
          <w:b/>
          <w:spacing w:val="-6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’</w:t>
      </w:r>
      <w:r>
        <w:rPr>
          <w:rFonts w:ascii="Arial" w:eastAsia="Times New Roman"/>
          <w:b/>
          <w:w w:val="105"/>
          <w:sz w:val="21"/>
        </w:rPr>
        <w:t>15</w:t>
      </w:r>
      <w:r>
        <w:rPr>
          <w:rFonts w:ascii="Arial" w:eastAsia="Times New Roman"/>
          <w:b/>
          <w:w w:val="105"/>
          <w:sz w:val="21"/>
        </w:rPr>
        <w:tab/>
        <w:t>English - Arabic</w:t>
      </w:r>
      <w:r>
        <w:rPr>
          <w:rFonts w:ascii="Arial" w:eastAsia="Times New Roman"/>
          <w:b/>
          <w:spacing w:val="-22"/>
          <w:w w:val="105"/>
          <w:sz w:val="21"/>
        </w:rPr>
        <w:t xml:space="preserve"> </w:t>
      </w:r>
      <w:r>
        <w:rPr>
          <w:rFonts w:ascii="Arial" w:eastAsia="Times New Roman"/>
          <w:b/>
          <w:w w:val="105"/>
          <w:sz w:val="21"/>
        </w:rPr>
        <w:t>Translation</w:t>
      </w:r>
    </w:p>
    <w:p w:rsidR="00916A51" w:rsidRDefault="00916A51" w:rsidP="009E5A34">
      <w:pPr>
        <w:pStyle w:val="BodyText"/>
        <w:tabs>
          <w:tab w:val="left" w:pos="3018"/>
        </w:tabs>
        <w:ind w:right="576"/>
        <w:rPr>
          <w:i w:val="0"/>
        </w:rPr>
      </w:pPr>
      <w:r>
        <w:t>80 pages of Educational &amp; Technical documents</w:t>
      </w:r>
    </w:p>
    <w:p w:rsidR="00916A51" w:rsidRDefault="00916A51">
      <w:pPr>
        <w:spacing w:before="22"/>
        <w:ind w:left="229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International Education Association |</w:t>
      </w:r>
      <w:r>
        <w:rPr>
          <w:rFonts w:ascii="Arial" w:eastAsia="Times New Roman"/>
          <w:spacing w:val="-38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Beirut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b/>
          <w:bCs/>
          <w:w w:val="105"/>
          <w:sz w:val="21"/>
          <w:szCs w:val="21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b/>
          <w:bCs/>
          <w:w w:val="105"/>
          <w:sz w:val="21"/>
          <w:szCs w:val="21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w w:val="105"/>
          <w:sz w:val="21"/>
          <w:szCs w:val="21"/>
        </w:rPr>
        <w:t>July</w:t>
      </w:r>
      <w:r>
        <w:rPr>
          <w:rFonts w:ascii="Arial" w:hAnsi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hAnsi="Arial"/>
          <w:b/>
          <w:bCs/>
          <w:w w:val="105"/>
          <w:sz w:val="21"/>
          <w:szCs w:val="21"/>
        </w:rPr>
        <w:t>’15</w:t>
      </w:r>
      <w:r>
        <w:rPr>
          <w:rFonts w:ascii="Arial" w:hAnsi="Arial"/>
          <w:b/>
          <w:bCs/>
          <w:w w:val="105"/>
          <w:sz w:val="21"/>
          <w:szCs w:val="21"/>
        </w:rPr>
        <w:tab/>
        <w:t>English – Arabic</w:t>
      </w:r>
      <w:r>
        <w:rPr>
          <w:rFonts w:ascii="Arial" w:hAnsi="Arial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Arial" w:hAnsi="Arial"/>
          <w:b/>
          <w:bCs/>
          <w:w w:val="105"/>
          <w:sz w:val="21"/>
          <w:szCs w:val="21"/>
        </w:rPr>
        <w:t>Translation</w:t>
      </w:r>
    </w:p>
    <w:p w:rsidR="00916A51" w:rsidRDefault="00916A51" w:rsidP="009E5A34">
      <w:pPr>
        <w:pStyle w:val="BodyText"/>
        <w:tabs>
          <w:tab w:val="left" w:pos="3018"/>
        </w:tabs>
        <w:ind w:right="576"/>
        <w:rPr>
          <w:i w:val="0"/>
        </w:rPr>
      </w:pPr>
      <w:r>
        <w:t>Freelance translation of a socio-political</w:t>
      </w:r>
      <w:r>
        <w:rPr>
          <w:spacing w:val="31"/>
        </w:rPr>
        <w:t xml:space="preserve"> </w:t>
      </w:r>
      <w:r>
        <w:t>document</w:t>
      </w:r>
    </w:p>
    <w:p w:rsidR="00916A51" w:rsidRDefault="00916A51">
      <w:pPr>
        <w:spacing w:before="27"/>
        <w:ind w:left="2299" w:right="576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Humanize Global |</w:t>
      </w:r>
      <w:r>
        <w:rPr>
          <w:rFonts w:ascii="Arial" w:eastAsia="Times New Roman"/>
          <w:spacing w:val="-2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USA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tabs>
          <w:tab w:val="left" w:pos="2298"/>
        </w:tabs>
        <w:ind w:left="139" w:right="576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pacing w:val="2"/>
          <w:w w:val="105"/>
          <w:sz w:val="21"/>
          <w:szCs w:val="21"/>
        </w:rPr>
        <w:t>Feb ’</w:t>
      </w:r>
      <w:r>
        <w:rPr>
          <w:rFonts w:ascii="Arial" w:hAnsi="Arial"/>
          <w:b/>
          <w:bCs/>
          <w:w w:val="105"/>
          <w:sz w:val="21"/>
          <w:szCs w:val="21"/>
        </w:rPr>
        <w:t>14- Aug</w:t>
      </w:r>
      <w:r>
        <w:rPr>
          <w:rFonts w:ascii="Arial" w:hAnsi="Arial"/>
          <w:b/>
          <w:bCs/>
          <w:spacing w:val="-12"/>
          <w:w w:val="105"/>
          <w:sz w:val="21"/>
          <w:szCs w:val="21"/>
        </w:rPr>
        <w:t xml:space="preserve"> ’</w:t>
      </w:r>
      <w:r>
        <w:rPr>
          <w:rFonts w:ascii="Arial" w:hAnsi="Arial"/>
          <w:b/>
          <w:bCs/>
          <w:w w:val="105"/>
          <w:sz w:val="21"/>
          <w:szCs w:val="21"/>
        </w:rPr>
        <w:t>15</w:t>
      </w:r>
      <w:r>
        <w:rPr>
          <w:rFonts w:ascii="Arial" w:hAnsi="Arial"/>
          <w:b/>
          <w:bCs/>
          <w:w w:val="105"/>
          <w:sz w:val="21"/>
          <w:szCs w:val="21"/>
        </w:rPr>
        <w:tab/>
        <w:t>Editing of Arabic</w:t>
      </w:r>
      <w:r>
        <w:rPr>
          <w:rFonts w:ascii="Arial" w:hAnsi="Arial"/>
          <w:b/>
          <w:bCs/>
          <w:spacing w:val="-14"/>
          <w:w w:val="105"/>
          <w:sz w:val="21"/>
          <w:szCs w:val="21"/>
        </w:rPr>
        <w:t xml:space="preserve"> </w:t>
      </w:r>
      <w:r>
        <w:rPr>
          <w:rFonts w:ascii="Arial" w:hAnsi="Arial"/>
          <w:b/>
          <w:bCs/>
          <w:w w:val="105"/>
          <w:sz w:val="21"/>
          <w:szCs w:val="21"/>
        </w:rPr>
        <w:t>documents</w:t>
      </w:r>
    </w:p>
    <w:p w:rsidR="00916A51" w:rsidRDefault="00916A51" w:rsidP="009E5A34">
      <w:pPr>
        <w:pStyle w:val="BodyText"/>
        <w:spacing w:line="261" w:lineRule="auto"/>
        <w:ind w:left="2299" w:right="409" w:firstLine="0"/>
        <w:jc w:val="both"/>
        <w:rPr>
          <w:w w:val="105"/>
        </w:rPr>
      </w:pPr>
      <w:r>
        <w:rPr>
          <w:w w:val="105"/>
        </w:rPr>
        <w:t>Freelance editing of medical, legal and sociopolitical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documents </w:t>
      </w:r>
      <w:r w:rsidRPr="009E5A34">
        <w:rPr>
          <w:i w:val="0"/>
          <w:iCs/>
          <w:w w:val="105"/>
        </w:rPr>
        <w:t>TYCONZ SAP, Humanize Global &amp; Motion Physical</w:t>
      </w:r>
      <w:r w:rsidRPr="009E5A34">
        <w:rPr>
          <w:i w:val="0"/>
          <w:iCs/>
          <w:spacing w:val="-34"/>
          <w:w w:val="105"/>
        </w:rPr>
        <w:t xml:space="preserve"> </w:t>
      </w:r>
      <w:r w:rsidRPr="009E5A34">
        <w:rPr>
          <w:i w:val="0"/>
          <w:iCs/>
          <w:w w:val="105"/>
        </w:rPr>
        <w:t>Therapy</w:t>
      </w:r>
      <w:r w:rsidRPr="009E5A34">
        <w:rPr>
          <w:i w:val="0"/>
          <w:iCs/>
          <w:w w:val="102"/>
        </w:rPr>
        <w:t xml:space="preserve"> </w:t>
      </w:r>
      <w:r w:rsidRPr="009E5A34">
        <w:rPr>
          <w:i w:val="0"/>
          <w:iCs/>
          <w:w w:val="105"/>
        </w:rPr>
        <w:t>Clinic</w:t>
      </w:r>
    </w:p>
    <w:p w:rsidR="00916A51" w:rsidRDefault="00916A51" w:rsidP="00E25CE3">
      <w:pPr>
        <w:pStyle w:val="BodyText"/>
        <w:spacing w:line="261" w:lineRule="auto"/>
        <w:ind w:left="0" w:right="409" w:firstLine="0"/>
        <w:jc w:val="both"/>
        <w:rPr>
          <w:w w:val="105"/>
        </w:rPr>
      </w:pPr>
    </w:p>
    <w:p w:rsidR="00916A51" w:rsidRDefault="00916A51" w:rsidP="00E25CE3">
      <w:pPr>
        <w:ind w:left="119" w:right="3789"/>
        <w:rPr>
          <w:b/>
          <w:bCs/>
        </w:rPr>
      </w:pPr>
      <w:r w:rsidRPr="00E25CE3">
        <w:rPr>
          <w:rFonts w:ascii="Arial" w:eastAsia="Times New Roman"/>
          <w:b/>
          <w:w w:val="105"/>
          <w:sz w:val="21"/>
        </w:rPr>
        <w:t>SKILLS &amp; QUALIFICATIONS</w:t>
      </w:r>
    </w:p>
    <w:p w:rsidR="00916A51" w:rsidRDefault="00916A51">
      <w:pPr>
        <w:spacing w:before="22" w:line="261" w:lineRule="auto"/>
        <w:ind w:left="119" w:right="3789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Very good command of Arabic, English and</w:t>
      </w:r>
      <w:r>
        <w:rPr>
          <w:rFonts w:ascii="Arial" w:eastAsia="Times New Roman"/>
          <w:spacing w:val="-31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French</w:t>
      </w:r>
      <w:r>
        <w:rPr>
          <w:rFonts w:ascii="Arial" w:eastAsia="Times New Roman"/>
          <w:spacing w:val="2"/>
          <w:w w:val="102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Intermediate command of</w:t>
      </w:r>
      <w:r>
        <w:rPr>
          <w:rFonts w:ascii="Arial" w:eastAsia="Times New Roman"/>
          <w:spacing w:val="-30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Spanish</w:t>
      </w:r>
    </w:p>
    <w:p w:rsidR="00916A51" w:rsidRDefault="00916A51">
      <w:pPr>
        <w:spacing w:before="1"/>
        <w:ind w:left="119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Full</w:t>
      </w:r>
      <w:r>
        <w:rPr>
          <w:rFonts w:ascii="Arial" w:eastAsia="Times New Roman"/>
          <w:spacing w:val="-6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command</w:t>
      </w:r>
      <w:r>
        <w:rPr>
          <w:rFonts w:ascii="Arial" w:eastAsia="Times New Roman"/>
          <w:spacing w:val="-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of</w:t>
      </w:r>
      <w:r>
        <w:rPr>
          <w:rFonts w:ascii="Arial" w:eastAsia="Times New Roman"/>
          <w:spacing w:val="-6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Microsoft</w:t>
      </w:r>
      <w:r>
        <w:rPr>
          <w:rFonts w:ascii="Arial" w:eastAsia="Times New Roman"/>
          <w:spacing w:val="-6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Office</w:t>
      </w:r>
      <w:r>
        <w:rPr>
          <w:rFonts w:ascii="Arial" w:eastAsia="Times New Roman"/>
          <w:spacing w:val="-5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Tools</w:t>
      </w:r>
      <w:r>
        <w:rPr>
          <w:rFonts w:ascii="Arial" w:eastAsia="Times New Roman"/>
          <w:spacing w:val="-4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(MS</w:t>
      </w:r>
      <w:r>
        <w:rPr>
          <w:rFonts w:ascii="Arial" w:eastAsia="Times New Roman"/>
          <w:spacing w:val="-7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Word,</w:t>
      </w:r>
      <w:r>
        <w:rPr>
          <w:rFonts w:ascii="Arial" w:eastAsia="Times New Roman"/>
          <w:spacing w:val="-7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MS</w:t>
      </w:r>
      <w:r>
        <w:rPr>
          <w:rFonts w:ascii="Arial" w:eastAsia="Times New Roman"/>
          <w:spacing w:val="-7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Excel</w:t>
      </w:r>
      <w:r>
        <w:rPr>
          <w:rFonts w:ascii="Arial" w:eastAsia="Times New Roman"/>
          <w:spacing w:val="-6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&amp;</w:t>
      </w:r>
      <w:r>
        <w:rPr>
          <w:rFonts w:ascii="Arial" w:eastAsia="Times New Roman"/>
          <w:spacing w:val="-4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MS</w:t>
      </w:r>
      <w:r>
        <w:rPr>
          <w:rFonts w:ascii="Arial" w:eastAsia="Times New Roman"/>
          <w:spacing w:val="-7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PowerPoint)</w:t>
      </w:r>
    </w:p>
    <w:p w:rsidR="00916A51" w:rsidRDefault="00916A51">
      <w:pPr>
        <w:spacing w:before="11"/>
        <w:rPr>
          <w:rFonts w:ascii="Arial" w:hAnsi="Arial"/>
          <w:sz w:val="24"/>
          <w:szCs w:val="24"/>
        </w:rPr>
      </w:pPr>
    </w:p>
    <w:p w:rsidR="00916A51" w:rsidRDefault="00916A51">
      <w:pPr>
        <w:ind w:left="119" w:right="3789"/>
        <w:rPr>
          <w:rFonts w:ascii="Arial" w:hAnsi="Arial"/>
          <w:sz w:val="21"/>
          <w:szCs w:val="21"/>
        </w:rPr>
      </w:pPr>
      <w:r>
        <w:rPr>
          <w:rFonts w:ascii="Arial" w:eastAsia="Times New Roman"/>
          <w:b/>
          <w:w w:val="105"/>
          <w:sz w:val="21"/>
        </w:rPr>
        <w:t>INTERESTS</w:t>
      </w:r>
    </w:p>
    <w:p w:rsidR="00916A51" w:rsidRDefault="00916A51">
      <w:pPr>
        <w:spacing w:before="22"/>
        <w:ind w:left="119" w:right="3789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Literary Writing,</w:t>
      </w:r>
      <w:r>
        <w:rPr>
          <w:rFonts w:ascii="Arial" w:eastAsia="Times New Roman"/>
          <w:spacing w:val="-28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Languages</w:t>
      </w:r>
    </w:p>
    <w:p w:rsidR="00916A51" w:rsidRDefault="00916A51">
      <w:pPr>
        <w:spacing w:before="22" w:line="525" w:lineRule="auto"/>
        <w:ind w:left="119" w:right="3789"/>
        <w:rPr>
          <w:rFonts w:ascii="Arial" w:eastAsia="Times New Roman"/>
          <w:w w:val="102"/>
          <w:sz w:val="21"/>
        </w:rPr>
      </w:pPr>
      <w:r>
        <w:rPr>
          <w:rFonts w:ascii="Arial" w:eastAsia="Times New Roman"/>
          <w:w w:val="105"/>
          <w:sz w:val="21"/>
        </w:rPr>
        <w:t>Medicine &amp; Genetics; Professional</w:t>
      </w:r>
      <w:r>
        <w:rPr>
          <w:rFonts w:ascii="Arial" w:eastAsia="Times New Roman"/>
          <w:spacing w:val="-27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drawing</w:t>
      </w:r>
      <w:r>
        <w:rPr>
          <w:rFonts w:ascii="Arial" w:eastAsia="Times New Roman"/>
          <w:w w:val="102"/>
          <w:sz w:val="21"/>
        </w:rPr>
        <w:t xml:space="preserve"> </w:t>
      </w:r>
    </w:p>
    <w:p w:rsidR="00916A51" w:rsidRDefault="00916A51">
      <w:pPr>
        <w:spacing w:before="22" w:line="525" w:lineRule="auto"/>
        <w:ind w:left="119" w:right="3789"/>
        <w:rPr>
          <w:rFonts w:ascii="Arial" w:hAnsi="Arial"/>
          <w:sz w:val="21"/>
          <w:szCs w:val="21"/>
        </w:rPr>
      </w:pPr>
      <w:r>
        <w:rPr>
          <w:rFonts w:ascii="Arial" w:eastAsia="Times New Roman"/>
          <w:w w:val="105"/>
          <w:sz w:val="21"/>
        </w:rPr>
        <w:t>References available upon</w:t>
      </w:r>
      <w:r>
        <w:rPr>
          <w:rFonts w:ascii="Arial" w:eastAsia="Times New Roman"/>
          <w:spacing w:val="-34"/>
          <w:w w:val="105"/>
          <w:sz w:val="21"/>
        </w:rPr>
        <w:t xml:space="preserve"> </w:t>
      </w:r>
      <w:r>
        <w:rPr>
          <w:rFonts w:ascii="Arial" w:eastAsia="Times New Roman"/>
          <w:w w:val="105"/>
          <w:sz w:val="21"/>
        </w:rPr>
        <w:t>request.</w:t>
      </w:r>
    </w:p>
    <w:sectPr w:rsidR="00916A51" w:rsidSect="006F6BDB"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92"/>
    <w:rsid w:val="000972AF"/>
    <w:rsid w:val="001512B0"/>
    <w:rsid w:val="00325575"/>
    <w:rsid w:val="00381CB0"/>
    <w:rsid w:val="005E3A2C"/>
    <w:rsid w:val="00606107"/>
    <w:rsid w:val="0062064B"/>
    <w:rsid w:val="006C77C0"/>
    <w:rsid w:val="006F6BDB"/>
    <w:rsid w:val="00714978"/>
    <w:rsid w:val="0072258E"/>
    <w:rsid w:val="007E52F1"/>
    <w:rsid w:val="008319A7"/>
    <w:rsid w:val="008A7399"/>
    <w:rsid w:val="008B4568"/>
    <w:rsid w:val="00916A51"/>
    <w:rsid w:val="00991792"/>
    <w:rsid w:val="00993A63"/>
    <w:rsid w:val="009E5A34"/>
    <w:rsid w:val="00A63341"/>
    <w:rsid w:val="00A7689D"/>
    <w:rsid w:val="00AE02FE"/>
    <w:rsid w:val="00BA5F7B"/>
    <w:rsid w:val="00BC369A"/>
    <w:rsid w:val="00BC3ACD"/>
    <w:rsid w:val="00C10A51"/>
    <w:rsid w:val="00C70F10"/>
    <w:rsid w:val="00CC620C"/>
    <w:rsid w:val="00CF0304"/>
    <w:rsid w:val="00D617B0"/>
    <w:rsid w:val="00D84C78"/>
    <w:rsid w:val="00E1254A"/>
    <w:rsid w:val="00E25CE3"/>
    <w:rsid w:val="00F2109B"/>
    <w:rsid w:val="00FA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D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F6BDB"/>
    <w:pPr>
      <w:ind w:left="139"/>
      <w:outlineLvl w:val="0"/>
    </w:pPr>
    <w:rPr>
      <w:rFonts w:ascii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F6BDB"/>
    <w:pPr>
      <w:spacing w:before="22"/>
      <w:ind w:left="2659" w:hanging="360"/>
    </w:pPr>
    <w:rPr>
      <w:rFonts w:ascii="Arial" w:hAnsi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A95"/>
  </w:style>
  <w:style w:type="paragraph" w:styleId="ListParagraph">
    <w:name w:val="List Paragraph"/>
    <w:basedOn w:val="Normal"/>
    <w:uiPriority w:val="99"/>
    <w:qFormat/>
    <w:rsid w:val="006F6BDB"/>
  </w:style>
  <w:style w:type="paragraph" w:customStyle="1" w:styleId="TableParagraph">
    <w:name w:val="Table Paragraph"/>
    <w:basedOn w:val="Normal"/>
    <w:uiPriority w:val="99"/>
    <w:rsid w:val="006F6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elhakim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Bouthayna</dc:creator>
  <cp:keywords/>
  <dc:description/>
  <cp:lastModifiedBy>AL HAKIM</cp:lastModifiedBy>
  <cp:revision>4</cp:revision>
  <dcterms:created xsi:type="dcterms:W3CDTF">2017-07-03T12:58:00Z</dcterms:created>
  <dcterms:modified xsi:type="dcterms:W3CDTF">2018-04-23T09:39:00Z</dcterms:modified>
</cp:coreProperties>
</file>