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A8" w:rsidRDefault="00D44BA8">
      <w:pPr>
        <w:pStyle w:val="TitleA"/>
        <w:jc w:val="left"/>
      </w:pPr>
    </w:p>
    <w:p w:rsidR="00D44BA8" w:rsidRDefault="00D44BA8">
      <w:pPr>
        <w:pStyle w:val="TitleA"/>
        <w:jc w:val="left"/>
      </w:pPr>
    </w:p>
    <w:p w:rsidR="00D44BA8" w:rsidRDefault="00D44BA8">
      <w:pPr>
        <w:pStyle w:val="TitleA"/>
        <w:jc w:val="left"/>
      </w:pPr>
    </w:p>
    <w:p w:rsidR="00D44BA8" w:rsidRDefault="00AC0E01">
      <w:pPr>
        <w:pStyle w:val="TitleA"/>
        <w:jc w:val="left"/>
        <w:rPr>
          <w:sz w:val="20"/>
          <w:szCs w:val="20"/>
          <w:lang w:val="en-US"/>
        </w:rPr>
      </w:pPr>
      <w:r w:rsidRPr="00AC0E01">
        <w:rPr>
          <w:noProof/>
          <w:lang w:val="en-AU" w:eastAsia="en-AU"/>
        </w:rPr>
        <w:pict>
          <v:rect id="Rectangle 2" o:spid="_x0000_s1026" style="position:absolute;margin-left:168.05pt;margin-top:10.2pt;width:305.3pt;height:156.6pt;z-index:251659264;visibility:visible;mso-wrap-distance-left:8.1pt;mso-wrap-distance-top:8.1pt;mso-wrap-distance-right:8.1pt;mso-wrap-distance-bottom:8.1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" filled="f" stroked="f" strokeweight="1pt">
            <v:stroke miterlimit="4"/>
            <v:textbox>
              <w:txbxContent>
                <w:p w:rsidR="00D44BA8" w:rsidRDefault="0096750D">
                  <w:pPr>
                    <w:pStyle w:val="TitleA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Ms. Eleonora Colandonio</w:t>
                  </w:r>
                </w:p>
                <w:p w:rsidR="00791FC5" w:rsidRPr="00623F79" w:rsidRDefault="0096750D">
                  <w:pPr>
                    <w:pStyle w:val="TitleA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623F79">
                    <w:rPr>
                      <w:b w:val="0"/>
                      <w:bCs w:val="0"/>
                      <w:sz w:val="20"/>
                      <w:szCs w:val="20"/>
                    </w:rPr>
                    <w:t xml:space="preserve">Born in Vittoria (RG), Sicily, IT </w:t>
                  </w:r>
                </w:p>
                <w:p w:rsidR="00D44BA8" w:rsidRDefault="0096750D">
                  <w:pPr>
                    <w:pStyle w:val="TitleA"/>
                    <w:jc w:val="left"/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Home address: </w:t>
                  </w:r>
                  <w:r w:rsidR="00791FC5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210</w:t>
                  </w:r>
                  <w:r w:rsidR="00791FC5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–</w:t>
                  </w:r>
                  <w:r w:rsidR="00791FC5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55 Oakmount Rd</w:t>
                  </w:r>
                  <w:r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hAnsi="Times New Roman"/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– </w:t>
                  </w:r>
                  <w:r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Toronto, ON</w:t>
                  </w:r>
                  <w:r w:rsidR="00410BBD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, </w:t>
                  </w:r>
                  <w:r w:rsidR="00791FC5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M6P 2M5</w:t>
                  </w:r>
                </w:p>
                <w:p w:rsidR="00D44BA8" w:rsidRDefault="0096750D">
                  <w:pPr>
                    <w:pStyle w:val="CM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Mobile</w:t>
                  </w:r>
                  <w:r>
                    <w:rPr>
                      <w:sz w:val="20"/>
                      <w:szCs w:val="20"/>
                    </w:rPr>
                    <w:t>:(+1)647-</w:t>
                  </w:r>
                  <w:r w:rsidR="001C7241">
                    <w:rPr>
                      <w:sz w:val="20"/>
                      <w:szCs w:val="20"/>
                    </w:rPr>
                    <w:t>648-3059</w:t>
                  </w:r>
                </w:p>
                <w:p w:rsidR="00D44BA8" w:rsidRDefault="0096750D">
                  <w:pPr>
                    <w:pStyle w:val="CM1"/>
                    <w:spacing w:after="300"/>
                  </w:pPr>
                  <w:r>
                    <w:rPr>
                      <w:sz w:val="20"/>
                      <w:szCs w:val="20"/>
                      <w:u w:val="single"/>
                    </w:rPr>
                    <w:t>e-mail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>
                      <w:rPr>
                        <w:rStyle w:val="Hyperlink0"/>
                      </w:rPr>
                      <w:t>eleonora.colandonio@gmail.com</w:t>
                    </w:r>
                  </w:hyperlink>
                </w:p>
              </w:txbxContent>
            </v:textbox>
            <w10:wrap anchorx="margin"/>
          </v:rect>
        </w:pict>
      </w:r>
      <w:r w:rsidR="0096750D">
        <w:rPr>
          <w:sz w:val="20"/>
          <w:szCs w:val="20"/>
          <w:lang w:val="en-US"/>
        </w:rPr>
        <w:t>P</w:t>
      </w:r>
      <w:r w:rsidR="0096750D">
        <w:rPr>
          <w:smallCaps/>
          <w:sz w:val="20"/>
          <w:szCs w:val="20"/>
          <w:lang w:val="en-US"/>
        </w:rPr>
        <w:t>ersonal</w:t>
      </w:r>
      <w:r w:rsidR="0096750D">
        <w:rPr>
          <w:sz w:val="20"/>
          <w:szCs w:val="20"/>
          <w:lang w:val="en-US"/>
        </w:rPr>
        <w:t xml:space="preserve"> D</w:t>
      </w:r>
      <w:r w:rsidR="0096750D">
        <w:rPr>
          <w:smallCaps/>
          <w:sz w:val="20"/>
          <w:szCs w:val="20"/>
          <w:lang w:val="en-US"/>
        </w:rPr>
        <w:t>ata</w:t>
      </w:r>
    </w:p>
    <w:p w:rsidR="00D44BA8" w:rsidRDefault="00D44BA8">
      <w:pPr>
        <w:pStyle w:val="TitleA"/>
        <w:jc w:val="left"/>
        <w:rPr>
          <w:rFonts w:ascii="Arial" w:eastAsia="Arial" w:hAnsi="Arial" w:cs="Arial"/>
          <w:b w:val="0"/>
          <w:bCs w:val="0"/>
          <w:sz w:val="22"/>
          <w:szCs w:val="22"/>
          <w:lang w:val="en-US"/>
        </w:rPr>
      </w:pPr>
    </w:p>
    <w:p w:rsidR="00D44BA8" w:rsidRDefault="0096750D">
      <w:pPr>
        <w:pStyle w:val="TitleA"/>
        <w:jc w:val="left"/>
        <w:rPr>
          <w:b w:val="0"/>
          <w:bCs w:val="0"/>
          <w:lang w:val="en-US"/>
        </w:rPr>
      </w:pPr>
      <w:r>
        <w:rPr>
          <w:noProof/>
        </w:rPr>
        <w:drawing>
          <wp:inline distT="0" distB="0" distL="0" distR="0">
            <wp:extent cx="1150710" cy="1468148"/>
            <wp:effectExtent l="0" t="0" r="0" b="0"/>
            <wp:docPr id="1073741826" name="officeArt object" descr="fototesse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fototessera2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10" cy="1468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4BA8" w:rsidRDefault="00D44BA8">
      <w:pPr>
        <w:pStyle w:val="TitleA"/>
        <w:rPr>
          <w:b w:val="0"/>
          <w:bCs w:val="0"/>
          <w:lang w:val="en-US"/>
        </w:rPr>
      </w:pPr>
    </w:p>
    <w:p w:rsidR="00D44BA8" w:rsidRDefault="0096750D">
      <w:pPr>
        <w:spacing w:line="12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</w:p>
    <w:p w:rsidR="00D44BA8" w:rsidRDefault="0096750D">
      <w:pPr>
        <w:pStyle w:val="TitleA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>
        <w:rPr>
          <w:smallCaps/>
          <w:sz w:val="20"/>
          <w:szCs w:val="20"/>
          <w:lang w:val="en-US"/>
        </w:rPr>
        <w:t>ducation</w:t>
      </w:r>
      <w:bookmarkStart w:id="0" w:name="_GoBack"/>
      <w:bookmarkEnd w:id="0"/>
    </w:p>
    <w:p w:rsidR="00D44BA8" w:rsidRDefault="00D44BA8">
      <w:pPr>
        <w:pStyle w:val="TitleA"/>
        <w:jc w:val="left"/>
        <w:rPr>
          <w:sz w:val="20"/>
          <w:szCs w:val="20"/>
          <w:lang w:val="en-US"/>
        </w:rPr>
      </w:pPr>
    </w:p>
    <w:p w:rsidR="00D44BA8" w:rsidRDefault="0096750D">
      <w:pPr>
        <w:tabs>
          <w:tab w:val="left" w:pos="3546"/>
        </w:tabs>
        <w:ind w:left="4309" w:hanging="4309"/>
        <w:jc w:val="both"/>
      </w:pPr>
      <w:r>
        <w:t xml:space="preserve">January 2012  </w:t>
      </w:r>
      <w:r>
        <w:tab/>
        <w:t>Member of Rome Chartered Accountant.Registration number: AA_010878</w:t>
      </w:r>
    </w:p>
    <w:p w:rsidR="00D44BA8" w:rsidRDefault="0096750D">
      <w:pPr>
        <w:ind w:left="3544"/>
        <w:jc w:val="both"/>
      </w:pPr>
      <w:r>
        <w:t xml:space="preserve">Member of Certified Auditors. Registration number: 167018 </w:t>
      </w:r>
    </w:p>
    <w:p w:rsidR="00D44BA8" w:rsidRDefault="0096750D">
      <w:pPr>
        <w:tabs>
          <w:tab w:val="left" w:pos="3546"/>
        </w:tabs>
        <w:jc w:val="both"/>
      </w:pPr>
      <w:r>
        <w:tab/>
        <w:t>(Equivalent to ACCA)</w:t>
      </w:r>
    </w:p>
    <w:p w:rsidR="00D44BA8" w:rsidRDefault="00D44BA8">
      <w:pPr>
        <w:tabs>
          <w:tab w:val="left" w:pos="3546"/>
        </w:tabs>
        <w:jc w:val="both"/>
      </w:pPr>
    </w:p>
    <w:p w:rsidR="00D44BA8" w:rsidRDefault="0096750D">
      <w:pPr>
        <w:tabs>
          <w:tab w:val="left" w:pos="1276"/>
        </w:tabs>
      </w:pPr>
      <w:r>
        <w:t xml:space="preserve">2005 </w:t>
      </w:r>
      <w:r>
        <w:rPr>
          <w:rFonts w:hAnsi="Times New Roman"/>
        </w:rPr>
        <w:t xml:space="preserve">– </w:t>
      </w:r>
      <w:r>
        <w:t>2007</w:t>
      </w:r>
      <w:r>
        <w:tab/>
      </w:r>
      <w:r>
        <w:tab/>
      </w:r>
      <w:r>
        <w:tab/>
      </w:r>
      <w:r>
        <w:tab/>
      </w:r>
      <w:r>
        <w:tab/>
        <w:t>Masters Degree in Business Economics</w:t>
      </w:r>
    </w:p>
    <w:p w:rsidR="00D44BA8" w:rsidRDefault="0096750D">
      <w:pPr>
        <w:tabs>
          <w:tab w:val="left" w:pos="1276"/>
        </w:tabs>
        <w:ind w:firstLine="3544"/>
      </w:pPr>
      <w:r>
        <w:t xml:space="preserve">University </w:t>
      </w:r>
      <w:r>
        <w:rPr>
          <w:rFonts w:hAnsi="Times New Roman"/>
        </w:rPr>
        <w:t>“</w:t>
      </w:r>
      <w:r>
        <w:t>La Sapienza</w:t>
      </w:r>
      <w:r>
        <w:rPr>
          <w:rFonts w:hAnsi="Times New Roman"/>
        </w:rPr>
        <w:t xml:space="preserve">” </w:t>
      </w:r>
      <w:r>
        <w:t>of Rome</w:t>
      </w:r>
    </w:p>
    <w:p w:rsidR="00D44BA8" w:rsidRDefault="0096750D">
      <w:pPr>
        <w:tabs>
          <w:tab w:val="left" w:pos="1276"/>
        </w:tabs>
        <w:ind w:firstLine="3544"/>
        <w:jc w:val="both"/>
      </w:pPr>
      <w:r>
        <w:t>Final vote: 110/110</w:t>
      </w:r>
      <w:r>
        <w:rPr>
          <w:i/>
          <w:iCs/>
        </w:rPr>
        <w:t>cum laude</w:t>
      </w:r>
    </w:p>
    <w:p w:rsidR="00D44BA8" w:rsidRDefault="00D44BA8">
      <w:pPr>
        <w:jc w:val="both"/>
      </w:pPr>
    </w:p>
    <w:p w:rsidR="00D44BA8" w:rsidRDefault="0096750D">
      <w:pPr>
        <w:tabs>
          <w:tab w:val="left" w:pos="1276"/>
        </w:tabs>
        <w:ind w:left="1276" w:hanging="1276"/>
      </w:pPr>
      <w:r>
        <w:t xml:space="preserve">2002 </w:t>
      </w:r>
      <w:r>
        <w:rPr>
          <w:rFonts w:hAnsi="Times New Roman"/>
        </w:rPr>
        <w:t xml:space="preserve">– </w:t>
      </w:r>
      <w:r>
        <w:t>2005</w:t>
      </w:r>
      <w:r>
        <w:tab/>
      </w:r>
      <w:r>
        <w:tab/>
      </w:r>
      <w:r>
        <w:tab/>
      </w:r>
      <w:r>
        <w:tab/>
      </w:r>
      <w:r>
        <w:tab/>
        <w:t>Bachelor Degree in Economics</w:t>
      </w:r>
      <w:r w:rsidR="00CA52C4">
        <w:t xml:space="preserve"> </w:t>
      </w:r>
      <w:r>
        <w:t xml:space="preserve">Finance and Law for Business </w:t>
      </w:r>
      <w:r w:rsidR="00A67936">
        <w:t>M</w:t>
      </w:r>
      <w:r>
        <w:t>anagement</w:t>
      </w:r>
    </w:p>
    <w:p w:rsidR="00D44BA8" w:rsidRDefault="0096750D">
      <w:pPr>
        <w:tabs>
          <w:tab w:val="left" w:pos="1276"/>
        </w:tabs>
        <w:ind w:firstLine="3544"/>
      </w:pPr>
      <w:r>
        <w:t xml:space="preserve">University </w:t>
      </w:r>
      <w:r>
        <w:rPr>
          <w:rFonts w:hAnsi="Times New Roman"/>
        </w:rPr>
        <w:t>“</w:t>
      </w:r>
      <w:r>
        <w:t>La Sapienza</w:t>
      </w:r>
      <w:r>
        <w:rPr>
          <w:rFonts w:hAnsi="Times New Roman"/>
        </w:rPr>
        <w:t xml:space="preserve">” </w:t>
      </w:r>
      <w:r>
        <w:t>of Rome</w:t>
      </w:r>
    </w:p>
    <w:p w:rsidR="00D44BA8" w:rsidRDefault="0096750D">
      <w:pPr>
        <w:tabs>
          <w:tab w:val="left" w:pos="1276"/>
        </w:tabs>
        <w:ind w:firstLine="3544"/>
        <w:jc w:val="both"/>
        <w:rPr>
          <w:i/>
          <w:iCs/>
        </w:rPr>
      </w:pPr>
      <w:r>
        <w:t>Final vote: 110/110</w:t>
      </w:r>
      <w:r>
        <w:rPr>
          <w:i/>
          <w:iCs/>
        </w:rPr>
        <w:t>cum laude</w:t>
      </w:r>
    </w:p>
    <w:p w:rsidR="00D44BA8" w:rsidRDefault="00D44BA8">
      <w:pPr>
        <w:tabs>
          <w:tab w:val="left" w:pos="1276"/>
        </w:tabs>
        <w:ind w:firstLine="3686"/>
        <w:jc w:val="both"/>
        <w:rPr>
          <w:i/>
          <w:iCs/>
        </w:rPr>
      </w:pPr>
    </w:p>
    <w:p w:rsidR="00D44BA8" w:rsidRPr="00E36700" w:rsidRDefault="0096750D">
      <w:pPr>
        <w:tabs>
          <w:tab w:val="left" w:pos="1276"/>
        </w:tabs>
        <w:ind w:left="1276" w:hanging="1276"/>
        <w:rPr>
          <w:lang w:val="en-CA"/>
        </w:rPr>
      </w:pPr>
      <w:r w:rsidRPr="00E36700">
        <w:rPr>
          <w:lang w:val="en-CA"/>
        </w:rPr>
        <w:t xml:space="preserve">1997 </w:t>
      </w:r>
      <w:r w:rsidRPr="00E36700">
        <w:rPr>
          <w:rFonts w:hAnsi="Times New Roman"/>
          <w:lang w:val="en-CA"/>
        </w:rPr>
        <w:t xml:space="preserve">– </w:t>
      </w:r>
      <w:r w:rsidRPr="00E36700">
        <w:rPr>
          <w:lang w:val="en-CA"/>
        </w:rPr>
        <w:t>2002</w:t>
      </w:r>
      <w:r w:rsidRPr="00E36700">
        <w:rPr>
          <w:lang w:val="en-CA"/>
        </w:rPr>
        <w:tab/>
      </w:r>
      <w:r w:rsidRPr="00E36700">
        <w:rPr>
          <w:lang w:val="en-CA"/>
        </w:rPr>
        <w:tab/>
      </w:r>
      <w:r w:rsidRPr="00E36700">
        <w:rPr>
          <w:lang w:val="en-CA"/>
        </w:rPr>
        <w:tab/>
      </w:r>
      <w:r w:rsidRPr="00E36700">
        <w:rPr>
          <w:lang w:val="en-CA"/>
        </w:rPr>
        <w:tab/>
      </w:r>
      <w:r w:rsidRPr="00E36700">
        <w:rPr>
          <w:lang w:val="en-CA"/>
        </w:rPr>
        <w:tab/>
        <w:t>High School Diploma</w:t>
      </w:r>
    </w:p>
    <w:p w:rsidR="00D44BA8" w:rsidRDefault="0096750D">
      <w:pPr>
        <w:ind w:left="3686" w:hanging="142"/>
        <w:rPr>
          <w:lang w:val="it-IT"/>
        </w:rPr>
      </w:pPr>
      <w:r>
        <w:rPr>
          <w:lang w:val="it-IT"/>
        </w:rPr>
        <w:t>Liceo Scientifico Stanislao Cannizzaro- Vittoria (RG</w:t>
      </w:r>
      <w:r>
        <w:rPr>
          <w:b/>
          <w:bCs/>
          <w:lang w:val="it-IT"/>
        </w:rPr>
        <w:t>)</w:t>
      </w:r>
    </w:p>
    <w:p w:rsidR="00D44BA8" w:rsidRDefault="0096750D">
      <w:pPr>
        <w:ind w:left="3686" w:hanging="142"/>
      </w:pPr>
      <w:r>
        <w:t>Final vote: 100/100</w:t>
      </w:r>
    </w:p>
    <w:p w:rsidR="00D44BA8" w:rsidRDefault="00D44BA8">
      <w:pPr>
        <w:jc w:val="both"/>
        <w:rPr>
          <w:sz w:val="22"/>
          <w:szCs w:val="22"/>
        </w:rPr>
      </w:pPr>
    </w:p>
    <w:p w:rsidR="00D44BA8" w:rsidRDefault="00D44BA8">
      <w:pPr>
        <w:jc w:val="both"/>
        <w:rPr>
          <w:sz w:val="22"/>
          <w:szCs w:val="22"/>
        </w:rPr>
      </w:pPr>
    </w:p>
    <w:p w:rsidR="00D44BA8" w:rsidRDefault="0096750D">
      <w:pPr>
        <w:pStyle w:val="Titolo2"/>
        <w:rPr>
          <w:smallCaps/>
        </w:rPr>
      </w:pPr>
      <w:r>
        <w:t>W</w:t>
      </w:r>
      <w:r>
        <w:rPr>
          <w:smallCaps/>
        </w:rPr>
        <w:t>ork</w:t>
      </w:r>
      <w:r>
        <w:t xml:space="preserve"> E</w:t>
      </w:r>
      <w:r>
        <w:rPr>
          <w:smallCaps/>
        </w:rPr>
        <w:t>xperience</w:t>
      </w:r>
    </w:p>
    <w:p w:rsidR="00EA4814" w:rsidRDefault="00EA4814" w:rsidP="00EA4814">
      <w:pPr>
        <w:rPr>
          <w:lang w:eastAsia="it-IT"/>
        </w:rPr>
      </w:pPr>
    </w:p>
    <w:p w:rsidR="00500AA1" w:rsidRDefault="00EA4814" w:rsidP="00EA4814">
      <w:pPr>
        <w:rPr>
          <w:lang w:eastAsia="it-IT"/>
        </w:rPr>
      </w:pPr>
      <w:r>
        <w:rPr>
          <w:lang w:eastAsia="it-IT"/>
        </w:rPr>
        <w:t xml:space="preserve">Jan 2015-Present                                          </w:t>
      </w:r>
      <w:r w:rsidR="00500AA1">
        <w:rPr>
          <w:lang w:eastAsia="it-IT"/>
        </w:rPr>
        <w:t xml:space="preserve">Freelancer - </w:t>
      </w:r>
      <w:r>
        <w:rPr>
          <w:lang w:eastAsia="it-IT"/>
        </w:rPr>
        <w:t>Translations</w:t>
      </w:r>
      <w:r w:rsidR="00500AA1">
        <w:rPr>
          <w:lang w:eastAsia="it-IT"/>
        </w:rPr>
        <w:t xml:space="preserve"> English/Italian</w:t>
      </w:r>
      <w:r>
        <w:rPr>
          <w:lang w:eastAsia="it-IT"/>
        </w:rPr>
        <w:t xml:space="preserve"> and viceversa</w:t>
      </w:r>
    </w:p>
    <w:p w:rsidR="00EA4814" w:rsidRDefault="00500AA1" w:rsidP="00EA4814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Private English lessons</w:t>
      </w:r>
    </w:p>
    <w:p w:rsidR="00EA4814" w:rsidRDefault="00EA4814" w:rsidP="00EA4814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</w:t>
      </w:r>
    </w:p>
    <w:p w:rsidR="00EA4814" w:rsidRPr="00EA4814" w:rsidRDefault="00EA4814" w:rsidP="00EA4814">
      <w:pPr>
        <w:rPr>
          <w:lang w:eastAsia="it-IT"/>
        </w:rPr>
      </w:pPr>
    </w:p>
    <w:p w:rsidR="00735FCB" w:rsidRDefault="00735FCB" w:rsidP="00735FCB">
      <w:pPr>
        <w:rPr>
          <w:lang w:eastAsia="it-IT"/>
        </w:rPr>
      </w:pPr>
    </w:p>
    <w:p w:rsidR="00735FCB" w:rsidRDefault="00735FCB" w:rsidP="00735FCB">
      <w:pPr>
        <w:rPr>
          <w:lang w:eastAsia="it-IT"/>
        </w:rPr>
      </w:pPr>
      <w:r>
        <w:rPr>
          <w:lang w:eastAsia="it-IT"/>
        </w:rPr>
        <w:t xml:space="preserve">March 2016-Present                                     Trattoria Nervosa </w:t>
      </w:r>
      <w:r>
        <w:rPr>
          <w:lang w:eastAsia="it-IT"/>
        </w:rPr>
        <w:t>–</w:t>
      </w:r>
      <w:r>
        <w:rPr>
          <w:lang w:eastAsia="it-IT"/>
        </w:rPr>
        <w:t xml:space="preserve"> Yorkville </w:t>
      </w:r>
      <w:r>
        <w:rPr>
          <w:lang w:eastAsia="it-IT"/>
        </w:rPr>
        <w:t>–</w:t>
      </w:r>
      <w:r>
        <w:rPr>
          <w:lang w:eastAsia="it-IT"/>
        </w:rPr>
        <w:t xml:space="preserve"> Toronto, Ontario</w:t>
      </w:r>
    </w:p>
    <w:p w:rsidR="00735FCB" w:rsidRDefault="00735FCB" w:rsidP="00735FCB">
      <w:pPr>
        <w:rPr>
          <w:lang w:eastAsia="it-IT"/>
        </w:rPr>
      </w:pPr>
      <w:r>
        <w:rPr>
          <w:lang w:eastAsia="it-IT"/>
        </w:rPr>
        <w:t xml:space="preserve">                                            </w:t>
      </w:r>
      <w:r w:rsidR="00EA4814">
        <w:rPr>
          <w:lang w:eastAsia="it-IT"/>
        </w:rPr>
        <w:t xml:space="preserve">                          Internal resources managing</w:t>
      </w:r>
    </w:p>
    <w:p w:rsidR="00735FCB" w:rsidRDefault="00735FCB" w:rsidP="00735FCB">
      <w:pPr>
        <w:rPr>
          <w:lang w:eastAsia="it-IT"/>
        </w:rPr>
      </w:pPr>
    </w:p>
    <w:p w:rsidR="00735FCB" w:rsidRPr="00735FCB" w:rsidRDefault="00735FCB" w:rsidP="00735FCB">
      <w:pPr>
        <w:rPr>
          <w:lang w:eastAsia="it-IT"/>
        </w:rPr>
      </w:pPr>
    </w:p>
    <w:p w:rsidR="00CA52C4" w:rsidRDefault="00CA52C4" w:rsidP="00CA52C4">
      <w:pPr>
        <w:tabs>
          <w:tab w:val="left" w:pos="3402"/>
        </w:tabs>
        <w:rPr>
          <w:lang w:eastAsia="it-IT"/>
        </w:rPr>
      </w:pPr>
      <w:r>
        <w:rPr>
          <w:lang w:eastAsia="it-IT"/>
        </w:rPr>
        <w:t xml:space="preserve">May 2016- </w:t>
      </w:r>
      <w:r w:rsidR="00735FCB">
        <w:rPr>
          <w:lang w:eastAsia="it-IT"/>
        </w:rPr>
        <w:t xml:space="preserve">October2016 </w:t>
      </w:r>
      <w:r w:rsidR="00E36700">
        <w:rPr>
          <w:lang w:eastAsia="it-IT"/>
        </w:rPr>
        <w:t xml:space="preserve">                              </w:t>
      </w:r>
      <w:r>
        <w:rPr>
          <w:lang w:eastAsia="it-IT"/>
        </w:rPr>
        <w:t>Aurora importing and Distributing Ltd -       Mississauga (ON)</w:t>
      </w:r>
    </w:p>
    <w:p w:rsidR="00CA52C4" w:rsidRDefault="00CA52C4" w:rsidP="00CA52C4">
      <w:pPr>
        <w:tabs>
          <w:tab w:val="left" w:pos="3402"/>
        </w:tabs>
        <w:rPr>
          <w:lang w:eastAsia="it-IT"/>
        </w:rPr>
      </w:pPr>
      <w:r>
        <w:rPr>
          <w:lang w:eastAsia="it-IT"/>
        </w:rPr>
        <w:t xml:space="preserve">                                                                       Logistic coordinator, purchasing assistant</w:t>
      </w:r>
    </w:p>
    <w:p w:rsidR="00CA52C4" w:rsidRDefault="00CA52C4" w:rsidP="00CA52C4">
      <w:pPr>
        <w:tabs>
          <w:tab w:val="left" w:pos="3402"/>
        </w:tabs>
        <w:rPr>
          <w:lang w:eastAsia="it-IT"/>
        </w:rPr>
      </w:pPr>
      <w:r>
        <w:rPr>
          <w:lang w:eastAsia="it-IT"/>
        </w:rPr>
        <w:t xml:space="preserve">                                                                       Preparing containers form Italy, dealing with the forwarders company,                       </w:t>
      </w:r>
    </w:p>
    <w:p w:rsidR="00CA52C4" w:rsidRPr="00CA52C4" w:rsidRDefault="00CA52C4" w:rsidP="00CA52C4">
      <w:pPr>
        <w:tabs>
          <w:tab w:val="left" w:pos="3402"/>
        </w:tabs>
        <w:rPr>
          <w:lang w:eastAsia="it-IT"/>
        </w:rPr>
      </w:pPr>
      <w:r>
        <w:rPr>
          <w:lang w:eastAsia="it-IT"/>
        </w:rPr>
        <w:t xml:space="preserve">                                                                       Scheduling delivery time, dealing with customs and brokers</w:t>
      </w:r>
    </w:p>
    <w:p w:rsidR="00D44BA8" w:rsidRDefault="00D44BA8"/>
    <w:p w:rsidR="00B45C92" w:rsidRDefault="00B45C92">
      <w:pPr>
        <w:rPr>
          <w:u w:val="single"/>
        </w:rPr>
      </w:pPr>
    </w:p>
    <w:p w:rsidR="00B45C92" w:rsidRDefault="00B45C92" w:rsidP="00A67936">
      <w:pPr>
        <w:tabs>
          <w:tab w:val="left" w:pos="142"/>
          <w:tab w:val="left" w:pos="3544"/>
        </w:tabs>
      </w:pPr>
      <w:r>
        <w:t xml:space="preserve">Nov 2014-Feb 2016                                     </w:t>
      </w:r>
      <w:r w:rsidR="00A67936">
        <w:tab/>
      </w:r>
      <w:r>
        <w:t>Company of construction- Colandonio Salvatore - Vittoria (RG), Italy</w:t>
      </w:r>
    </w:p>
    <w:p w:rsidR="00B45C92" w:rsidRDefault="00A67936" w:rsidP="00A67936">
      <w:pPr>
        <w:tabs>
          <w:tab w:val="left" w:pos="142"/>
          <w:tab w:val="left" w:pos="3544"/>
        </w:tabs>
      </w:pPr>
      <w:r>
        <w:tab/>
      </w:r>
      <w:r w:rsidR="009A23D1">
        <w:t xml:space="preserve">                                                                    </w:t>
      </w:r>
      <w:r>
        <w:t>Bookkeeper</w:t>
      </w:r>
      <w:r w:rsidR="00B45C92">
        <w:t xml:space="preserve">; </w:t>
      </w:r>
      <w:r>
        <w:t>A</w:t>
      </w:r>
      <w:r w:rsidR="00B45C92">
        <w:t>dministrative</w:t>
      </w:r>
      <w:r>
        <w:t xml:space="preserve"> M</w:t>
      </w:r>
      <w:r w:rsidR="003F7B06">
        <w:t>anager</w:t>
      </w:r>
      <w:r w:rsidR="00CD3BD9">
        <w:t>;</w:t>
      </w:r>
    </w:p>
    <w:p w:rsidR="00B44370" w:rsidRDefault="00A67936" w:rsidP="00A67936">
      <w:pPr>
        <w:tabs>
          <w:tab w:val="left" w:pos="3544"/>
        </w:tabs>
        <w:ind w:left="3402" w:hanging="3402"/>
        <w:rPr>
          <w:u w:val="single"/>
        </w:rPr>
      </w:pPr>
      <w:r>
        <w:tab/>
      </w:r>
      <w:r w:rsidR="009A23D1">
        <w:t xml:space="preserve">   </w:t>
      </w:r>
      <w:r w:rsidR="00137272">
        <w:t>Manager of</w:t>
      </w:r>
      <w:r w:rsidR="003D717F">
        <w:t xml:space="preserve"> </w:t>
      </w:r>
      <w:r w:rsidR="00C7642D">
        <w:t>internal and external resources</w:t>
      </w:r>
    </w:p>
    <w:p w:rsidR="00B44370" w:rsidRDefault="00B44370">
      <w:pPr>
        <w:rPr>
          <w:u w:val="single"/>
        </w:rPr>
      </w:pPr>
    </w:p>
    <w:p w:rsidR="00735FCB" w:rsidRDefault="0096750D">
      <w:pPr>
        <w:rPr>
          <w:rFonts w:ascii="Arial Unicode MS" w:hAnsi="Times New Roman"/>
        </w:rPr>
      </w:pPr>
      <w:r>
        <w:t>Nov 2013-Nov 2014</w:t>
      </w:r>
      <w:r>
        <w:tab/>
      </w:r>
      <w:r>
        <w:tab/>
      </w:r>
      <w:r>
        <w:tab/>
        <w:t>Dimmi bar and restaurant (Yorkville)</w:t>
      </w:r>
      <w:r w:rsidR="00735FCB">
        <w:t xml:space="preserve"> </w:t>
      </w:r>
      <w:r>
        <w:rPr>
          <w:rFonts w:ascii="Arial Unicode MS" w:hAnsi="Times New Roman"/>
        </w:rPr>
        <w:t>–</w:t>
      </w:r>
      <w:r w:rsidR="00735FCB">
        <w:rPr>
          <w:rFonts w:ascii="Arial Unicode MS" w:hAnsi="Times New Roman"/>
        </w:rPr>
        <w:t xml:space="preserve"> </w:t>
      </w:r>
      <w:r w:rsidR="00735FCB">
        <w:t>Toronto, Ontario</w:t>
      </w:r>
    </w:p>
    <w:p w:rsidR="00D44BA8" w:rsidRDefault="00735FCB">
      <w:r>
        <w:rPr>
          <w:rFonts w:ascii="Arial Unicode MS" w:hAnsi="Times New Roman"/>
        </w:rPr>
        <w:t xml:space="preserve">                                                                </w:t>
      </w:r>
      <w:r w:rsidR="0096750D">
        <w:t xml:space="preserve">Internal resources managing </w:t>
      </w:r>
      <w:r w:rsidR="0096750D">
        <w:tab/>
      </w:r>
      <w:r w:rsidR="0096750D">
        <w:tab/>
      </w:r>
      <w:r w:rsidR="0096750D">
        <w:tab/>
      </w:r>
      <w:r w:rsidR="0096750D">
        <w:tab/>
      </w:r>
      <w:r w:rsidR="0096750D">
        <w:tab/>
      </w:r>
      <w:r w:rsidR="0096750D">
        <w:tab/>
      </w:r>
    </w:p>
    <w:p w:rsidR="00D44BA8" w:rsidRDefault="00D44BA8"/>
    <w:p w:rsidR="00500AA1" w:rsidRDefault="00500AA1"/>
    <w:p w:rsidR="00500AA1" w:rsidRDefault="00500AA1"/>
    <w:p w:rsidR="00735FCB" w:rsidRDefault="0096750D">
      <w:r>
        <w:t>May2013-Nov2013</w:t>
      </w:r>
      <w:r>
        <w:tab/>
      </w:r>
      <w:r>
        <w:tab/>
      </w:r>
      <w:r>
        <w:tab/>
        <w:t>Dimmi bar and restaurant (Yorkville)</w:t>
      </w:r>
      <w:r w:rsidR="00735FCB">
        <w:t xml:space="preserve"> </w:t>
      </w:r>
      <w:r>
        <w:rPr>
          <w:rFonts w:ascii="Arial Unicode MS" w:hAnsi="Times New Roman"/>
        </w:rPr>
        <w:t>–</w:t>
      </w:r>
      <w:r>
        <w:t xml:space="preserve"> Toronto, Ontario            </w:t>
      </w:r>
    </w:p>
    <w:p w:rsidR="00E36700" w:rsidRDefault="00735FCB">
      <w:r>
        <w:t xml:space="preserve">                                                                       Server</w:t>
      </w:r>
      <w:r w:rsidR="0096750D">
        <w:t xml:space="preserve">             </w:t>
      </w:r>
    </w:p>
    <w:p w:rsidR="00E36700" w:rsidRDefault="00E36700"/>
    <w:p w:rsidR="00E36700" w:rsidRDefault="00E36700"/>
    <w:p w:rsidR="00E36700" w:rsidRDefault="00E36700"/>
    <w:p w:rsidR="00D44BA8" w:rsidRDefault="0096750D">
      <w:r>
        <w:t xml:space="preserve">Sept 2011 </w:t>
      </w:r>
      <w:r>
        <w:rPr>
          <w:rFonts w:ascii="Arial Unicode MS" w:hAnsi="Times New Roman"/>
        </w:rPr>
        <w:t>–</w:t>
      </w:r>
      <w:r>
        <w:t>Nov 2012</w:t>
      </w:r>
      <w:r>
        <w:tab/>
      </w:r>
      <w:r>
        <w:tab/>
      </w:r>
      <w:r>
        <w:tab/>
        <w:t xml:space="preserve">KPMG Spa </w:t>
      </w:r>
      <w:r>
        <w:rPr>
          <w:b/>
          <w:bCs/>
          <w:color w:val="333333"/>
          <w:sz w:val="19"/>
          <w:szCs w:val="19"/>
          <w:u w:color="333333"/>
        </w:rPr>
        <w:t xml:space="preserve">- </w:t>
      </w:r>
      <w:r>
        <w:t xml:space="preserve">Transaction and Restructuring Services - Rome, Italy </w:t>
      </w:r>
    </w:p>
    <w:p w:rsidR="00D44BA8" w:rsidRDefault="0096750D">
      <w:pPr>
        <w:tabs>
          <w:tab w:val="left" w:pos="3544"/>
        </w:tabs>
        <w:ind w:left="3544"/>
        <w:rPr>
          <w:b/>
          <w:bCs/>
          <w:u w:val="single"/>
        </w:rPr>
      </w:pPr>
      <w:r>
        <w:t xml:space="preserve">Permanent - Contract </w:t>
      </w:r>
      <w:r>
        <w:tab/>
      </w:r>
    </w:p>
    <w:p w:rsidR="00E36700" w:rsidRDefault="00E36700">
      <w:pPr>
        <w:tabs>
          <w:tab w:val="left" w:pos="3544"/>
        </w:tabs>
        <w:ind w:left="3544"/>
      </w:pPr>
    </w:p>
    <w:p w:rsidR="00D44BA8" w:rsidRDefault="0096750D">
      <w:pPr>
        <w:tabs>
          <w:tab w:val="left" w:pos="3544"/>
        </w:tabs>
        <w:ind w:left="3544"/>
      </w:pPr>
      <w:r>
        <w:t>Performing Financial Due Diligence, and advisory on transaction issues (Private Equity and Corporate)</w:t>
      </w:r>
      <w:r>
        <w:br/>
      </w:r>
    </w:p>
    <w:p w:rsidR="00D44BA8" w:rsidRDefault="0096750D">
      <w:pPr>
        <w:keepNext/>
      </w:pPr>
      <w:r>
        <w:t>Nov 2007-Sept 2011</w:t>
      </w:r>
      <w:r>
        <w:tab/>
      </w:r>
      <w:r>
        <w:tab/>
      </w:r>
      <w:r>
        <w:tab/>
        <w:t>KPMG Spa - Audit</w:t>
      </w:r>
      <w:r>
        <w:rPr>
          <w:b/>
          <w:bCs/>
        </w:rPr>
        <w:t xml:space="preserve"> - </w:t>
      </w:r>
      <w:r>
        <w:t>Rome, Italy</w:t>
      </w:r>
    </w:p>
    <w:p w:rsidR="00D44BA8" w:rsidRDefault="0096750D">
      <w:pPr>
        <w:tabs>
          <w:tab w:val="left" w:pos="1276"/>
        </w:tabs>
        <w:ind w:left="3544"/>
        <w:jc w:val="both"/>
      </w:pPr>
      <w:r>
        <w:t xml:space="preserve">Permanent - Contract </w:t>
      </w:r>
    </w:p>
    <w:p w:rsidR="00D44BA8" w:rsidRDefault="0096750D">
      <w:pPr>
        <w:ind w:left="3544"/>
        <w:jc w:val="both"/>
      </w:pPr>
      <w:r>
        <w:t>Balance Sheet Audit and Account Check, carried out for l</w:t>
      </w:r>
      <w:r w:rsidR="00A67936">
        <w:t>isted and not listed companies</w:t>
      </w:r>
    </w:p>
    <w:p w:rsidR="00D44BA8" w:rsidRDefault="00D44BA8">
      <w:pPr>
        <w:ind w:left="3544"/>
      </w:pPr>
    </w:p>
    <w:p w:rsidR="00D44BA8" w:rsidRDefault="0096750D">
      <w:pPr>
        <w:ind w:left="3544"/>
      </w:pPr>
      <w:r>
        <w:t>KPMG Spa - Consultancy</w:t>
      </w:r>
      <w:r>
        <w:rPr>
          <w:b/>
          <w:bCs/>
        </w:rPr>
        <w:t xml:space="preserve"> - </w:t>
      </w:r>
      <w:r>
        <w:t>Rome, Italy</w:t>
      </w:r>
    </w:p>
    <w:p w:rsidR="00D44BA8" w:rsidRDefault="00D44BA8">
      <w:pPr>
        <w:ind w:left="3544"/>
      </w:pPr>
    </w:p>
    <w:p w:rsidR="00201736" w:rsidRDefault="00201736">
      <w:pPr>
        <w:tabs>
          <w:tab w:val="left" w:pos="142"/>
        </w:tabs>
      </w:pPr>
    </w:p>
    <w:p w:rsidR="00D44BA8" w:rsidRDefault="0096750D">
      <w:pPr>
        <w:tabs>
          <w:tab w:val="left" w:pos="142"/>
        </w:tabs>
      </w:pPr>
      <w:r>
        <w:t>2000</w:t>
      </w:r>
      <w:r>
        <w:rPr>
          <w:rFonts w:hAnsi="Times New Roman"/>
        </w:rPr>
        <w:t xml:space="preserve">– </w:t>
      </w:r>
      <w:r>
        <w:t>2002</w:t>
      </w:r>
      <w:r>
        <w:tab/>
      </w:r>
      <w:r>
        <w:tab/>
      </w:r>
      <w:r>
        <w:tab/>
      </w:r>
      <w:r>
        <w:tab/>
        <w:t>Company of construction - Colandonio Salvatore - Vittoria (RG), Italy</w:t>
      </w:r>
    </w:p>
    <w:p w:rsidR="00D44BA8" w:rsidRDefault="0096750D" w:rsidP="003461FC">
      <w:pPr>
        <w:tabs>
          <w:tab w:val="left" w:pos="3544"/>
        </w:tabs>
        <w:ind w:left="3544" w:right="282"/>
        <w:jc w:val="both"/>
      </w:pPr>
      <w:r>
        <w:t>Experience in my family</w:t>
      </w:r>
      <w:r>
        <w:rPr>
          <w:rFonts w:hAnsi="Times New Roman"/>
        </w:rPr>
        <w:t>’</w:t>
      </w:r>
      <w:r>
        <w:t>s company in the sales field</w:t>
      </w:r>
      <w:r w:rsidR="004C169E">
        <w:t>; dealing with customers; advising customers and answering any questions; arranging orders and deliveries.</w:t>
      </w:r>
    </w:p>
    <w:p w:rsidR="00D44BA8" w:rsidRDefault="00D44BA8">
      <w:pPr>
        <w:tabs>
          <w:tab w:val="left" w:pos="5925"/>
        </w:tabs>
        <w:ind w:left="1260" w:right="907" w:hanging="1260"/>
        <w:jc w:val="both"/>
      </w:pPr>
    </w:p>
    <w:p w:rsidR="00D44BA8" w:rsidRDefault="00D44BA8">
      <w:pPr>
        <w:tabs>
          <w:tab w:val="left" w:pos="5925"/>
        </w:tabs>
        <w:ind w:left="1260" w:right="907" w:hanging="1260"/>
        <w:jc w:val="both"/>
      </w:pPr>
    </w:p>
    <w:p w:rsidR="00D44BA8" w:rsidRDefault="00D44BA8">
      <w:pPr>
        <w:tabs>
          <w:tab w:val="left" w:pos="5925"/>
        </w:tabs>
        <w:ind w:left="1260" w:right="907" w:hanging="1260"/>
        <w:jc w:val="both"/>
      </w:pPr>
    </w:p>
    <w:p w:rsidR="00D44BA8" w:rsidRDefault="00D44BA8">
      <w:pPr>
        <w:tabs>
          <w:tab w:val="left" w:pos="5925"/>
        </w:tabs>
        <w:ind w:left="1260" w:right="907" w:hanging="1260"/>
        <w:jc w:val="both"/>
      </w:pPr>
    </w:p>
    <w:p w:rsidR="00D44BA8" w:rsidRDefault="0096750D">
      <w:pPr>
        <w:ind w:right="907"/>
        <w:rPr>
          <w:b/>
          <w:bCs/>
          <w:smallCaps/>
        </w:rPr>
      </w:pPr>
      <w:r>
        <w:rPr>
          <w:b/>
          <w:bCs/>
        </w:rPr>
        <w:t>S</w:t>
      </w:r>
      <w:r>
        <w:rPr>
          <w:b/>
          <w:bCs/>
          <w:smallCaps/>
        </w:rPr>
        <w:t>kills</w:t>
      </w:r>
      <w:r w:rsidR="00137272">
        <w:rPr>
          <w:b/>
          <w:bCs/>
          <w:smallCaps/>
        </w:rPr>
        <w:t xml:space="preserve"> and attributes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</w:rPr>
        <w:t>Languages:</w:t>
      </w:r>
    </w:p>
    <w:p w:rsidR="00D44BA8" w:rsidRDefault="00D44BA8">
      <w:pPr>
        <w:spacing w:line="48" w:lineRule="auto"/>
        <w:ind w:right="907"/>
        <w:rPr>
          <w:b/>
          <w:bCs/>
        </w:rPr>
      </w:pPr>
    </w:p>
    <w:p w:rsidR="00D44BA8" w:rsidRDefault="0096750D">
      <w:pPr>
        <w:ind w:right="907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Italian</w:t>
      </w:r>
      <w:r w:rsidR="00A67936">
        <w:t xml:space="preserve"> - </w:t>
      </w:r>
      <w:r>
        <w:t>Mother tongue</w:t>
      </w:r>
    </w:p>
    <w:p w:rsidR="00D44BA8" w:rsidRDefault="0096750D" w:rsidP="00A67936">
      <w:pPr>
        <w:ind w:left="3544" w:right="907"/>
        <w:jc w:val="both"/>
      </w:pPr>
      <w:r>
        <w:t>English</w:t>
      </w:r>
      <w:r w:rsidR="00A67936">
        <w:t xml:space="preserve"> - Fluent with </w:t>
      </w:r>
      <w:r>
        <w:t xml:space="preserve">Ielts: score </w:t>
      </w:r>
      <w:r w:rsidR="001C53BA">
        <w:t>6.5</w:t>
      </w:r>
    </w:p>
    <w:p w:rsidR="00D44BA8" w:rsidRDefault="0096750D">
      <w:pPr>
        <w:ind w:left="3544" w:right="907"/>
        <w:jc w:val="both"/>
      </w:pPr>
      <w:r>
        <w:t>French</w:t>
      </w:r>
      <w:r w:rsidR="00A67936">
        <w:t xml:space="preserve"> - </w:t>
      </w:r>
      <w:r>
        <w:t>TCF (Test de connaissance du fran</w:t>
      </w:r>
      <w:r>
        <w:rPr>
          <w:rFonts w:hAnsi="Times New Roman"/>
        </w:rPr>
        <w:t>ç</w:t>
      </w:r>
      <w:r w:rsidR="00E36700">
        <w:t>ais). Level: B2 (Advanced Intermediate)</w:t>
      </w:r>
    </w:p>
    <w:p w:rsidR="00D44BA8" w:rsidRDefault="0096750D">
      <w:pPr>
        <w:ind w:left="3544" w:right="907"/>
        <w:jc w:val="both"/>
      </w:pPr>
      <w:r>
        <w:t>German</w:t>
      </w:r>
      <w:r w:rsidR="00A67936">
        <w:t xml:space="preserve"> - </w:t>
      </w:r>
      <w:r>
        <w:t>Private tuition for a period of five months</w:t>
      </w:r>
    </w:p>
    <w:p w:rsidR="00D44BA8" w:rsidRDefault="00D44BA8">
      <w:pPr>
        <w:ind w:left="936" w:right="907"/>
        <w:rPr>
          <w:b/>
          <w:bCs/>
        </w:rPr>
      </w:pPr>
    </w:p>
    <w:p w:rsidR="00D44BA8" w:rsidRDefault="0096750D">
      <w:pPr>
        <w:tabs>
          <w:tab w:val="left" w:pos="426"/>
        </w:tabs>
        <w:ind w:left="426" w:right="907" w:hanging="42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Software and Applications:</w:t>
      </w:r>
    </w:p>
    <w:p w:rsidR="00D44BA8" w:rsidRDefault="00D44BA8">
      <w:pPr>
        <w:tabs>
          <w:tab w:val="left" w:pos="426"/>
        </w:tabs>
        <w:spacing w:line="48" w:lineRule="auto"/>
        <w:ind w:left="426" w:right="907" w:hanging="426"/>
        <w:rPr>
          <w:b/>
          <w:bCs/>
        </w:rPr>
      </w:pPr>
    </w:p>
    <w:p w:rsidR="00D44BA8" w:rsidRDefault="0096750D">
      <w:pPr>
        <w:tabs>
          <w:tab w:val="left" w:pos="3544"/>
        </w:tabs>
        <w:ind w:left="3544" w:right="907"/>
        <w:rPr>
          <w:b/>
          <w:bCs/>
        </w:rPr>
      </w:pPr>
      <w:r>
        <w:t>MS Word, Excel, PowerPoint, Access, Outlook,</w:t>
      </w:r>
      <w:r w:rsidR="003D717F">
        <w:t xml:space="preserve"> Internet Explorer, SAP </w:t>
      </w:r>
    </w:p>
    <w:p w:rsidR="00D44BA8" w:rsidRDefault="00D44BA8">
      <w:pPr>
        <w:tabs>
          <w:tab w:val="left" w:pos="426"/>
        </w:tabs>
        <w:ind w:left="426" w:right="907" w:hanging="426"/>
        <w:rPr>
          <w:b/>
          <w:bCs/>
        </w:rPr>
      </w:pPr>
    </w:p>
    <w:p w:rsidR="00D44BA8" w:rsidRDefault="0096750D">
      <w:pPr>
        <w:pStyle w:val="Titolo4"/>
        <w:tabs>
          <w:tab w:val="left" w:pos="426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Interests:</w:t>
      </w:r>
    </w:p>
    <w:p w:rsidR="00D44BA8" w:rsidRDefault="00D44BA8">
      <w:pPr>
        <w:spacing w:line="48" w:lineRule="auto"/>
      </w:pPr>
    </w:p>
    <w:p w:rsidR="00D44BA8" w:rsidRDefault="0096750D">
      <w:pPr>
        <w:tabs>
          <w:tab w:val="left" w:pos="426"/>
        </w:tabs>
        <w:ind w:left="3544" w:right="907"/>
        <w:jc w:val="both"/>
        <w:rPr>
          <w:b/>
          <w:bCs/>
        </w:rPr>
      </w:pPr>
      <w:r>
        <w:t>Volleyball</w:t>
      </w:r>
      <w:r w:rsidR="00A67936">
        <w:t xml:space="preserve"> - </w:t>
      </w:r>
      <w:r>
        <w:t>Involvement in regional championships</w:t>
      </w:r>
    </w:p>
    <w:p w:rsidR="00D44BA8" w:rsidRDefault="0096750D" w:rsidP="00A67936">
      <w:pPr>
        <w:tabs>
          <w:tab w:val="left" w:pos="3544"/>
        </w:tabs>
        <w:ind w:left="3544" w:right="907"/>
        <w:jc w:val="both"/>
        <w:rPr>
          <w:b/>
          <w:bCs/>
        </w:rPr>
      </w:pPr>
      <w:r>
        <w:t xml:space="preserve">Music </w:t>
      </w:r>
      <w:r w:rsidR="00A67936">
        <w:t xml:space="preserve">- </w:t>
      </w:r>
      <w:r>
        <w:t xml:space="preserve">A ten-year study of the piano and involvement in local and national singing competitions, getting brilliant results </w:t>
      </w:r>
    </w:p>
    <w:p w:rsidR="00D44BA8" w:rsidRDefault="0096750D" w:rsidP="00A67936">
      <w:pPr>
        <w:tabs>
          <w:tab w:val="left" w:pos="3544"/>
        </w:tabs>
        <w:ind w:left="3544" w:right="907"/>
        <w:jc w:val="both"/>
        <w:rPr>
          <w:b/>
          <w:bCs/>
        </w:rPr>
      </w:pPr>
      <w:r>
        <w:t>Drama</w:t>
      </w:r>
      <w:r w:rsidR="00A67936">
        <w:t xml:space="preserve"> - </w:t>
      </w:r>
      <w:r>
        <w:t>Acting courses</w:t>
      </w:r>
    </w:p>
    <w:p w:rsidR="00D44BA8" w:rsidRDefault="0096750D">
      <w:pPr>
        <w:tabs>
          <w:tab w:val="left" w:pos="426"/>
        </w:tabs>
        <w:ind w:left="3544" w:right="907"/>
        <w:jc w:val="both"/>
        <w:rPr>
          <w:b/>
          <w:bCs/>
        </w:rPr>
      </w:pPr>
      <w:r>
        <w:t>Charity</w:t>
      </w:r>
      <w:r w:rsidR="00A67936">
        <w:t xml:space="preserve"> - </w:t>
      </w:r>
      <w:r>
        <w:t>Casa Azzurra</w:t>
      </w:r>
      <w:r w:rsidR="009A23D1">
        <w:t xml:space="preserve"> </w:t>
      </w:r>
      <w:r>
        <w:t>Onlus</w:t>
      </w:r>
    </w:p>
    <w:p w:rsidR="00D44BA8" w:rsidRPr="00B44370" w:rsidRDefault="0096750D">
      <w:pPr>
        <w:tabs>
          <w:tab w:val="left" w:pos="426"/>
        </w:tabs>
        <w:ind w:left="3544" w:right="907"/>
        <w:jc w:val="both"/>
        <w:rPr>
          <w:b/>
          <w:bCs/>
          <w:lang w:val="it-IT"/>
        </w:rPr>
      </w:pPr>
      <w:r w:rsidRPr="00B44370">
        <w:rPr>
          <w:lang w:val="it-IT"/>
        </w:rPr>
        <w:t xml:space="preserve">Educator </w:t>
      </w:r>
      <w:r w:rsidR="00A67936">
        <w:rPr>
          <w:lang w:val="it-IT"/>
        </w:rPr>
        <w:t xml:space="preserve">- </w:t>
      </w:r>
      <w:r w:rsidRPr="00B44370">
        <w:rPr>
          <w:lang w:val="it-IT"/>
        </w:rPr>
        <w:t>Azione Cattolica Ragazzi</w:t>
      </w:r>
    </w:p>
    <w:p w:rsidR="00D44BA8" w:rsidRPr="00B44370" w:rsidRDefault="00D44BA8">
      <w:pPr>
        <w:tabs>
          <w:tab w:val="left" w:pos="984"/>
        </w:tabs>
        <w:ind w:left="936" w:right="907"/>
        <w:jc w:val="both"/>
        <w:rPr>
          <w:lang w:val="it-IT"/>
        </w:rPr>
      </w:pPr>
    </w:p>
    <w:p w:rsidR="00D44BA8" w:rsidRPr="00B44370" w:rsidRDefault="0096750D">
      <w:pPr>
        <w:ind w:right="907"/>
        <w:rPr>
          <w:b/>
          <w:bCs/>
          <w:lang w:val="it-IT"/>
        </w:rPr>
      </w:pPr>
      <w:r w:rsidRPr="00B44370">
        <w:rPr>
          <w:lang w:val="it-IT"/>
        </w:rPr>
        <w:tab/>
      </w:r>
      <w:r w:rsidRPr="00B44370">
        <w:rPr>
          <w:lang w:val="it-IT"/>
        </w:rPr>
        <w:tab/>
      </w:r>
      <w:r w:rsidRPr="00B44370">
        <w:rPr>
          <w:lang w:val="it-IT"/>
        </w:rPr>
        <w:tab/>
      </w:r>
      <w:r w:rsidRPr="00B44370">
        <w:rPr>
          <w:lang w:val="it-IT"/>
        </w:rPr>
        <w:tab/>
      </w:r>
      <w:r w:rsidRPr="00B44370">
        <w:rPr>
          <w:lang w:val="it-IT"/>
        </w:rPr>
        <w:tab/>
      </w:r>
      <w:r w:rsidRPr="00B44370">
        <w:rPr>
          <w:b/>
          <w:bCs/>
          <w:lang w:val="it-IT"/>
        </w:rPr>
        <w:t>Aptitudes:</w:t>
      </w:r>
    </w:p>
    <w:p w:rsidR="00D44BA8" w:rsidRPr="00B44370" w:rsidRDefault="00D44BA8">
      <w:pPr>
        <w:spacing w:line="48" w:lineRule="auto"/>
        <w:ind w:right="907"/>
        <w:rPr>
          <w:b/>
          <w:bCs/>
          <w:lang w:val="it-IT"/>
        </w:rPr>
      </w:pPr>
    </w:p>
    <w:p w:rsidR="00D44BA8" w:rsidRDefault="0096750D" w:rsidP="00137272">
      <w:pPr>
        <w:ind w:left="3544" w:right="907"/>
        <w:jc w:val="both"/>
      </w:pPr>
      <w:r>
        <w:t>Creativity, determination to reach goals, excellent capacit</w:t>
      </w:r>
      <w:r w:rsidR="00137272">
        <w:t>y</w:t>
      </w:r>
      <w:r>
        <w:t xml:space="preserve"> to manage relationships with interlocutors, aptitude for problem solving and team work, focus on client</w:t>
      </w:r>
      <w:r>
        <w:rPr>
          <w:rFonts w:hAnsi="Times New Roman"/>
        </w:rPr>
        <w:t>’</w:t>
      </w:r>
      <w:r>
        <w:t xml:space="preserve">s needs, </w:t>
      </w:r>
      <w:r w:rsidR="00137272">
        <w:t xml:space="preserve">ability to </w:t>
      </w:r>
      <w:r>
        <w:t xml:space="preserve">work under pressure and </w:t>
      </w:r>
      <w:r w:rsidR="00137272">
        <w:t xml:space="preserve">excellent </w:t>
      </w:r>
      <w:r>
        <w:t>attention to detail.</w:t>
      </w:r>
    </w:p>
    <w:p w:rsidR="00E66261" w:rsidRDefault="00E66261" w:rsidP="00E66261">
      <w:pPr>
        <w:ind w:left="3544" w:hanging="3544"/>
      </w:pPr>
      <w:r>
        <w:t xml:space="preserve">                                                                      I work very well under pressure and I respect meticulously any timeline.</w:t>
      </w:r>
    </w:p>
    <w:p w:rsidR="00E66261" w:rsidRDefault="00E66261" w:rsidP="00137272">
      <w:pPr>
        <w:ind w:left="3544" w:right="907"/>
        <w:jc w:val="both"/>
      </w:pPr>
    </w:p>
    <w:p w:rsidR="00E66261" w:rsidRDefault="00E66261" w:rsidP="00137272">
      <w:pPr>
        <w:ind w:left="3544" w:right="907"/>
        <w:jc w:val="both"/>
      </w:pPr>
    </w:p>
    <w:p w:rsidR="00E36700" w:rsidRDefault="00E36700" w:rsidP="00137272">
      <w:pPr>
        <w:ind w:left="3544" w:right="907"/>
        <w:jc w:val="both"/>
      </w:pPr>
    </w:p>
    <w:p w:rsidR="00E36700" w:rsidRPr="00791FC5" w:rsidRDefault="00E36700" w:rsidP="00E36700">
      <w:pPr>
        <w:ind w:left="3544" w:right="907" w:hanging="3544"/>
        <w:jc w:val="both"/>
        <w:rPr>
          <w:lang w:val="en-CA"/>
        </w:rPr>
      </w:pPr>
      <w:r w:rsidRPr="00E36700">
        <w:rPr>
          <w:b/>
          <w:bCs/>
        </w:rPr>
        <w:t>C</w:t>
      </w:r>
      <w:r>
        <w:rPr>
          <w:b/>
          <w:bCs/>
        </w:rPr>
        <w:t>ertifications</w:t>
      </w:r>
      <w:r w:rsidRPr="00E36700">
        <w:rPr>
          <w:b/>
          <w:bCs/>
        </w:rPr>
        <w:t xml:space="preserve">:                                                </w:t>
      </w:r>
      <w:r w:rsidRPr="00791FC5">
        <w:rPr>
          <w:lang w:val="en-CA"/>
        </w:rPr>
        <w:t>Smart Serve</w:t>
      </w:r>
    </w:p>
    <w:p w:rsidR="00D44BA8" w:rsidRDefault="00D44BA8">
      <w:pPr>
        <w:tabs>
          <w:tab w:val="left" w:pos="993"/>
        </w:tabs>
        <w:rPr>
          <w:b/>
          <w:bCs/>
        </w:rPr>
      </w:pPr>
    </w:p>
    <w:p w:rsidR="00D44BA8" w:rsidRDefault="00D44BA8">
      <w:pPr>
        <w:tabs>
          <w:tab w:val="left" w:pos="993"/>
        </w:tabs>
        <w:rPr>
          <w:b/>
          <w:bCs/>
        </w:rPr>
      </w:pPr>
    </w:p>
    <w:p w:rsidR="00D44BA8" w:rsidRDefault="0096750D">
      <w:pPr>
        <w:tabs>
          <w:tab w:val="left" w:pos="993"/>
        </w:tabs>
        <w:rPr>
          <w:b/>
          <w:bCs/>
        </w:rPr>
      </w:pPr>
      <w:r>
        <w:rPr>
          <w:b/>
          <w:bCs/>
        </w:rPr>
        <w:t>P</w:t>
      </w:r>
      <w:r>
        <w:rPr>
          <w:b/>
          <w:bCs/>
          <w:smallCaps/>
        </w:rPr>
        <w:t>rizes</w:t>
      </w:r>
      <w:r>
        <w:rPr>
          <w:b/>
          <w:bCs/>
        </w:rPr>
        <w:t>/A</w:t>
      </w:r>
      <w:r>
        <w:rPr>
          <w:b/>
          <w:bCs/>
          <w:smallCaps/>
        </w:rPr>
        <w:t>wards</w:t>
      </w:r>
    </w:p>
    <w:p w:rsidR="00D44BA8" w:rsidRDefault="00D44BA8">
      <w:pPr>
        <w:tabs>
          <w:tab w:val="left" w:pos="993"/>
        </w:tabs>
        <w:rPr>
          <w:b/>
          <w:bCs/>
          <w:smallCaps/>
        </w:rPr>
      </w:pPr>
    </w:p>
    <w:p w:rsidR="00D44BA8" w:rsidRDefault="0096750D">
      <w:pPr>
        <w:ind w:left="3544" w:hanging="3544"/>
      </w:pPr>
      <w:r>
        <w:t>2008</w:t>
      </w:r>
      <w:r>
        <w:tab/>
      </w:r>
      <w:r>
        <w:tab/>
        <w:t xml:space="preserve">Prize </w:t>
      </w:r>
      <w:r>
        <w:rPr>
          <w:rFonts w:hAnsi="Times New Roman"/>
        </w:rPr>
        <w:t>“</w:t>
      </w:r>
      <w:r>
        <w:t>Leggio</w:t>
      </w:r>
      <w:r w:rsidR="003D717F">
        <w:t xml:space="preserve"> </w:t>
      </w:r>
      <w:r>
        <w:t>d</w:t>
      </w:r>
      <w:r>
        <w:rPr>
          <w:rFonts w:hAnsi="Times New Roman"/>
        </w:rPr>
        <w:t>’</w:t>
      </w:r>
      <w:r>
        <w:t>oro</w:t>
      </w:r>
      <w:r>
        <w:rPr>
          <w:rFonts w:hAnsi="Times New Roman"/>
        </w:rPr>
        <w:t xml:space="preserve">” </w:t>
      </w:r>
      <w:r>
        <w:t xml:space="preserve">Endas 2008  </w:t>
      </w:r>
    </w:p>
    <w:p w:rsidR="00D44BA8" w:rsidRDefault="0096750D">
      <w:pPr>
        <w:tabs>
          <w:tab w:val="left" w:pos="3544"/>
        </w:tabs>
        <w:ind w:left="3544" w:hanging="3544"/>
      </w:pPr>
      <w:r>
        <w:rPr>
          <w:b/>
          <w:bCs/>
        </w:rPr>
        <w:tab/>
      </w:r>
      <w:r>
        <w:t xml:space="preserve">Participation at the National Dubbers event </w:t>
      </w:r>
    </w:p>
    <w:p w:rsidR="00D44BA8" w:rsidRDefault="00D44BA8">
      <w:pPr>
        <w:tabs>
          <w:tab w:val="left" w:pos="1276"/>
        </w:tabs>
        <w:ind w:left="1276" w:hanging="1276"/>
      </w:pPr>
    </w:p>
    <w:p w:rsidR="00D44BA8" w:rsidRDefault="0096750D">
      <w:pPr>
        <w:keepNext/>
        <w:tabs>
          <w:tab w:val="left" w:pos="1276"/>
        </w:tabs>
        <w:ind w:left="1276" w:hanging="1276"/>
      </w:pPr>
      <w:r>
        <w:t xml:space="preserve">2002 </w:t>
      </w:r>
      <w:r>
        <w:rPr>
          <w:rFonts w:hAnsi="Times New Roman"/>
        </w:rPr>
        <w:t xml:space="preserve">– </w:t>
      </w:r>
      <w:r>
        <w:t>2007</w:t>
      </w:r>
      <w:r>
        <w:tab/>
      </w:r>
      <w:r>
        <w:tab/>
      </w:r>
      <w:r>
        <w:tab/>
      </w:r>
      <w:r>
        <w:tab/>
      </w:r>
      <w:r>
        <w:tab/>
        <w:t xml:space="preserve">Education Department - Province of Ragusa  </w:t>
      </w:r>
    </w:p>
    <w:p w:rsidR="00D44BA8" w:rsidRDefault="0096750D">
      <w:pPr>
        <w:tabs>
          <w:tab w:val="left" w:pos="3544"/>
        </w:tabs>
        <w:ind w:left="3544" w:hanging="1276"/>
      </w:pPr>
      <w:r>
        <w:tab/>
        <w:t>Conferment of five yearly</w:t>
      </w:r>
      <w:r w:rsidR="00E66261">
        <w:t xml:space="preserve"> </w:t>
      </w:r>
      <w:r>
        <w:t xml:space="preserve">grants for university </w:t>
      </w:r>
      <w:r w:rsidR="00137272">
        <w:t>achievements</w:t>
      </w:r>
    </w:p>
    <w:p w:rsidR="00D44BA8" w:rsidRDefault="00D44BA8">
      <w:pPr>
        <w:tabs>
          <w:tab w:val="left" w:pos="1276"/>
        </w:tabs>
        <w:ind w:left="1276" w:hanging="1276"/>
      </w:pPr>
    </w:p>
    <w:p w:rsidR="00D44BA8" w:rsidRDefault="0096750D">
      <w:pPr>
        <w:tabs>
          <w:tab w:val="left" w:pos="3544"/>
        </w:tabs>
        <w:ind w:left="3544" w:hanging="3544"/>
        <w:rPr>
          <w:b/>
          <w:bCs/>
        </w:rPr>
      </w:pPr>
      <w:r>
        <w:t xml:space="preserve">1998           </w:t>
      </w:r>
      <w:r>
        <w:tab/>
        <w:t>Mathematical Olympiad in Bari</w:t>
      </w:r>
    </w:p>
    <w:p w:rsidR="00D44BA8" w:rsidRDefault="0096750D">
      <w:pPr>
        <w:tabs>
          <w:tab w:val="left" w:pos="3544"/>
        </w:tabs>
        <w:ind w:left="3686" w:hanging="3544"/>
      </w:pPr>
      <w:r>
        <w:tab/>
        <w:t xml:space="preserve">Achievement of II place at a national level </w:t>
      </w:r>
    </w:p>
    <w:p w:rsidR="00D44BA8" w:rsidRDefault="00D44BA8">
      <w:pPr>
        <w:tabs>
          <w:tab w:val="left" w:pos="3544"/>
        </w:tabs>
        <w:ind w:left="1276" w:hanging="1276"/>
      </w:pPr>
    </w:p>
    <w:p w:rsidR="00E36700" w:rsidRPr="00791FC5" w:rsidRDefault="00E36700">
      <w:pPr>
        <w:tabs>
          <w:tab w:val="left" w:pos="3544"/>
        </w:tabs>
        <w:ind w:left="3544" w:hanging="3544"/>
        <w:rPr>
          <w:lang w:val="en-CA"/>
        </w:rPr>
      </w:pPr>
    </w:p>
    <w:p w:rsidR="00D44BA8" w:rsidRDefault="0096750D">
      <w:pPr>
        <w:tabs>
          <w:tab w:val="left" w:pos="3544"/>
        </w:tabs>
        <w:ind w:left="3544" w:hanging="3544"/>
        <w:rPr>
          <w:lang w:val="it-IT"/>
        </w:rPr>
      </w:pPr>
      <w:r>
        <w:rPr>
          <w:lang w:val="it-IT"/>
        </w:rPr>
        <w:t>1996</w:t>
      </w:r>
      <w:r>
        <w:rPr>
          <w:lang w:val="it-IT"/>
        </w:rPr>
        <w:tab/>
        <w:t xml:space="preserve">Music Academy - Conservatorio Musicale </w:t>
      </w:r>
      <w:r>
        <w:rPr>
          <w:rFonts w:hAnsi="Times New Roman"/>
          <w:lang w:val="it-IT"/>
        </w:rPr>
        <w:t>“</w:t>
      </w:r>
      <w:r>
        <w:rPr>
          <w:lang w:val="it-IT"/>
        </w:rPr>
        <w:t>Bellini</w:t>
      </w:r>
      <w:r>
        <w:rPr>
          <w:rFonts w:hAnsi="Times New Roman"/>
          <w:lang w:val="it-IT"/>
        </w:rPr>
        <w:t xml:space="preserve">” </w:t>
      </w:r>
      <w:r>
        <w:rPr>
          <w:lang w:val="it-IT"/>
        </w:rPr>
        <w:t>in Catania</w:t>
      </w:r>
    </w:p>
    <w:p w:rsidR="00D44BA8" w:rsidRDefault="0096750D">
      <w:pPr>
        <w:tabs>
          <w:tab w:val="left" w:pos="3544"/>
          <w:tab w:val="left" w:pos="3686"/>
        </w:tabs>
        <w:ind w:left="3686" w:hanging="3686"/>
      </w:pPr>
      <w:r>
        <w:rPr>
          <w:b/>
          <w:bCs/>
          <w:lang w:val="it-IT"/>
        </w:rPr>
        <w:tab/>
      </w:r>
      <w:r>
        <w:t>Achievement of the final qualification in music theory and sol-fa</w:t>
      </w:r>
    </w:p>
    <w:p w:rsidR="00D44BA8" w:rsidRDefault="00D44BA8"/>
    <w:p w:rsidR="00D44BA8" w:rsidRDefault="00D44BA8"/>
    <w:p w:rsidR="00D44BA8" w:rsidRDefault="0096750D">
      <w:pPr>
        <w:tabs>
          <w:tab w:val="left" w:pos="993"/>
        </w:tabs>
        <w:rPr>
          <w:b/>
          <w:bCs/>
          <w:smallCaps/>
        </w:rPr>
      </w:pPr>
      <w:r>
        <w:rPr>
          <w:b/>
          <w:bCs/>
        </w:rPr>
        <w:t>L</w:t>
      </w:r>
      <w:r>
        <w:rPr>
          <w:b/>
          <w:bCs/>
          <w:smallCaps/>
        </w:rPr>
        <w:t>icence</w:t>
      </w:r>
    </w:p>
    <w:p w:rsidR="00D44BA8" w:rsidRDefault="00D44BA8">
      <w:pPr>
        <w:tabs>
          <w:tab w:val="left" w:pos="984"/>
        </w:tabs>
        <w:ind w:left="3544"/>
      </w:pPr>
    </w:p>
    <w:p w:rsidR="00D44BA8" w:rsidRDefault="0096750D">
      <w:pPr>
        <w:tabs>
          <w:tab w:val="left" w:pos="984"/>
        </w:tabs>
        <w:ind w:left="3544" w:hanging="3544"/>
      </w:pPr>
      <w:r>
        <w:tab/>
      </w:r>
      <w:r>
        <w:tab/>
      </w:r>
      <w:r>
        <w:tab/>
      </w:r>
      <w:r w:rsidR="00137272">
        <w:t>Driver</w:t>
      </w:r>
      <w:r w:rsidR="00137272">
        <w:t>’</w:t>
      </w:r>
      <w:r w:rsidR="00137272">
        <w:t xml:space="preserve">s </w:t>
      </w:r>
      <w:r>
        <w:t xml:space="preserve">licence </w:t>
      </w:r>
      <w:r w:rsidR="0021231B">
        <w:t>(full G)</w:t>
      </w:r>
    </w:p>
    <w:p w:rsidR="003461FC" w:rsidRDefault="003461FC" w:rsidP="003461FC">
      <w:pPr>
        <w:ind w:left="3544" w:hanging="3544"/>
        <w:rPr>
          <w:b/>
          <w:bCs/>
        </w:rPr>
      </w:pPr>
    </w:p>
    <w:p w:rsidR="003461FC" w:rsidRDefault="003461FC" w:rsidP="003461FC">
      <w:pPr>
        <w:ind w:left="3544" w:hanging="3544"/>
        <w:rPr>
          <w:b/>
          <w:bCs/>
        </w:rPr>
      </w:pPr>
    </w:p>
    <w:p w:rsidR="00E36700" w:rsidRDefault="00E36700" w:rsidP="003461FC">
      <w:pPr>
        <w:ind w:left="3544" w:hanging="3544"/>
      </w:pPr>
    </w:p>
    <w:p w:rsidR="00D44BA8" w:rsidRDefault="00D44BA8"/>
    <w:p w:rsidR="00D44BA8" w:rsidRDefault="0096750D">
      <w:pPr>
        <w:ind w:right="146"/>
        <w:jc w:val="right"/>
      </w:pPr>
      <w:r>
        <w:rPr>
          <w:b/>
          <w:bCs/>
          <w:lang w:val="it-IT"/>
        </w:rPr>
        <w:t>Eleonora Colandonio</w:t>
      </w:r>
    </w:p>
    <w:sectPr w:rsidR="00D44BA8" w:rsidSect="00D44BA8">
      <w:headerReference w:type="default" r:id="rId8"/>
      <w:footerReference w:type="default" r:id="rId9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BA" w:rsidRDefault="005A1DBA" w:rsidP="00D44BA8">
      <w:r>
        <w:separator/>
      </w:r>
    </w:p>
  </w:endnote>
  <w:endnote w:type="continuationSeparator" w:id="1">
    <w:p w:rsidR="005A1DBA" w:rsidRDefault="005A1DBA" w:rsidP="00D4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A8" w:rsidRDefault="00D44BA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BA" w:rsidRDefault="005A1DBA" w:rsidP="00D44BA8">
      <w:r>
        <w:separator/>
      </w:r>
    </w:p>
  </w:footnote>
  <w:footnote w:type="continuationSeparator" w:id="1">
    <w:p w:rsidR="005A1DBA" w:rsidRDefault="005A1DBA" w:rsidP="00D44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A8" w:rsidRDefault="0096750D">
    <w:pPr>
      <w:pStyle w:val="TitleA"/>
    </w:pPr>
    <w:r>
      <w:rPr>
        <w:smallCaps/>
      </w:rPr>
      <w:t>Resume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BA8"/>
    <w:rsid w:val="000424F5"/>
    <w:rsid w:val="000A1A02"/>
    <w:rsid w:val="000B3565"/>
    <w:rsid w:val="000D5D74"/>
    <w:rsid w:val="000E253B"/>
    <w:rsid w:val="000F7904"/>
    <w:rsid w:val="00127905"/>
    <w:rsid w:val="00137272"/>
    <w:rsid w:val="00151B8A"/>
    <w:rsid w:val="001C53BA"/>
    <w:rsid w:val="001C7241"/>
    <w:rsid w:val="001E44EF"/>
    <w:rsid w:val="00201736"/>
    <w:rsid w:val="002029E3"/>
    <w:rsid w:val="0021231B"/>
    <w:rsid w:val="00226FFB"/>
    <w:rsid w:val="00251FC7"/>
    <w:rsid w:val="00267727"/>
    <w:rsid w:val="003461FC"/>
    <w:rsid w:val="00355C3E"/>
    <w:rsid w:val="00384E96"/>
    <w:rsid w:val="003C7810"/>
    <w:rsid w:val="003D717F"/>
    <w:rsid w:val="003F6861"/>
    <w:rsid w:val="003F7B06"/>
    <w:rsid w:val="00410BBD"/>
    <w:rsid w:val="004B6208"/>
    <w:rsid w:val="004C169E"/>
    <w:rsid w:val="00500AA1"/>
    <w:rsid w:val="005A1DBA"/>
    <w:rsid w:val="005C1CC3"/>
    <w:rsid w:val="00605A87"/>
    <w:rsid w:val="00623F79"/>
    <w:rsid w:val="00735FCB"/>
    <w:rsid w:val="00791FC5"/>
    <w:rsid w:val="007E7B4E"/>
    <w:rsid w:val="008062E7"/>
    <w:rsid w:val="00833138"/>
    <w:rsid w:val="0085403C"/>
    <w:rsid w:val="008F4447"/>
    <w:rsid w:val="00916DAF"/>
    <w:rsid w:val="0096750D"/>
    <w:rsid w:val="009A23D1"/>
    <w:rsid w:val="009C5FAC"/>
    <w:rsid w:val="009F217E"/>
    <w:rsid w:val="00A67936"/>
    <w:rsid w:val="00A73B05"/>
    <w:rsid w:val="00AC0E01"/>
    <w:rsid w:val="00B401C7"/>
    <w:rsid w:val="00B44370"/>
    <w:rsid w:val="00B45C92"/>
    <w:rsid w:val="00BC6AC1"/>
    <w:rsid w:val="00C31941"/>
    <w:rsid w:val="00C473F2"/>
    <w:rsid w:val="00C7642D"/>
    <w:rsid w:val="00CA4448"/>
    <w:rsid w:val="00CA52C4"/>
    <w:rsid w:val="00CC311D"/>
    <w:rsid w:val="00CD3BD9"/>
    <w:rsid w:val="00D44BA8"/>
    <w:rsid w:val="00DC4426"/>
    <w:rsid w:val="00E36700"/>
    <w:rsid w:val="00E66261"/>
    <w:rsid w:val="00E74797"/>
    <w:rsid w:val="00EA4814"/>
    <w:rsid w:val="00F27C8B"/>
    <w:rsid w:val="00F31DD8"/>
    <w:rsid w:val="00F8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4BA8"/>
    <w:rPr>
      <w:rFonts w:hAnsi="Arial Unicode MS" w:cs="Arial Unicode MS"/>
      <w:color w:val="000000"/>
      <w:u w:color="000000"/>
      <w:lang w:val="en-US" w:eastAsia="en-US"/>
    </w:rPr>
  </w:style>
  <w:style w:type="paragraph" w:styleId="Titolo2">
    <w:name w:val="heading 2"/>
    <w:next w:val="Normale"/>
    <w:rsid w:val="00D44BA8"/>
    <w:pPr>
      <w:keepNext/>
      <w:ind w:right="907"/>
      <w:outlineLvl w:val="1"/>
    </w:pPr>
    <w:rPr>
      <w:rFonts w:hAnsi="Arial Unicode MS" w:cs="Arial Unicode MS"/>
      <w:b/>
      <w:bCs/>
      <w:color w:val="000000"/>
      <w:u w:color="000000"/>
      <w:lang w:val="en-US"/>
    </w:rPr>
  </w:style>
  <w:style w:type="paragraph" w:styleId="Titolo4">
    <w:name w:val="heading 4"/>
    <w:next w:val="Normale"/>
    <w:rsid w:val="00D44BA8"/>
    <w:pPr>
      <w:keepNext/>
      <w:ind w:left="2541" w:right="907" w:hanging="1605"/>
      <w:outlineLvl w:val="3"/>
    </w:pPr>
    <w:rPr>
      <w:rFonts w:eastAsia="Times New Roman"/>
      <w:b/>
      <w:bCs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4BA8"/>
    <w:rPr>
      <w:u w:val="single"/>
    </w:rPr>
  </w:style>
  <w:style w:type="table" w:customStyle="1" w:styleId="TableNormal1">
    <w:name w:val="Table Normal1"/>
    <w:rsid w:val="00D4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rsid w:val="00D44BA8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44BA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M1">
    <w:name w:val="CM1"/>
    <w:next w:val="Normale"/>
    <w:rsid w:val="00D44BA8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sid w:val="00D44BA8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3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370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onora.colandoni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Hayden</dc:creator>
  <cp:lastModifiedBy>Eleonora</cp:lastModifiedBy>
  <cp:revision>6</cp:revision>
  <dcterms:created xsi:type="dcterms:W3CDTF">2018-04-16T13:57:00Z</dcterms:created>
  <dcterms:modified xsi:type="dcterms:W3CDTF">2018-04-16T14:51:00Z</dcterms:modified>
</cp:coreProperties>
</file>