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6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68"/>
          <w:shd w:fill="auto" w:val="clear"/>
        </w:rPr>
        <w:t xml:space="preserve">Kim, Han Wool</w:t>
      </w:r>
    </w:p>
    <w:p>
      <w:pPr>
        <w:spacing w:before="160" w:after="48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Shinyimoon-ro | Seoul, Soul-t'ukpyolsi | Republic of Korea (South Korea) | hkgrayghost@gamil.com</w:t>
      </w:r>
    </w:p>
    <w:p>
      <w:pPr>
        <w:keepNext w:val="true"/>
        <w:keepLines w:val="true"/>
        <w:spacing w:before="32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4"/>
          <w:shd w:fill="auto" w:val="clear"/>
        </w:rPr>
        <w:t xml:space="preserve">Summary</w:t>
      </w:r>
    </w:p>
    <w:p>
      <w:pPr>
        <w:numPr>
          <w:ilvl w:val="0"/>
          <w:numId w:val="4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Worked with Korean and U.S. personnel during the military service as a KATUSA(Korean Augmentation To the United States Army)</w:t>
      </w:r>
    </w:p>
    <w:p>
      <w:pPr>
        <w:numPr>
          <w:ilvl w:val="0"/>
          <w:numId w:val="4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Experienced in writing and tranlation,both in English and Korean for formal essays and articles</w:t>
      </w:r>
    </w:p>
    <w:p>
      <w:pPr>
        <w:numPr>
          <w:ilvl w:val="0"/>
          <w:numId w:val="4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Self-starter with result-oriented mindset </w:t>
      </w:r>
    </w:p>
    <w:p>
      <w:pPr>
        <w:numPr>
          <w:ilvl w:val="0"/>
          <w:numId w:val="4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Maintained focus while managing multiple tasks</w:t>
      </w:r>
    </w:p>
    <w:p>
      <w:pPr>
        <w:keepNext w:val="true"/>
        <w:keepLines w:val="true"/>
        <w:spacing w:before="32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4"/>
          <w:shd w:fill="auto" w:val="clear"/>
        </w:rPr>
        <w:t xml:space="preserve">Education</w:t>
      </w:r>
    </w:p>
    <w:p>
      <w:pPr>
        <w:numPr>
          <w:ilvl w:val="0"/>
          <w:numId w:val="6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Hankuk University of Foreign Studies, Seoul</w:t>
      </w:r>
    </w:p>
    <w:p>
      <w:pPr>
        <w:numPr>
          <w:ilvl w:val="0"/>
          <w:numId w:val="6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Bachelor of Arts in English, will be acquired in August 2018</w:t>
      </w:r>
    </w:p>
    <w:p>
      <w:pPr>
        <w:keepNext w:val="true"/>
        <w:keepLines w:val="true"/>
        <w:spacing w:before="32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4"/>
          <w:shd w:fill="auto" w:val="clear"/>
        </w:rPr>
        <w:t xml:space="preserve">Experience</w:t>
      </w:r>
    </w:p>
    <w:p>
      <w:pPr>
        <w:keepNext w:val="true"/>
        <w:keepLines w:val="true"/>
        <w:spacing w:before="80" w:after="0" w:line="31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Assistant Tutor | JLI Academy | Seoul | 2012</w:t>
      </w:r>
    </w:p>
    <w:p>
      <w:pPr>
        <w:spacing w:before="0" w:after="60" w:line="31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Assisting the director with primary responsibilities on editing and proof-reading textbook materials for 3rd to 6th grades.</w:t>
      </w:r>
    </w:p>
    <w:p>
      <w:pPr>
        <w:numPr>
          <w:ilvl w:val="0"/>
          <w:numId w:val="10"/>
        </w:numPr>
        <w:spacing w:before="0" w:after="160" w:line="312"/>
        <w:ind w:right="0" w:left="284" w:hanging="141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searched for source material to check on their intellectual property right status</w:t>
      </w:r>
    </w:p>
    <w:p>
      <w:pPr>
        <w:numPr>
          <w:ilvl w:val="0"/>
          <w:numId w:val="10"/>
        </w:numPr>
        <w:spacing w:before="0" w:after="160" w:line="312"/>
        <w:ind w:right="0" w:left="284" w:hanging="141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reviewed and proofread the target textbook for coherent and comprehensible stories with no grammatical errors </w:t>
      </w: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160" w:line="31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Various translation works including Korean to English translation for local agencies, mostly part-time works while in school | 2015-2017</w:t>
      </w:r>
    </w:p>
    <w:p>
      <w:pPr>
        <w:keepNext w:val="true"/>
        <w:keepLines w:val="true"/>
        <w:spacing w:before="32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4"/>
          <w:shd w:fill="auto" w:val="clear"/>
        </w:rPr>
        <w:t xml:space="preserve">Additional Skills</w:t>
      </w:r>
    </w:p>
    <w:p>
      <w:pPr>
        <w:numPr>
          <w:ilvl w:val="0"/>
          <w:numId w:val="14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Experienced with Microsoft Office Word and Excel</w:t>
      </w:r>
    </w:p>
    <w:p>
      <w:pPr>
        <w:numPr>
          <w:ilvl w:val="0"/>
          <w:numId w:val="14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Can use Trados Studio 2011</w:t>
      </w:r>
    </w:p>
    <w:p>
      <w:pPr>
        <w:keepNext w:val="true"/>
        <w:keepLines w:val="true"/>
        <w:spacing w:before="320" w:after="20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3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34"/>
          <w:shd w:fill="auto" w:val="clear"/>
        </w:rPr>
        <w:t xml:space="preserve">Acknowledgements</w:t>
      </w:r>
    </w:p>
    <w:p>
      <w:pPr>
        <w:numPr>
          <w:ilvl w:val="0"/>
          <w:numId w:val="16"/>
        </w:numPr>
        <w:spacing w:before="0" w:after="160" w:line="312"/>
        <w:ind w:right="0" w:left="36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U.S. Army Commendation Medal for working as a main transcriber and secondary interpreter for high-ranking military officers during inter-agency meetings and managing administrative works. Cooperating with Korean institutions including DAPA and MND to coordinate the schedule for meetings and delivery of High Value Materials.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">
    <w:abstractNumId w:val="24"/>
  </w:num>
  <w:num w:numId="6">
    <w:abstractNumId w:val="18"/>
  </w:num>
  <w:num w:numId="10">
    <w:abstractNumId w:val="12"/>
  </w:num>
  <w:num w:numId="14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