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1A" w:rsidRDefault="00DA60E5" w:rsidP="005C69E9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74C1A">
        <w:rPr>
          <w:rFonts w:asciiTheme="majorBidi" w:hAnsiTheme="majorBidi" w:cstheme="majorBidi"/>
          <w:b/>
          <w:bCs/>
          <w:sz w:val="28"/>
          <w:szCs w:val="28"/>
        </w:rPr>
        <w:t xml:space="preserve">Mohammad </w:t>
      </w:r>
      <w:proofErr w:type="spellStart"/>
      <w:r w:rsidRPr="00A74C1A">
        <w:rPr>
          <w:rFonts w:asciiTheme="majorBidi" w:hAnsiTheme="majorBidi" w:cstheme="majorBidi"/>
          <w:b/>
          <w:bCs/>
          <w:sz w:val="28"/>
          <w:szCs w:val="28"/>
        </w:rPr>
        <w:t>Farahani</w:t>
      </w:r>
      <w:proofErr w:type="spellEnd"/>
    </w:p>
    <w:p w:rsidR="00DA60E5" w:rsidRPr="00A74C1A" w:rsidRDefault="00DA60E5" w:rsidP="005C69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4C1A">
        <w:rPr>
          <w:rFonts w:asciiTheme="majorBidi" w:hAnsiTheme="majorBidi" w:cstheme="majorBidi"/>
          <w:b/>
          <w:bCs/>
          <w:sz w:val="28"/>
          <w:szCs w:val="28"/>
        </w:rPr>
        <w:t>Education</w:t>
      </w:r>
      <w:bookmarkStart w:id="0" w:name="_GoBack"/>
      <w:bookmarkEnd w:id="0"/>
    </w:p>
    <w:p w:rsidR="00DA60E5" w:rsidRDefault="00DC6A96" w:rsidP="005C69E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2010-2012</w:t>
      </w:r>
      <w:r w:rsidR="00DA60E5">
        <w:rPr>
          <w:rFonts w:asciiTheme="majorBidi" w:hAnsiTheme="majorBidi" w:cstheme="majorBidi"/>
          <w:sz w:val="28"/>
          <w:szCs w:val="28"/>
        </w:rPr>
        <w:t xml:space="preserve">     MA in Translation Studi</w:t>
      </w:r>
      <w:r>
        <w:rPr>
          <w:rFonts w:asciiTheme="majorBidi" w:hAnsiTheme="majorBidi" w:cstheme="majorBidi"/>
          <w:sz w:val="28"/>
          <w:szCs w:val="28"/>
        </w:rPr>
        <w:t xml:space="preserve">es, </w:t>
      </w:r>
      <w:proofErr w:type="spellStart"/>
      <w:r>
        <w:rPr>
          <w:rFonts w:asciiTheme="majorBidi" w:hAnsiTheme="majorBidi" w:cstheme="majorBidi"/>
          <w:sz w:val="28"/>
          <w:szCs w:val="28"/>
        </w:rPr>
        <w:t>Kharazmi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University, Tehran,</w:t>
      </w:r>
      <w:r w:rsidR="00E31BC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Iran.</w:t>
      </w:r>
      <w:proofErr w:type="gramEnd"/>
    </w:p>
    <w:p w:rsidR="00A74C1A" w:rsidRDefault="00DC6A96" w:rsidP="005C69E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2006-2010</w:t>
      </w:r>
      <w:r w:rsidR="00DA60E5">
        <w:rPr>
          <w:rFonts w:asciiTheme="majorBidi" w:hAnsiTheme="majorBidi" w:cstheme="majorBidi"/>
          <w:sz w:val="28"/>
          <w:szCs w:val="28"/>
        </w:rPr>
        <w:t xml:space="preserve">  </w:t>
      </w:r>
      <w:r w:rsidR="00A74C1A">
        <w:rPr>
          <w:rFonts w:asciiTheme="majorBidi" w:hAnsiTheme="majorBidi" w:cstheme="majorBidi"/>
          <w:sz w:val="28"/>
          <w:szCs w:val="28"/>
        </w:rPr>
        <w:t xml:space="preserve">  </w:t>
      </w:r>
      <w:r w:rsidR="00DA60E5">
        <w:rPr>
          <w:rFonts w:asciiTheme="majorBidi" w:hAnsiTheme="majorBidi" w:cstheme="majorBidi"/>
          <w:sz w:val="28"/>
          <w:szCs w:val="28"/>
        </w:rPr>
        <w:t>BA in English Tra</w:t>
      </w:r>
      <w:r>
        <w:rPr>
          <w:rFonts w:asciiTheme="majorBidi" w:hAnsiTheme="majorBidi" w:cstheme="majorBidi"/>
          <w:sz w:val="28"/>
          <w:szCs w:val="28"/>
        </w:rPr>
        <w:t>nslation, Arak University, Arak, Iran.</w:t>
      </w:r>
      <w:proofErr w:type="gramEnd"/>
    </w:p>
    <w:p w:rsidR="00DA60E5" w:rsidRPr="00A74C1A" w:rsidRDefault="00DA60E5" w:rsidP="005C69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4C1A">
        <w:rPr>
          <w:rFonts w:asciiTheme="majorBidi" w:hAnsiTheme="majorBidi" w:cstheme="majorBidi"/>
          <w:b/>
          <w:bCs/>
          <w:sz w:val="28"/>
          <w:szCs w:val="28"/>
        </w:rPr>
        <w:t>Experience and Activities</w:t>
      </w:r>
    </w:p>
    <w:p w:rsidR="003D31B2" w:rsidRDefault="00DC6A96" w:rsidP="005C69E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2013 till now</w:t>
      </w:r>
      <w:r w:rsidR="00DA60E5">
        <w:rPr>
          <w:rFonts w:asciiTheme="majorBidi" w:hAnsiTheme="majorBidi" w:cstheme="majorBidi"/>
          <w:sz w:val="28"/>
          <w:szCs w:val="28"/>
        </w:rPr>
        <w:t xml:space="preserve">    Part-</w:t>
      </w:r>
      <w:r w:rsidR="003D31B2">
        <w:rPr>
          <w:rFonts w:asciiTheme="majorBidi" w:hAnsiTheme="majorBidi" w:cstheme="majorBidi"/>
          <w:sz w:val="28"/>
          <w:szCs w:val="28"/>
        </w:rPr>
        <w:t xml:space="preserve">time lecturer </w:t>
      </w:r>
      <w:proofErr w:type="gramStart"/>
      <w:r w:rsidR="003D31B2">
        <w:rPr>
          <w:rFonts w:asciiTheme="majorBidi" w:hAnsiTheme="majorBidi" w:cstheme="majorBidi"/>
          <w:sz w:val="28"/>
          <w:szCs w:val="28"/>
        </w:rPr>
        <w:t xml:space="preserve">of </w:t>
      </w:r>
      <w:r w:rsidR="00E31BC9">
        <w:rPr>
          <w:rFonts w:asciiTheme="majorBidi" w:hAnsiTheme="majorBidi" w:cstheme="majorBidi"/>
          <w:sz w:val="28"/>
          <w:szCs w:val="28"/>
        </w:rPr>
        <w:t xml:space="preserve"> </w:t>
      </w:r>
      <w:r w:rsidR="003D31B2">
        <w:rPr>
          <w:rFonts w:asciiTheme="majorBidi" w:hAnsiTheme="majorBidi" w:cstheme="majorBidi"/>
          <w:sz w:val="28"/>
          <w:szCs w:val="28"/>
        </w:rPr>
        <w:t>English</w:t>
      </w:r>
      <w:proofErr w:type="gramEnd"/>
      <w:r w:rsidR="003D31B2">
        <w:rPr>
          <w:rFonts w:asciiTheme="majorBidi" w:hAnsiTheme="majorBidi" w:cstheme="majorBidi"/>
          <w:sz w:val="28"/>
          <w:szCs w:val="28"/>
        </w:rPr>
        <w:t xml:space="preserve"> Language</w:t>
      </w:r>
      <w:r w:rsidR="00A74C1A">
        <w:rPr>
          <w:rFonts w:asciiTheme="majorBidi" w:hAnsiTheme="majorBidi" w:cstheme="majorBidi"/>
          <w:sz w:val="28"/>
          <w:szCs w:val="28"/>
        </w:rPr>
        <w:t xml:space="preserve"> and Literature Department,                          A</w:t>
      </w:r>
      <w:r>
        <w:rPr>
          <w:rFonts w:asciiTheme="majorBidi" w:hAnsiTheme="majorBidi" w:cstheme="majorBidi"/>
          <w:sz w:val="28"/>
          <w:szCs w:val="28"/>
        </w:rPr>
        <w:t>rak University, Arak, Iran.</w:t>
      </w:r>
    </w:p>
    <w:p w:rsidR="00A74C1A" w:rsidRDefault="00DC6A96" w:rsidP="005C69E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2010-2011 </w:t>
      </w:r>
      <w:r w:rsidR="00C54090">
        <w:rPr>
          <w:rFonts w:asciiTheme="majorBidi" w:hAnsiTheme="majorBidi" w:cstheme="majorBidi"/>
          <w:sz w:val="28"/>
          <w:szCs w:val="28"/>
        </w:rPr>
        <w:t xml:space="preserve"> </w:t>
      </w:r>
      <w:r w:rsidR="003D31B2">
        <w:rPr>
          <w:rFonts w:asciiTheme="majorBidi" w:hAnsiTheme="majorBidi" w:cstheme="majorBidi"/>
          <w:sz w:val="28"/>
          <w:szCs w:val="28"/>
        </w:rPr>
        <w:t xml:space="preserve"> English Language Teacher, </w:t>
      </w:r>
      <w:proofErr w:type="spellStart"/>
      <w:r w:rsidR="003D31B2">
        <w:rPr>
          <w:rFonts w:asciiTheme="majorBidi" w:hAnsiTheme="majorBidi" w:cstheme="majorBidi"/>
          <w:sz w:val="28"/>
          <w:szCs w:val="28"/>
        </w:rPr>
        <w:t>Andishm</w:t>
      </w:r>
      <w:r>
        <w:rPr>
          <w:rFonts w:asciiTheme="majorBidi" w:hAnsiTheme="majorBidi" w:cstheme="majorBidi"/>
          <w:sz w:val="28"/>
          <w:szCs w:val="28"/>
        </w:rPr>
        <w:t>andan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Language Institute, Karaj, Iran.</w:t>
      </w:r>
    </w:p>
    <w:p w:rsidR="0067177B" w:rsidRPr="0067177B" w:rsidRDefault="0067177B" w:rsidP="005C69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7177B">
        <w:rPr>
          <w:rFonts w:asciiTheme="majorBidi" w:hAnsiTheme="majorBidi" w:cstheme="majorBidi"/>
          <w:b/>
          <w:bCs/>
          <w:sz w:val="28"/>
          <w:szCs w:val="28"/>
        </w:rPr>
        <w:t xml:space="preserve">Published </w:t>
      </w:r>
      <w:r w:rsidR="00E31BC9">
        <w:rPr>
          <w:rFonts w:asciiTheme="majorBidi" w:hAnsiTheme="majorBidi" w:cstheme="majorBidi"/>
          <w:b/>
          <w:bCs/>
          <w:sz w:val="28"/>
          <w:szCs w:val="28"/>
        </w:rPr>
        <w:t xml:space="preserve">Translated Books </w:t>
      </w:r>
      <w:proofErr w:type="gramStart"/>
      <w:r w:rsidR="00E31BC9">
        <w:rPr>
          <w:rFonts w:asciiTheme="majorBidi" w:hAnsiTheme="majorBidi" w:cstheme="majorBidi"/>
          <w:b/>
          <w:bCs/>
          <w:sz w:val="28"/>
          <w:szCs w:val="28"/>
        </w:rPr>
        <w:t>From</w:t>
      </w:r>
      <w:proofErr w:type="gramEnd"/>
      <w:r w:rsidR="00E31BC9">
        <w:rPr>
          <w:rFonts w:asciiTheme="majorBidi" w:hAnsiTheme="majorBidi" w:cstheme="majorBidi"/>
          <w:b/>
          <w:bCs/>
          <w:sz w:val="28"/>
          <w:szCs w:val="28"/>
        </w:rPr>
        <w:t xml:space="preserve"> English to Persian</w:t>
      </w:r>
    </w:p>
    <w:p w:rsidR="008E052A" w:rsidRDefault="0067177B" w:rsidP="005C69E9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7177B">
        <w:rPr>
          <w:rFonts w:asciiTheme="majorBidi" w:hAnsiTheme="majorBidi" w:cstheme="majorBidi"/>
          <w:sz w:val="28"/>
          <w:szCs w:val="28"/>
        </w:rPr>
        <w:t>Inayatullah</w:t>
      </w:r>
      <w:proofErr w:type="spellEnd"/>
      <w:r>
        <w:rPr>
          <w:rFonts w:asciiTheme="majorBidi" w:hAnsiTheme="majorBidi" w:cstheme="majorBidi"/>
          <w:sz w:val="28"/>
          <w:szCs w:val="28"/>
        </w:rPr>
        <w:t>, S. and</w:t>
      </w:r>
      <w:r w:rsidRPr="006717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7177B">
        <w:rPr>
          <w:rFonts w:asciiTheme="majorBidi" w:hAnsiTheme="majorBidi" w:cstheme="majorBidi"/>
          <w:sz w:val="28"/>
          <w:szCs w:val="28"/>
        </w:rPr>
        <w:t>Milojević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67177B">
        <w:rPr>
          <w:rFonts w:asciiTheme="majorBidi" w:hAnsiTheme="majorBidi" w:cstheme="majorBidi"/>
          <w:sz w:val="28"/>
          <w:szCs w:val="28"/>
        </w:rPr>
        <w:t xml:space="preserve"> I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E31BC9">
        <w:rPr>
          <w:rFonts w:asciiTheme="majorBidi" w:hAnsiTheme="majorBidi" w:cstheme="majorBidi"/>
          <w:sz w:val="28"/>
          <w:szCs w:val="28"/>
        </w:rPr>
        <w:t>(</w:t>
      </w:r>
      <w:proofErr w:type="spellStart"/>
      <w:proofErr w:type="gramEnd"/>
      <w:r w:rsidR="00E31BC9">
        <w:rPr>
          <w:rFonts w:asciiTheme="majorBidi" w:hAnsiTheme="majorBidi" w:cstheme="majorBidi"/>
          <w:sz w:val="28"/>
          <w:szCs w:val="28"/>
        </w:rPr>
        <w:t>eds</w:t>
      </w:r>
      <w:proofErr w:type="spellEnd"/>
      <w:r w:rsidR="00E31BC9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(2015)</w:t>
      </w:r>
      <w:r w:rsidRPr="0067177B">
        <w:rPr>
          <w:rFonts w:asciiTheme="majorBidi" w:hAnsiTheme="majorBidi" w:cstheme="majorBidi"/>
          <w:i/>
          <w:iCs/>
          <w:sz w:val="28"/>
          <w:szCs w:val="28"/>
        </w:rPr>
        <w:t xml:space="preserve"> Casual Layered Analysis: Transformative research in theory and practice</w:t>
      </w:r>
      <w:r w:rsidR="00E31BC9"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E31BC9" w:rsidRPr="00E31BC9">
        <w:t xml:space="preserve"> </w:t>
      </w:r>
      <w:proofErr w:type="spellStart"/>
      <w:r w:rsidR="00E31BC9" w:rsidRPr="00E31BC9">
        <w:rPr>
          <w:rFonts w:asciiTheme="majorBidi" w:hAnsiTheme="majorBidi" w:cstheme="majorBidi"/>
          <w:sz w:val="28"/>
          <w:szCs w:val="28"/>
        </w:rPr>
        <w:t>Tamkang</w:t>
      </w:r>
      <w:proofErr w:type="spellEnd"/>
      <w:r w:rsidR="00E31BC9" w:rsidRPr="00E31BC9">
        <w:rPr>
          <w:rFonts w:asciiTheme="majorBidi" w:hAnsiTheme="majorBidi" w:cstheme="majorBidi"/>
          <w:sz w:val="28"/>
          <w:szCs w:val="28"/>
        </w:rPr>
        <w:t xml:space="preserve"> University</w:t>
      </w:r>
      <w:r w:rsidR="00E31BC9">
        <w:rPr>
          <w:rFonts w:asciiTheme="majorBidi" w:hAnsiTheme="majorBidi" w:cstheme="majorBidi"/>
          <w:sz w:val="28"/>
          <w:szCs w:val="28"/>
        </w:rPr>
        <w:t>.</w:t>
      </w:r>
    </w:p>
    <w:p w:rsidR="00E31BC9" w:rsidRPr="0067177B" w:rsidRDefault="00E31BC9" w:rsidP="005C69E9">
      <w:pPr>
        <w:jc w:val="both"/>
        <w:rPr>
          <w:rFonts w:asciiTheme="majorBidi" w:hAnsiTheme="majorBidi" w:cstheme="majorBidi"/>
          <w:i/>
          <w:iCs/>
          <w:sz w:val="28"/>
          <w:szCs w:val="28"/>
        </w:rPr>
      </w:pPr>
      <w:proofErr w:type="spellStart"/>
      <w:r w:rsidRPr="00E31BC9">
        <w:rPr>
          <w:rFonts w:asciiTheme="majorBidi" w:hAnsiTheme="majorBidi" w:cstheme="majorBidi"/>
          <w:sz w:val="28"/>
          <w:szCs w:val="28"/>
        </w:rPr>
        <w:t>Hoevemeyer</w:t>
      </w:r>
      <w:proofErr w:type="spellEnd"/>
      <w:r w:rsidRPr="00E31BC9">
        <w:rPr>
          <w:rFonts w:asciiTheme="majorBidi" w:hAnsiTheme="majorBidi" w:cstheme="majorBidi"/>
          <w:sz w:val="28"/>
          <w:szCs w:val="28"/>
        </w:rPr>
        <w:t>, V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.</w:t>
      </w:r>
      <w:r w:rsidR="008E052A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End"/>
      <w:r w:rsidR="008E052A">
        <w:rPr>
          <w:rFonts w:asciiTheme="majorBidi" w:hAnsiTheme="majorBidi" w:cstheme="majorBidi"/>
          <w:i/>
          <w:iCs/>
          <w:sz w:val="28"/>
          <w:szCs w:val="28"/>
        </w:rPr>
        <w:t xml:space="preserve">2009). </w:t>
      </w:r>
      <w:r w:rsidRPr="00E31BC9"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High-Impact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Interview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Questions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  <w:r w:rsidRPr="00E31BC9"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701Behavior-BasedQuestions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to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Find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the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Right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Person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for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31BC9">
        <w:rPr>
          <w:rFonts w:asciiTheme="majorBidi" w:hAnsiTheme="majorBidi" w:cstheme="majorBidi"/>
          <w:i/>
          <w:iCs/>
          <w:sz w:val="28"/>
          <w:szCs w:val="28"/>
        </w:rPr>
        <w:t>Every</w:t>
      </w:r>
      <w:r w:rsidR="005C69E9">
        <w:rPr>
          <w:rFonts w:asciiTheme="majorBidi" w:hAnsiTheme="majorBidi" w:cstheme="majorBidi"/>
          <w:i/>
          <w:iCs/>
          <w:sz w:val="28"/>
          <w:szCs w:val="28"/>
        </w:rPr>
        <w:t xml:space="preserve"> Job. </w:t>
      </w:r>
      <w:proofErr w:type="spellStart"/>
      <w:proofErr w:type="gramStart"/>
      <w:r w:rsidRPr="00E31BC9">
        <w:rPr>
          <w:rFonts w:asciiTheme="majorBidi" w:hAnsiTheme="majorBidi" w:cstheme="majorBidi"/>
          <w:sz w:val="28"/>
          <w:szCs w:val="28"/>
        </w:rPr>
        <w:t>AmericanManagementAssociation</w:t>
      </w:r>
      <w:proofErr w:type="spellEnd"/>
      <w:r w:rsidRPr="00E31BC9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9E6FEF" w:rsidRPr="00A74C1A" w:rsidRDefault="009E6FEF" w:rsidP="005C69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74C1A">
        <w:rPr>
          <w:rFonts w:asciiTheme="majorBidi" w:hAnsiTheme="majorBidi" w:cstheme="majorBidi"/>
          <w:b/>
          <w:bCs/>
          <w:sz w:val="28"/>
          <w:szCs w:val="28"/>
        </w:rPr>
        <w:t>Conferences</w:t>
      </w:r>
    </w:p>
    <w:p w:rsidR="009E6FEF" w:rsidRDefault="00DC6A96" w:rsidP="005C69E9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201</w:t>
      </w:r>
      <w:r w:rsidR="00C94C34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, December,   </w:t>
      </w:r>
      <w:r w:rsidR="009E6FEF">
        <w:rPr>
          <w:rFonts w:asciiTheme="majorBidi" w:hAnsiTheme="majorBidi" w:cstheme="majorBidi"/>
          <w:sz w:val="28"/>
          <w:szCs w:val="28"/>
        </w:rPr>
        <w:t xml:space="preserve">The effect of translation on modern Persian literature, </w:t>
      </w:r>
      <w:proofErr w:type="spellStart"/>
      <w:r w:rsidR="009E6FEF">
        <w:rPr>
          <w:rFonts w:asciiTheme="majorBidi" w:hAnsiTheme="majorBidi" w:cstheme="majorBidi"/>
          <w:sz w:val="28"/>
          <w:szCs w:val="28"/>
        </w:rPr>
        <w:t>Allameh</w:t>
      </w:r>
      <w:proofErr w:type="spellEnd"/>
      <w:r w:rsidR="009E6F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E6FEF">
        <w:rPr>
          <w:rFonts w:asciiTheme="majorBidi" w:hAnsiTheme="majorBidi" w:cstheme="majorBidi"/>
          <w:sz w:val="28"/>
          <w:szCs w:val="28"/>
        </w:rPr>
        <w:t>Tabatabai</w:t>
      </w:r>
      <w:proofErr w:type="spellEnd"/>
      <w:r w:rsidR="009E6FEF">
        <w:rPr>
          <w:rFonts w:asciiTheme="majorBidi" w:hAnsiTheme="majorBidi" w:cstheme="majorBidi"/>
          <w:sz w:val="28"/>
          <w:szCs w:val="28"/>
        </w:rPr>
        <w:t xml:space="preserve"> University, Tehran.</w:t>
      </w:r>
      <w:proofErr w:type="gramEnd"/>
    </w:p>
    <w:p w:rsidR="009E6FEF" w:rsidRDefault="00C94C34" w:rsidP="005C69E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2012, December,</w:t>
      </w:r>
      <w:r w:rsidR="009E6FEF">
        <w:rPr>
          <w:rFonts w:asciiTheme="majorBidi" w:hAnsiTheme="majorBidi" w:cstheme="majorBidi"/>
          <w:sz w:val="28"/>
          <w:szCs w:val="28"/>
        </w:rPr>
        <w:t xml:space="preserve">   The effect of the translator`s mother language on hybridity in translated texts, </w:t>
      </w:r>
      <w:proofErr w:type="spellStart"/>
      <w:r w:rsidR="009E6FEF">
        <w:rPr>
          <w:rFonts w:asciiTheme="majorBidi" w:hAnsiTheme="majorBidi" w:cstheme="majorBidi"/>
          <w:sz w:val="28"/>
          <w:szCs w:val="28"/>
        </w:rPr>
        <w:t>Allameh</w:t>
      </w:r>
      <w:proofErr w:type="spellEnd"/>
      <w:r w:rsidR="009E6F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E6FEF">
        <w:rPr>
          <w:rFonts w:asciiTheme="majorBidi" w:hAnsiTheme="majorBidi" w:cstheme="majorBidi"/>
          <w:sz w:val="28"/>
          <w:szCs w:val="28"/>
        </w:rPr>
        <w:t>Tabatabai</w:t>
      </w:r>
      <w:proofErr w:type="spellEnd"/>
      <w:r w:rsidR="009E6FEF">
        <w:rPr>
          <w:rFonts w:asciiTheme="majorBidi" w:hAnsiTheme="majorBidi" w:cstheme="majorBidi"/>
          <w:sz w:val="28"/>
          <w:szCs w:val="28"/>
        </w:rPr>
        <w:t xml:space="preserve"> University, Tehran. </w:t>
      </w:r>
    </w:p>
    <w:p w:rsidR="0067177B" w:rsidRPr="00DA60E5" w:rsidRDefault="0067177B" w:rsidP="005C69E9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67177B" w:rsidRPr="00DA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E5"/>
    <w:rsid w:val="00063CC1"/>
    <w:rsid w:val="001A25F0"/>
    <w:rsid w:val="003D31B2"/>
    <w:rsid w:val="005C69E9"/>
    <w:rsid w:val="0067177B"/>
    <w:rsid w:val="008E052A"/>
    <w:rsid w:val="009E6FEF"/>
    <w:rsid w:val="00A74C1A"/>
    <w:rsid w:val="00C54090"/>
    <w:rsid w:val="00C94C34"/>
    <w:rsid w:val="00CB1F79"/>
    <w:rsid w:val="00DA60E5"/>
    <w:rsid w:val="00DC6A96"/>
    <w:rsid w:val="00E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Mohammad</cp:lastModifiedBy>
  <cp:revision>8</cp:revision>
  <dcterms:created xsi:type="dcterms:W3CDTF">2014-09-12T18:34:00Z</dcterms:created>
  <dcterms:modified xsi:type="dcterms:W3CDTF">2017-01-28T07:34:00Z</dcterms:modified>
</cp:coreProperties>
</file>