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628CE" w14:textId="77777777" w:rsidR="00EA44AF" w:rsidRDefault="00EA44AF">
      <w:bookmarkStart w:id="0" w:name="_GoBack"/>
      <w:bookmarkEnd w:id="0"/>
    </w:p>
    <w:tbl>
      <w:tblPr>
        <w:tblW w:w="9156" w:type="dxa"/>
        <w:tblInd w:w="-252" w:type="dxa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977"/>
        <w:gridCol w:w="2880"/>
        <w:gridCol w:w="3299"/>
      </w:tblGrid>
      <w:tr w:rsidR="00971E9D" w:rsidRPr="00AE5BF9" w14:paraId="4CC5BC8D" w14:textId="77777777" w:rsidTr="008F3D9C">
        <w:trPr>
          <w:trHeight w:hRule="exact" w:val="720"/>
        </w:trPr>
        <w:tc>
          <w:tcPr>
            <w:tcW w:w="9156" w:type="dxa"/>
            <w:gridSpan w:val="3"/>
          </w:tcPr>
          <w:p w14:paraId="68706E8A" w14:textId="776ED4D5" w:rsidR="00971E9D" w:rsidRPr="003F322B" w:rsidRDefault="00BA74DC" w:rsidP="00EA44AF">
            <w:pPr>
              <w:pStyle w:val="YourName"/>
              <w:jc w:val="left"/>
              <w:rPr>
                <w:rFonts w:ascii="American Typewriter" w:hAnsi="American Typewriter"/>
                <w:color w:val="0070C0"/>
              </w:rPr>
            </w:pPr>
            <w:r w:rsidRPr="003F322B">
              <w:rPr>
                <w:rFonts w:ascii="American Typewriter" w:hAnsi="American Typewriter"/>
                <w:color w:val="0070C0"/>
              </w:rPr>
              <w:t>Rana Hussein</w:t>
            </w:r>
          </w:p>
          <w:p w14:paraId="71E7D774" w14:textId="66416284" w:rsidR="00EA44AF" w:rsidRDefault="00EA44AF" w:rsidP="00EA44AF">
            <w:pPr>
              <w:pStyle w:val="YourName"/>
              <w:jc w:val="left"/>
            </w:pPr>
          </w:p>
          <w:p w14:paraId="756D5903" w14:textId="7EFCB9FA" w:rsidR="00EA44AF" w:rsidRDefault="00EA44AF" w:rsidP="00EA44AF">
            <w:pPr>
              <w:pStyle w:val="YourName"/>
              <w:jc w:val="left"/>
            </w:pPr>
          </w:p>
          <w:p w14:paraId="4077AF9F" w14:textId="77777777" w:rsidR="00EA44AF" w:rsidRDefault="00EA44AF" w:rsidP="00EA44AF">
            <w:pPr>
              <w:pStyle w:val="YourName"/>
              <w:jc w:val="left"/>
            </w:pPr>
          </w:p>
          <w:p w14:paraId="04ACE236" w14:textId="77777777" w:rsidR="00EA44AF" w:rsidRDefault="00EA44AF" w:rsidP="00EA44AF">
            <w:pPr>
              <w:pStyle w:val="YourName"/>
              <w:jc w:val="left"/>
            </w:pPr>
          </w:p>
          <w:p w14:paraId="26CACA75" w14:textId="3C4D8324" w:rsidR="00EA44AF" w:rsidRPr="001E6339" w:rsidRDefault="00EA44AF" w:rsidP="00EA44AF">
            <w:pPr>
              <w:pStyle w:val="YourName"/>
              <w:jc w:val="left"/>
            </w:pPr>
          </w:p>
        </w:tc>
      </w:tr>
      <w:tr w:rsidR="00F561DD" w:rsidRPr="00AE5BF9" w14:paraId="081DA958" w14:textId="77777777" w:rsidTr="008F3D9C">
        <w:tc>
          <w:tcPr>
            <w:tcW w:w="9156" w:type="dxa"/>
            <w:gridSpan w:val="3"/>
            <w:tcBorders>
              <w:bottom w:val="single" w:sz="12" w:space="0" w:color="auto"/>
            </w:tcBorders>
          </w:tcPr>
          <w:p w14:paraId="1C28A0A4" w14:textId="30E73D2A" w:rsidR="00EA44AF" w:rsidRPr="00562224" w:rsidRDefault="00562224" w:rsidP="00EA44AF">
            <w:pPr>
              <w:pStyle w:val="Heading1"/>
              <w:spacing w:line="240" w:lineRule="auto"/>
              <w:contextualSpacing/>
              <w:rPr>
                <w:rFonts w:ascii="American Typewriter" w:hAnsi="American Typewriter"/>
                <w:color w:val="0070C0"/>
                <w:sz w:val="20"/>
                <w:szCs w:val="20"/>
              </w:rPr>
            </w:pPr>
            <w:r w:rsidRPr="00562224">
              <w:rPr>
                <w:rFonts w:ascii="American Typewriter" w:hAnsi="American Typewriter"/>
                <w:color w:val="0070C0"/>
              </w:rPr>
              <w:t>info@gemini-pt.com</w:t>
            </w:r>
          </w:p>
          <w:p w14:paraId="39CBB657" w14:textId="26A9894F" w:rsidR="00EA44AF" w:rsidRPr="003F322B" w:rsidRDefault="00EA44AF" w:rsidP="00EA44AF">
            <w:pPr>
              <w:pStyle w:val="BodyText"/>
              <w:spacing w:line="240" w:lineRule="auto"/>
              <w:contextualSpacing/>
              <w:jc w:val="left"/>
              <w:rPr>
                <w:rFonts w:ascii="American Typewriter" w:hAnsi="American Typewriter"/>
                <w:color w:val="0070C0"/>
                <w:sz w:val="18"/>
                <w:szCs w:val="18"/>
              </w:rPr>
            </w:pPr>
            <w:r w:rsidRPr="003F322B">
              <w:rPr>
                <w:rFonts w:ascii="American Typewriter" w:hAnsi="American Typewriter"/>
                <w:color w:val="0070C0"/>
                <w:sz w:val="18"/>
                <w:szCs w:val="18"/>
              </w:rPr>
              <w:t>07577969529</w:t>
            </w:r>
          </w:p>
          <w:p w14:paraId="1426473A" w14:textId="77777777" w:rsidR="00EA44AF" w:rsidRPr="003F322B" w:rsidRDefault="00EA44AF" w:rsidP="00EA44AF">
            <w:pPr>
              <w:pStyle w:val="BodyText"/>
              <w:spacing w:line="240" w:lineRule="auto"/>
              <w:contextualSpacing/>
              <w:jc w:val="left"/>
              <w:rPr>
                <w:rFonts w:ascii="American Typewriter" w:hAnsi="American Typewriter"/>
                <w:color w:val="0070C0"/>
                <w:sz w:val="18"/>
                <w:szCs w:val="18"/>
              </w:rPr>
            </w:pPr>
            <w:r w:rsidRPr="003F322B">
              <w:rPr>
                <w:rFonts w:ascii="American Typewriter" w:hAnsi="American Typewriter"/>
                <w:color w:val="0070C0"/>
                <w:sz w:val="18"/>
                <w:szCs w:val="18"/>
              </w:rPr>
              <w:t xml:space="preserve">42 Elm Grove, Sale, </w:t>
            </w:r>
          </w:p>
          <w:p w14:paraId="782083BF" w14:textId="677F27C9" w:rsidR="00EA44AF" w:rsidRPr="003F322B" w:rsidRDefault="00EA44AF" w:rsidP="00EA44AF">
            <w:pPr>
              <w:pStyle w:val="BodyText"/>
              <w:spacing w:line="240" w:lineRule="auto"/>
              <w:contextualSpacing/>
              <w:jc w:val="left"/>
              <w:rPr>
                <w:rFonts w:ascii="American Typewriter" w:hAnsi="American Typewriter"/>
                <w:color w:val="0070C0"/>
                <w:sz w:val="18"/>
                <w:szCs w:val="18"/>
              </w:rPr>
            </w:pPr>
            <w:r w:rsidRPr="003F322B">
              <w:rPr>
                <w:rFonts w:ascii="American Typewriter" w:hAnsi="American Typewriter"/>
                <w:color w:val="0070C0"/>
                <w:sz w:val="18"/>
                <w:szCs w:val="18"/>
              </w:rPr>
              <w:t>Greater Manchester, M33 7JY</w:t>
            </w:r>
          </w:p>
          <w:p w14:paraId="7DB2CD04" w14:textId="77777777" w:rsidR="00EA44AF" w:rsidRDefault="00EA44AF" w:rsidP="00F561DD">
            <w:pPr>
              <w:pStyle w:val="Heading1"/>
            </w:pPr>
          </w:p>
          <w:p w14:paraId="58DF4317" w14:textId="5DA77EA8" w:rsidR="00F561DD" w:rsidRPr="0070617C" w:rsidRDefault="00C67B86" w:rsidP="00F561DD">
            <w:pPr>
              <w:pStyle w:val="Heading1"/>
            </w:pPr>
            <w:r w:rsidRPr="003F322B">
              <w:rPr>
                <w:color w:val="0070C0"/>
              </w:rPr>
              <w:t>O</w:t>
            </w:r>
            <w:r w:rsidR="003D5562" w:rsidRPr="003F322B">
              <w:rPr>
                <w:color w:val="0070C0"/>
              </w:rPr>
              <w:t>bjective</w:t>
            </w:r>
          </w:p>
        </w:tc>
      </w:tr>
      <w:tr w:rsidR="00F561DD" w:rsidRPr="00634B61" w14:paraId="61A89A83" w14:textId="77777777" w:rsidTr="008F3D9C">
        <w:tc>
          <w:tcPr>
            <w:tcW w:w="9156" w:type="dxa"/>
            <w:gridSpan w:val="3"/>
            <w:tcBorders>
              <w:top w:val="single" w:sz="12" w:space="0" w:color="auto"/>
            </w:tcBorders>
          </w:tcPr>
          <w:p w14:paraId="74F63C3A" w14:textId="77777777" w:rsidR="00C241E9" w:rsidRPr="00634B61" w:rsidRDefault="00C241E9" w:rsidP="00C241E9">
            <w:pPr>
              <w:rPr>
                <w:sz w:val="24"/>
                <w:szCs w:val="24"/>
              </w:rPr>
            </w:pPr>
          </w:p>
          <w:p w14:paraId="7BF784A5" w14:textId="29889E81" w:rsidR="00705B4A" w:rsidRPr="00634B61" w:rsidRDefault="00C241E9" w:rsidP="00705B4A">
            <w:pPr>
              <w:rPr>
                <w:sz w:val="24"/>
                <w:szCs w:val="24"/>
              </w:rPr>
            </w:pPr>
            <w:r w:rsidRPr="00634B61">
              <w:rPr>
                <w:sz w:val="24"/>
                <w:szCs w:val="24"/>
              </w:rPr>
              <w:t>I am a highly motivated and organised individual with over ten years’ experience in molecular genetics</w:t>
            </w:r>
            <w:r w:rsidR="00534276" w:rsidRPr="00634B61">
              <w:rPr>
                <w:sz w:val="24"/>
                <w:szCs w:val="24"/>
              </w:rPr>
              <w:t xml:space="preserve"> and cancer studies</w:t>
            </w:r>
            <w:r w:rsidRPr="00634B61">
              <w:rPr>
                <w:sz w:val="24"/>
                <w:szCs w:val="24"/>
              </w:rPr>
              <w:t xml:space="preserve">. </w:t>
            </w:r>
            <w:r w:rsidR="008729DC" w:rsidRPr="00634B61">
              <w:rPr>
                <w:sz w:val="24"/>
                <w:szCs w:val="24"/>
              </w:rPr>
              <w:t>Although I am of a scientific background, I have</w:t>
            </w:r>
            <w:r w:rsidR="00553F64" w:rsidRPr="00634B61">
              <w:rPr>
                <w:sz w:val="24"/>
                <w:szCs w:val="24"/>
              </w:rPr>
              <w:t xml:space="preserve"> </w:t>
            </w:r>
            <w:r w:rsidR="00EA44AF" w:rsidRPr="00634B61">
              <w:rPr>
                <w:sz w:val="24"/>
                <w:szCs w:val="24"/>
              </w:rPr>
              <w:t>translated</w:t>
            </w:r>
            <w:r w:rsidR="00553F64" w:rsidRPr="00634B61">
              <w:rPr>
                <w:sz w:val="24"/>
                <w:szCs w:val="24"/>
              </w:rPr>
              <w:t>,</w:t>
            </w:r>
            <w:r w:rsidR="008729DC" w:rsidRPr="00634B61">
              <w:rPr>
                <w:sz w:val="24"/>
                <w:szCs w:val="24"/>
              </w:rPr>
              <w:t xml:space="preserve"> </w:t>
            </w:r>
            <w:r w:rsidR="00A05570" w:rsidRPr="00634B61">
              <w:rPr>
                <w:sz w:val="24"/>
                <w:szCs w:val="24"/>
              </w:rPr>
              <w:t>interpreted</w:t>
            </w:r>
            <w:r w:rsidR="00553F64" w:rsidRPr="00634B61">
              <w:rPr>
                <w:sz w:val="24"/>
                <w:szCs w:val="24"/>
              </w:rPr>
              <w:t xml:space="preserve"> and </w:t>
            </w:r>
            <w:r w:rsidR="00EA44AF" w:rsidRPr="00634B61">
              <w:rPr>
                <w:sz w:val="24"/>
                <w:szCs w:val="24"/>
              </w:rPr>
              <w:t>edited</w:t>
            </w:r>
            <w:r w:rsidR="00A05570" w:rsidRPr="00634B61">
              <w:rPr>
                <w:sz w:val="24"/>
                <w:szCs w:val="24"/>
              </w:rPr>
              <w:t xml:space="preserve"> within the diagnostic sphere and outside this for </w:t>
            </w:r>
            <w:r w:rsidR="00EA44AF" w:rsidRPr="00634B61">
              <w:rPr>
                <w:sz w:val="24"/>
                <w:szCs w:val="24"/>
              </w:rPr>
              <w:t>various clients including editing companies, students and healthcare staff</w:t>
            </w:r>
            <w:r w:rsidR="00A05570" w:rsidRPr="00634B61">
              <w:rPr>
                <w:sz w:val="24"/>
                <w:szCs w:val="24"/>
              </w:rPr>
              <w:t xml:space="preserve">. I have also performed translation jobs on a freelance basis. </w:t>
            </w:r>
            <w:r w:rsidR="00534276" w:rsidRPr="00634B61">
              <w:rPr>
                <w:sz w:val="24"/>
                <w:szCs w:val="24"/>
              </w:rPr>
              <w:t xml:space="preserve">I </w:t>
            </w:r>
            <w:r w:rsidR="00A05570" w:rsidRPr="00634B61">
              <w:rPr>
                <w:sz w:val="24"/>
                <w:szCs w:val="24"/>
              </w:rPr>
              <w:t xml:space="preserve">currently work as a freelance </w:t>
            </w:r>
            <w:r w:rsidR="00EA44AF" w:rsidRPr="00634B61">
              <w:rPr>
                <w:sz w:val="24"/>
                <w:szCs w:val="24"/>
              </w:rPr>
              <w:t>translator and editor</w:t>
            </w:r>
            <w:r w:rsidR="00A05570" w:rsidRPr="00634B61">
              <w:rPr>
                <w:sz w:val="24"/>
                <w:szCs w:val="24"/>
              </w:rPr>
              <w:t xml:space="preserve"> on medical, </w:t>
            </w:r>
            <w:r w:rsidR="00EA44AF" w:rsidRPr="00634B61">
              <w:rPr>
                <w:sz w:val="24"/>
                <w:szCs w:val="24"/>
              </w:rPr>
              <w:t xml:space="preserve">scientific and business or administration </w:t>
            </w:r>
            <w:r w:rsidR="00A05570" w:rsidRPr="00634B61">
              <w:rPr>
                <w:sz w:val="24"/>
                <w:szCs w:val="24"/>
              </w:rPr>
              <w:t>jobs.</w:t>
            </w:r>
            <w:r w:rsidR="00EA44AF" w:rsidRPr="00634B61">
              <w:rPr>
                <w:sz w:val="24"/>
                <w:szCs w:val="24"/>
              </w:rPr>
              <w:t xml:space="preserve"> </w:t>
            </w:r>
            <w:r w:rsidR="00562224">
              <w:rPr>
                <w:sz w:val="24"/>
                <w:szCs w:val="24"/>
              </w:rPr>
              <w:t>I also work as a Genomics Scientist for the NHS.</w:t>
            </w:r>
          </w:p>
        </w:tc>
      </w:tr>
      <w:tr w:rsidR="00F561DD" w:rsidRPr="00AE5BF9" w14:paraId="56641971" w14:textId="77777777" w:rsidTr="008F3D9C">
        <w:tc>
          <w:tcPr>
            <w:tcW w:w="9156" w:type="dxa"/>
            <w:gridSpan w:val="3"/>
            <w:tcBorders>
              <w:bottom w:val="single" w:sz="12" w:space="0" w:color="auto"/>
            </w:tcBorders>
          </w:tcPr>
          <w:p w14:paraId="1C3C7513" w14:textId="77777777" w:rsidR="00F561DD" w:rsidRPr="0070617C" w:rsidRDefault="00F561DD" w:rsidP="00BA74DC">
            <w:pPr>
              <w:pStyle w:val="Heading1"/>
            </w:pPr>
          </w:p>
        </w:tc>
      </w:tr>
      <w:tr w:rsidR="004A5244" w:rsidRPr="00AE5BF9" w14:paraId="384F1D70" w14:textId="77777777" w:rsidTr="00E4686C">
        <w:trPr>
          <w:trHeight w:val="1095"/>
        </w:trPr>
        <w:tc>
          <w:tcPr>
            <w:tcW w:w="9156" w:type="dxa"/>
            <w:gridSpan w:val="3"/>
          </w:tcPr>
          <w:p w14:paraId="34961690" w14:textId="1CAAE2AA" w:rsidR="004A5244" w:rsidRPr="003F322B" w:rsidRDefault="004A5244" w:rsidP="00E4686C">
            <w:pPr>
              <w:pStyle w:val="Heading2"/>
              <w:rPr>
                <w:color w:val="0070C0"/>
              </w:rPr>
            </w:pPr>
            <w:r w:rsidRPr="003F322B">
              <w:rPr>
                <w:color w:val="0070C0"/>
              </w:rPr>
              <w:t>Translation and Interpretation skills (Freelance)</w:t>
            </w:r>
          </w:p>
          <w:p w14:paraId="7CEC5153" w14:textId="65EA3D34" w:rsidR="004A5244" w:rsidRPr="004A5244" w:rsidRDefault="004A5244" w:rsidP="00E4686C">
            <w:pPr>
              <w:pStyle w:val="BulletedList"/>
              <w:rPr>
                <w:sz w:val="24"/>
                <w:szCs w:val="24"/>
              </w:rPr>
            </w:pPr>
            <w:r w:rsidRPr="004A5244">
              <w:rPr>
                <w:sz w:val="24"/>
                <w:szCs w:val="24"/>
              </w:rPr>
              <w:t>Translation and interpretation of medical and diagnostic communication including verbal communication from consultant and counsellor meetings, GPs and hospital settings.</w:t>
            </w:r>
          </w:p>
          <w:p w14:paraId="34EF2DA3" w14:textId="77777777" w:rsidR="004A5244" w:rsidRPr="004A5244" w:rsidRDefault="004A5244" w:rsidP="00E4686C">
            <w:pPr>
              <w:pStyle w:val="BulletedList"/>
              <w:rPr>
                <w:sz w:val="24"/>
                <w:szCs w:val="24"/>
              </w:rPr>
            </w:pPr>
            <w:r w:rsidRPr="004A5244">
              <w:rPr>
                <w:sz w:val="24"/>
                <w:szCs w:val="24"/>
              </w:rPr>
              <w:t>Translation of leaflets on different medical conditions including relevant reports and medical letters.</w:t>
            </w:r>
          </w:p>
          <w:p w14:paraId="2394DBD7" w14:textId="77777777" w:rsidR="004A5244" w:rsidRPr="004A5244" w:rsidRDefault="004A5244" w:rsidP="00E4686C">
            <w:pPr>
              <w:pStyle w:val="BulletedList"/>
              <w:rPr>
                <w:sz w:val="24"/>
                <w:szCs w:val="24"/>
              </w:rPr>
            </w:pPr>
            <w:r w:rsidRPr="004A5244">
              <w:rPr>
                <w:sz w:val="24"/>
                <w:szCs w:val="24"/>
              </w:rPr>
              <w:t xml:space="preserve">Translation of documents between English and Arabic for students, business services, administration documents and for legal and health services. </w:t>
            </w:r>
          </w:p>
          <w:p w14:paraId="64E77E1F" w14:textId="77777777" w:rsidR="004A5244" w:rsidRDefault="004A5244" w:rsidP="004A5244"/>
          <w:p w14:paraId="2D80C2F2" w14:textId="77777777" w:rsidR="004A5244" w:rsidRDefault="004A5244" w:rsidP="004A5244"/>
          <w:p w14:paraId="56B6A7C5" w14:textId="62085AD2" w:rsidR="004A5244" w:rsidRPr="004A5244" w:rsidRDefault="004A5244" w:rsidP="004A5244">
            <w:pPr>
              <w:jc w:val="center"/>
              <w:rPr>
                <w:sz w:val="28"/>
                <w:szCs w:val="28"/>
              </w:rPr>
            </w:pPr>
            <w:r w:rsidRPr="004A5244">
              <w:rPr>
                <w:color w:val="0070C0"/>
                <w:sz w:val="28"/>
                <w:szCs w:val="28"/>
              </w:rPr>
              <w:t>All translation jobs are conducted using SDL Trados.</w:t>
            </w:r>
          </w:p>
        </w:tc>
      </w:tr>
      <w:tr w:rsidR="00553F64" w:rsidRPr="00AE5BF9" w14:paraId="3EA1F5FC" w14:textId="77777777" w:rsidTr="008F3D9C">
        <w:trPr>
          <w:trHeight w:hRule="exact" w:val="144"/>
        </w:trPr>
        <w:tc>
          <w:tcPr>
            <w:tcW w:w="9156" w:type="dxa"/>
            <w:gridSpan w:val="3"/>
            <w:tcBorders>
              <w:bottom w:val="single" w:sz="2" w:space="0" w:color="999999"/>
            </w:tcBorders>
          </w:tcPr>
          <w:p w14:paraId="0DE8FF97" w14:textId="77777777" w:rsidR="00553F64" w:rsidRDefault="00553F64" w:rsidP="00553F64">
            <w:pPr>
              <w:pStyle w:val="Heading2"/>
              <w:ind w:left="720"/>
            </w:pPr>
          </w:p>
        </w:tc>
      </w:tr>
      <w:tr w:rsidR="004A5244" w:rsidRPr="00AE5BF9" w14:paraId="66A1970D" w14:textId="77777777" w:rsidTr="00E4686C">
        <w:trPr>
          <w:trHeight w:val="1095"/>
        </w:trPr>
        <w:tc>
          <w:tcPr>
            <w:tcW w:w="9156" w:type="dxa"/>
            <w:gridSpan w:val="3"/>
          </w:tcPr>
          <w:p w14:paraId="4A9E33A2" w14:textId="21327220" w:rsidR="004A5244" w:rsidRPr="003F322B" w:rsidRDefault="004A5244" w:rsidP="00E4686C">
            <w:pPr>
              <w:pStyle w:val="Heading2"/>
              <w:rPr>
                <w:color w:val="0070C0"/>
              </w:rPr>
            </w:pPr>
            <w:r w:rsidRPr="003F322B">
              <w:rPr>
                <w:color w:val="0070C0"/>
              </w:rPr>
              <w:t>Editing skills (Freelance)</w:t>
            </w:r>
          </w:p>
          <w:p w14:paraId="322FB268" w14:textId="376E1C21" w:rsidR="004A5244" w:rsidRPr="004A5244" w:rsidRDefault="004A5244" w:rsidP="00E4686C">
            <w:pPr>
              <w:pStyle w:val="BulletedList"/>
              <w:rPr>
                <w:sz w:val="24"/>
                <w:szCs w:val="24"/>
              </w:rPr>
            </w:pPr>
            <w:r w:rsidRPr="004A5244">
              <w:rPr>
                <w:sz w:val="24"/>
                <w:szCs w:val="24"/>
              </w:rPr>
              <w:t>Editing of essays, dissertations and case studies for students mainly of a scientific background.</w:t>
            </w:r>
          </w:p>
          <w:p w14:paraId="6ADC107A" w14:textId="77777777" w:rsidR="004A5244" w:rsidRPr="004A5244" w:rsidRDefault="004A5244" w:rsidP="00E4686C">
            <w:pPr>
              <w:pStyle w:val="BulletedList"/>
              <w:rPr>
                <w:sz w:val="24"/>
                <w:szCs w:val="24"/>
              </w:rPr>
            </w:pPr>
            <w:r w:rsidRPr="004A5244">
              <w:rPr>
                <w:sz w:val="24"/>
                <w:szCs w:val="24"/>
              </w:rPr>
              <w:t>Review of CVs (resumes) and cover letters with advice on how to improve chances of success in securing an interview.</w:t>
            </w:r>
          </w:p>
          <w:p w14:paraId="1135F986" w14:textId="77777777" w:rsidR="004A5244" w:rsidRDefault="004A5244" w:rsidP="00E4686C">
            <w:pPr>
              <w:pStyle w:val="BulletedList"/>
              <w:rPr>
                <w:sz w:val="24"/>
                <w:szCs w:val="24"/>
              </w:rPr>
            </w:pPr>
            <w:r w:rsidRPr="004A5244">
              <w:rPr>
                <w:sz w:val="24"/>
                <w:szCs w:val="24"/>
              </w:rPr>
              <w:t>Translation of documents between English and Arabic for students and for health services.</w:t>
            </w:r>
            <w:r>
              <w:rPr>
                <w:sz w:val="24"/>
                <w:szCs w:val="24"/>
              </w:rPr>
              <w:t xml:space="preserve"> </w:t>
            </w:r>
          </w:p>
          <w:p w14:paraId="79AF98DE" w14:textId="77777777" w:rsidR="004A5244" w:rsidRDefault="004A5244" w:rsidP="004A5244"/>
          <w:p w14:paraId="6FEE0025" w14:textId="77777777" w:rsidR="004A5244" w:rsidRDefault="004A5244" w:rsidP="004A5244"/>
          <w:p w14:paraId="17710A37" w14:textId="18ED095B" w:rsidR="004A5244" w:rsidRPr="004A5244" w:rsidRDefault="004A5244" w:rsidP="004A5244">
            <w:pPr>
              <w:jc w:val="center"/>
              <w:rPr>
                <w:sz w:val="28"/>
                <w:szCs w:val="28"/>
              </w:rPr>
            </w:pPr>
            <w:r w:rsidRPr="004A5244">
              <w:rPr>
                <w:color w:val="0070C0"/>
                <w:sz w:val="28"/>
                <w:szCs w:val="28"/>
              </w:rPr>
              <w:t>Member of the CIEP</w:t>
            </w:r>
          </w:p>
        </w:tc>
      </w:tr>
      <w:tr w:rsidR="00553F64" w:rsidRPr="00AE5BF9" w14:paraId="78F2A0C3" w14:textId="77777777" w:rsidTr="004A5244">
        <w:trPr>
          <w:trHeight w:hRule="exact" w:val="63"/>
        </w:trPr>
        <w:tc>
          <w:tcPr>
            <w:tcW w:w="9156" w:type="dxa"/>
            <w:gridSpan w:val="3"/>
            <w:tcBorders>
              <w:bottom w:val="single" w:sz="2" w:space="0" w:color="999999"/>
            </w:tcBorders>
          </w:tcPr>
          <w:p w14:paraId="764CBCC4" w14:textId="77777777" w:rsidR="00553F64" w:rsidRDefault="00553F64" w:rsidP="00553F64">
            <w:pPr>
              <w:pStyle w:val="Heading2"/>
            </w:pPr>
          </w:p>
        </w:tc>
      </w:tr>
      <w:tr w:rsidR="00553F64" w:rsidRPr="00AE5BF9" w14:paraId="55C90F24" w14:textId="77777777" w:rsidTr="008F3D9C">
        <w:trPr>
          <w:trHeight w:val="1110"/>
        </w:trPr>
        <w:tc>
          <w:tcPr>
            <w:tcW w:w="9156" w:type="dxa"/>
            <w:gridSpan w:val="3"/>
          </w:tcPr>
          <w:p w14:paraId="6F7483F1" w14:textId="77777777" w:rsidR="00553F64" w:rsidRPr="003F322B" w:rsidRDefault="00553F64" w:rsidP="00553F64">
            <w:pPr>
              <w:pStyle w:val="Heading2"/>
              <w:rPr>
                <w:color w:val="0070C0"/>
              </w:rPr>
            </w:pPr>
            <w:r w:rsidRPr="003F322B">
              <w:rPr>
                <w:color w:val="0070C0"/>
              </w:rPr>
              <w:t>Communication skills</w:t>
            </w:r>
          </w:p>
          <w:p w14:paraId="63F6BA85" w14:textId="77777777" w:rsidR="00553F64" w:rsidRPr="00634B61" w:rsidRDefault="00553F64" w:rsidP="00553F64">
            <w:pPr>
              <w:pStyle w:val="BulletedList"/>
              <w:rPr>
                <w:sz w:val="24"/>
                <w:szCs w:val="24"/>
              </w:rPr>
            </w:pPr>
            <w:r w:rsidRPr="00634B61">
              <w:rPr>
                <w:sz w:val="24"/>
                <w:szCs w:val="24"/>
              </w:rPr>
              <w:t xml:space="preserve">Communication with colleagues and staff members on a daily, weekly and monthly basis in person, via meetings and by producing reports as necessary. </w:t>
            </w:r>
          </w:p>
          <w:p w14:paraId="0B5E77D5" w14:textId="77777777" w:rsidR="00553F64" w:rsidRPr="00634B61" w:rsidRDefault="00553F64" w:rsidP="00553F64">
            <w:pPr>
              <w:pStyle w:val="BulletedList"/>
              <w:rPr>
                <w:sz w:val="24"/>
                <w:szCs w:val="24"/>
              </w:rPr>
            </w:pPr>
            <w:r w:rsidRPr="00634B61">
              <w:rPr>
                <w:sz w:val="24"/>
                <w:szCs w:val="24"/>
              </w:rPr>
              <w:t>Correspondence with colleagues on a national and international level with the aim of expanding services, increasing the labs profile and competitiveness in the global market.</w:t>
            </w:r>
          </w:p>
          <w:p w14:paraId="26C45A4D" w14:textId="4227CEFE" w:rsidR="00553F64" w:rsidRDefault="00553F64" w:rsidP="00553F64">
            <w:pPr>
              <w:pStyle w:val="BulletedList"/>
            </w:pPr>
            <w:r w:rsidRPr="00634B61">
              <w:rPr>
                <w:sz w:val="24"/>
                <w:szCs w:val="24"/>
              </w:rPr>
              <w:t>Presenting ongoing developments and advances in services at local and national events.</w:t>
            </w:r>
          </w:p>
        </w:tc>
      </w:tr>
      <w:tr w:rsidR="00553F64" w:rsidRPr="00AE5BF9" w14:paraId="25866CEB" w14:textId="77777777" w:rsidTr="008F3D9C">
        <w:trPr>
          <w:trHeight w:hRule="exact" w:val="144"/>
        </w:trPr>
        <w:tc>
          <w:tcPr>
            <w:tcW w:w="9156" w:type="dxa"/>
            <w:gridSpan w:val="3"/>
            <w:tcBorders>
              <w:bottom w:val="single" w:sz="2" w:space="0" w:color="999999"/>
            </w:tcBorders>
          </w:tcPr>
          <w:p w14:paraId="1D56C9BF" w14:textId="77777777" w:rsidR="00553F64" w:rsidRDefault="00553F64" w:rsidP="00553F64">
            <w:pPr>
              <w:pStyle w:val="Heading2"/>
            </w:pPr>
          </w:p>
        </w:tc>
      </w:tr>
      <w:tr w:rsidR="00553F64" w:rsidRPr="00AE5BF9" w14:paraId="1AC764EE" w14:textId="77777777" w:rsidTr="008F3D9C">
        <w:trPr>
          <w:trHeight w:val="1080"/>
        </w:trPr>
        <w:tc>
          <w:tcPr>
            <w:tcW w:w="9156" w:type="dxa"/>
            <w:gridSpan w:val="3"/>
          </w:tcPr>
          <w:p w14:paraId="2597C6D4" w14:textId="77777777" w:rsidR="00553F64" w:rsidRPr="003F322B" w:rsidRDefault="00553F64" w:rsidP="00553F64">
            <w:pPr>
              <w:pStyle w:val="Heading2"/>
              <w:rPr>
                <w:color w:val="0070C0"/>
              </w:rPr>
            </w:pPr>
            <w:r w:rsidRPr="003F322B">
              <w:rPr>
                <w:color w:val="0070C0"/>
              </w:rPr>
              <w:t>IT skills</w:t>
            </w:r>
          </w:p>
          <w:p w14:paraId="4AB376E6" w14:textId="666603CC" w:rsidR="00553F64" w:rsidRPr="00634B61" w:rsidRDefault="00634B61" w:rsidP="00553F64">
            <w:pPr>
              <w:pStyle w:val="BulletedList"/>
              <w:rPr>
                <w:sz w:val="24"/>
                <w:szCs w:val="24"/>
              </w:rPr>
            </w:pPr>
            <w:r w:rsidRPr="00634B61">
              <w:rPr>
                <w:sz w:val="24"/>
                <w:szCs w:val="24"/>
              </w:rPr>
              <w:t>Use of SDL Trados for translation together with Bing translation.</w:t>
            </w:r>
          </w:p>
          <w:p w14:paraId="61E5451F" w14:textId="77777777" w:rsidR="00553F64" w:rsidRPr="00634B61" w:rsidRDefault="00553F64" w:rsidP="00553F64">
            <w:pPr>
              <w:pStyle w:val="BulletedList"/>
              <w:rPr>
                <w:sz w:val="24"/>
                <w:szCs w:val="24"/>
              </w:rPr>
            </w:pPr>
            <w:r w:rsidRPr="00634B61">
              <w:rPr>
                <w:sz w:val="24"/>
                <w:szCs w:val="24"/>
              </w:rPr>
              <w:t xml:space="preserve">The use of Microsoft office to produce reports, analytical results and present talks as required. </w:t>
            </w:r>
          </w:p>
          <w:p w14:paraId="174A9CB0" w14:textId="77777777" w:rsidR="00553F64" w:rsidRPr="00634B61" w:rsidRDefault="00553F64" w:rsidP="00553F64">
            <w:pPr>
              <w:pStyle w:val="BulletedList"/>
              <w:rPr>
                <w:sz w:val="24"/>
                <w:szCs w:val="24"/>
              </w:rPr>
            </w:pPr>
            <w:r w:rsidRPr="00634B61">
              <w:rPr>
                <w:sz w:val="24"/>
                <w:szCs w:val="24"/>
              </w:rPr>
              <w:t>The development of databases for the presentation of research results.</w:t>
            </w:r>
          </w:p>
          <w:p w14:paraId="58ED183B" w14:textId="709B77AA" w:rsidR="00634B61" w:rsidRPr="00634B61" w:rsidRDefault="00634B61" w:rsidP="00634B61"/>
        </w:tc>
      </w:tr>
      <w:tr w:rsidR="00553F64" w:rsidRPr="00AE5BF9" w14:paraId="0264E52E" w14:textId="77777777" w:rsidTr="008F3D9C">
        <w:trPr>
          <w:trHeight w:hRule="exact" w:val="144"/>
        </w:trPr>
        <w:tc>
          <w:tcPr>
            <w:tcW w:w="9156" w:type="dxa"/>
            <w:gridSpan w:val="3"/>
            <w:tcBorders>
              <w:bottom w:val="single" w:sz="2" w:space="0" w:color="999999"/>
            </w:tcBorders>
          </w:tcPr>
          <w:p w14:paraId="6E77BB9A" w14:textId="77777777" w:rsidR="00553F64" w:rsidRDefault="00553F64" w:rsidP="00553F64">
            <w:pPr>
              <w:pStyle w:val="Heading2"/>
            </w:pPr>
          </w:p>
        </w:tc>
      </w:tr>
      <w:tr w:rsidR="00553F64" w:rsidRPr="00AE5BF9" w14:paraId="6C414F7E" w14:textId="77777777" w:rsidTr="008F3D9C">
        <w:trPr>
          <w:trHeight w:val="1080"/>
        </w:trPr>
        <w:tc>
          <w:tcPr>
            <w:tcW w:w="9156" w:type="dxa"/>
            <w:gridSpan w:val="3"/>
          </w:tcPr>
          <w:p w14:paraId="73B8CE47" w14:textId="77777777" w:rsidR="00553F64" w:rsidRPr="003F322B" w:rsidRDefault="00553F64" w:rsidP="00553F64">
            <w:pPr>
              <w:pStyle w:val="Heading2"/>
              <w:rPr>
                <w:color w:val="0070C0"/>
              </w:rPr>
            </w:pPr>
            <w:r w:rsidRPr="003F322B">
              <w:rPr>
                <w:color w:val="0070C0"/>
              </w:rPr>
              <w:t>Language skills</w:t>
            </w:r>
          </w:p>
          <w:p w14:paraId="093DACB6" w14:textId="120F6460" w:rsidR="00553F64" w:rsidRPr="005564F6" w:rsidRDefault="00553F64" w:rsidP="00553F64">
            <w:pPr>
              <w:pStyle w:val="Bulleted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am fluent in both English and Arabic – reading, writing, listening and speaking. I am also currently learning German.</w:t>
            </w:r>
          </w:p>
          <w:p w14:paraId="73F72B34" w14:textId="77777777" w:rsidR="00553F64" w:rsidRPr="00A221B8" w:rsidRDefault="00553F64" w:rsidP="00553F64">
            <w:pPr>
              <w:pStyle w:val="BulletedList"/>
            </w:pPr>
            <w:r>
              <w:rPr>
                <w:sz w:val="24"/>
                <w:szCs w:val="24"/>
              </w:rPr>
              <w:t>I have performed interpretation and translation services on both a voluntary and job basis</w:t>
            </w:r>
          </w:p>
        </w:tc>
      </w:tr>
      <w:tr w:rsidR="00553F64" w:rsidRPr="00AE5BF9" w14:paraId="1FA75631" w14:textId="77777777" w:rsidTr="008F3D9C">
        <w:trPr>
          <w:trHeight w:val="497"/>
        </w:trPr>
        <w:tc>
          <w:tcPr>
            <w:tcW w:w="9156" w:type="dxa"/>
            <w:gridSpan w:val="3"/>
            <w:tcBorders>
              <w:bottom w:val="single" w:sz="12" w:space="0" w:color="auto"/>
            </w:tcBorders>
          </w:tcPr>
          <w:p w14:paraId="54C7BA9B" w14:textId="77777777" w:rsidR="00553F64" w:rsidRDefault="00553F64" w:rsidP="00553F64">
            <w:pPr>
              <w:pStyle w:val="Heading1"/>
            </w:pPr>
          </w:p>
          <w:p w14:paraId="0D4EB5F6" w14:textId="77777777" w:rsidR="00553F64" w:rsidRDefault="00553F64" w:rsidP="00553F64">
            <w:pPr>
              <w:pStyle w:val="Heading1"/>
            </w:pPr>
            <w:r w:rsidRPr="003F322B">
              <w:rPr>
                <w:color w:val="0070C0"/>
              </w:rPr>
              <w:t>Employment History</w:t>
            </w:r>
          </w:p>
        </w:tc>
      </w:tr>
      <w:tr w:rsidR="00553F64" w:rsidRPr="00AE5BF9" w14:paraId="5E1B6D56" w14:textId="77777777" w:rsidTr="008F3D9C">
        <w:trPr>
          <w:trHeight w:val="288"/>
        </w:trPr>
        <w:tc>
          <w:tcPr>
            <w:tcW w:w="2977" w:type="dxa"/>
            <w:tcBorders>
              <w:top w:val="nil"/>
            </w:tcBorders>
          </w:tcPr>
          <w:p w14:paraId="741AA9DD" w14:textId="77777777" w:rsidR="00562224" w:rsidRDefault="00562224" w:rsidP="00553F64">
            <w:pPr>
              <w:pStyle w:val="Dates"/>
              <w:rPr>
                <w:b/>
              </w:rPr>
            </w:pPr>
          </w:p>
          <w:p w14:paraId="4E5E2DD9" w14:textId="0C88B87F" w:rsidR="00553F64" w:rsidRPr="003369C0" w:rsidRDefault="00553F64" w:rsidP="00553F64">
            <w:pPr>
              <w:pStyle w:val="Dates"/>
              <w:rPr>
                <w:b/>
              </w:rPr>
            </w:pPr>
            <w:r w:rsidRPr="003369C0">
              <w:rPr>
                <w:b/>
              </w:rPr>
              <w:t>Sept 2013 – Present</w:t>
            </w:r>
          </w:p>
          <w:p w14:paraId="0E11C71C" w14:textId="77777777" w:rsidR="00553F64" w:rsidRDefault="00553F64" w:rsidP="00553F64">
            <w:pPr>
              <w:pStyle w:val="Dates"/>
            </w:pPr>
          </w:p>
          <w:p w14:paraId="77DCC7C3" w14:textId="77777777" w:rsidR="00562224" w:rsidRDefault="00562224" w:rsidP="00553F64">
            <w:pPr>
              <w:pStyle w:val="Dates"/>
            </w:pPr>
          </w:p>
          <w:p w14:paraId="188A7CC0" w14:textId="73895DB4" w:rsidR="00562224" w:rsidRDefault="00562224" w:rsidP="00553F64">
            <w:pPr>
              <w:pStyle w:val="Dates"/>
            </w:pPr>
            <w:r>
              <w:t>January 2020 – Present</w:t>
            </w:r>
          </w:p>
          <w:p w14:paraId="12EABA46" w14:textId="77777777" w:rsidR="00562224" w:rsidRDefault="00562224" w:rsidP="00553F64">
            <w:pPr>
              <w:pStyle w:val="Dates"/>
            </w:pPr>
          </w:p>
          <w:p w14:paraId="11216C72" w14:textId="77777777" w:rsidR="00562224" w:rsidRDefault="00562224" w:rsidP="00553F64">
            <w:pPr>
              <w:pStyle w:val="Dates"/>
            </w:pPr>
          </w:p>
          <w:p w14:paraId="17EFAB0E" w14:textId="5F927864" w:rsidR="00562224" w:rsidRDefault="00562224" w:rsidP="00553F64">
            <w:pPr>
              <w:pStyle w:val="Dates"/>
            </w:pPr>
            <w:r>
              <w:t>April 2016 – Sept 2017</w:t>
            </w:r>
          </w:p>
          <w:p w14:paraId="77025945" w14:textId="77777777" w:rsidR="00562224" w:rsidRDefault="00562224" w:rsidP="00553F64">
            <w:pPr>
              <w:pStyle w:val="Dates"/>
            </w:pPr>
          </w:p>
          <w:p w14:paraId="3D6110C7" w14:textId="77777777" w:rsidR="00562224" w:rsidRDefault="00562224" w:rsidP="00553F64">
            <w:pPr>
              <w:pStyle w:val="Dates"/>
            </w:pPr>
          </w:p>
          <w:p w14:paraId="5B103884" w14:textId="7B4C68E5" w:rsidR="00553F64" w:rsidRDefault="00553F64" w:rsidP="00553F64">
            <w:pPr>
              <w:pStyle w:val="Dates"/>
            </w:pPr>
            <w:r>
              <w:t>May 2009  – April 2016</w:t>
            </w:r>
          </w:p>
        </w:tc>
        <w:tc>
          <w:tcPr>
            <w:tcW w:w="2880" w:type="dxa"/>
            <w:tcBorders>
              <w:top w:val="nil"/>
            </w:tcBorders>
          </w:tcPr>
          <w:p w14:paraId="408135BF" w14:textId="77777777" w:rsidR="00562224" w:rsidRDefault="00562224" w:rsidP="00553F64">
            <w:pPr>
              <w:pStyle w:val="JobTitleDegree"/>
              <w:jc w:val="left"/>
              <w:rPr>
                <w:b/>
              </w:rPr>
            </w:pPr>
          </w:p>
          <w:p w14:paraId="1854F466" w14:textId="3DF3794C" w:rsidR="00553F64" w:rsidRPr="003369C0" w:rsidRDefault="00553F64" w:rsidP="00553F64">
            <w:pPr>
              <w:pStyle w:val="JobTitleDegree"/>
              <w:jc w:val="left"/>
              <w:rPr>
                <w:b/>
              </w:rPr>
            </w:pPr>
            <w:r w:rsidRPr="003369C0">
              <w:rPr>
                <w:b/>
              </w:rPr>
              <w:t xml:space="preserve">Freelance </w:t>
            </w:r>
            <w:r w:rsidR="00634B61">
              <w:rPr>
                <w:b/>
              </w:rPr>
              <w:t>Translation</w:t>
            </w:r>
            <w:r w:rsidR="00C72348">
              <w:rPr>
                <w:b/>
              </w:rPr>
              <w:t xml:space="preserve"> &amp; </w:t>
            </w:r>
            <w:r w:rsidR="00634B61">
              <w:rPr>
                <w:b/>
              </w:rPr>
              <w:t>Editing</w:t>
            </w:r>
          </w:p>
          <w:p w14:paraId="505DFFEB" w14:textId="77777777" w:rsidR="00562224" w:rsidRDefault="00562224" w:rsidP="00553F64">
            <w:pPr>
              <w:pStyle w:val="JobTitleDegree"/>
              <w:jc w:val="left"/>
            </w:pPr>
          </w:p>
          <w:p w14:paraId="2AB0EDB9" w14:textId="6BE8785A" w:rsidR="00562224" w:rsidRDefault="00562224" w:rsidP="00553F64">
            <w:pPr>
              <w:pStyle w:val="JobTitleDegree"/>
              <w:jc w:val="left"/>
            </w:pPr>
            <w:r>
              <w:t>Genomics Scientist</w:t>
            </w:r>
          </w:p>
          <w:p w14:paraId="151F6B4A" w14:textId="77777777" w:rsidR="00562224" w:rsidRDefault="00562224" w:rsidP="00553F64">
            <w:pPr>
              <w:pStyle w:val="JobTitleDegree"/>
              <w:jc w:val="left"/>
            </w:pPr>
          </w:p>
          <w:p w14:paraId="4EC46639" w14:textId="77777777" w:rsidR="00562224" w:rsidRDefault="00562224" w:rsidP="00553F64">
            <w:pPr>
              <w:pStyle w:val="JobTitleDegree"/>
              <w:jc w:val="left"/>
            </w:pPr>
          </w:p>
          <w:p w14:paraId="0E30BBBC" w14:textId="4A9EF25B" w:rsidR="00553F64" w:rsidRDefault="00562224" w:rsidP="00553F64">
            <w:pPr>
              <w:pStyle w:val="JobTitleDegree"/>
              <w:jc w:val="left"/>
            </w:pPr>
            <w:r>
              <w:t>Senior Genetic Technologist</w:t>
            </w:r>
          </w:p>
          <w:p w14:paraId="0D37B4F8" w14:textId="77777777" w:rsidR="00562224" w:rsidRDefault="00562224" w:rsidP="00553F64">
            <w:pPr>
              <w:pStyle w:val="JobTitleDegree"/>
              <w:jc w:val="left"/>
            </w:pPr>
          </w:p>
          <w:p w14:paraId="418736C1" w14:textId="77777777" w:rsidR="00562224" w:rsidRDefault="00562224" w:rsidP="00553F64">
            <w:pPr>
              <w:pStyle w:val="JobTitleDegree"/>
              <w:jc w:val="left"/>
            </w:pPr>
          </w:p>
          <w:p w14:paraId="7E9EC421" w14:textId="06A6A150" w:rsidR="00553F64" w:rsidRDefault="00562224" w:rsidP="00553F64">
            <w:pPr>
              <w:pStyle w:val="JobTitleDegree"/>
              <w:jc w:val="left"/>
            </w:pPr>
            <w:r>
              <w:t>Senior Genetic Technologist</w:t>
            </w:r>
          </w:p>
        </w:tc>
        <w:tc>
          <w:tcPr>
            <w:tcW w:w="3299" w:type="dxa"/>
            <w:tcBorders>
              <w:top w:val="nil"/>
            </w:tcBorders>
          </w:tcPr>
          <w:p w14:paraId="346B435B" w14:textId="77777777" w:rsidR="00562224" w:rsidRDefault="00562224" w:rsidP="00553F64">
            <w:pPr>
              <w:pStyle w:val="CompanyNameLocation"/>
              <w:jc w:val="left"/>
              <w:rPr>
                <w:b/>
              </w:rPr>
            </w:pPr>
          </w:p>
          <w:p w14:paraId="2BD725F8" w14:textId="37F7B1C2" w:rsidR="00553F64" w:rsidRPr="003369C0" w:rsidRDefault="00553F64" w:rsidP="00553F64">
            <w:pPr>
              <w:pStyle w:val="CompanyNameLocation"/>
              <w:jc w:val="left"/>
              <w:rPr>
                <w:b/>
              </w:rPr>
            </w:pPr>
            <w:r w:rsidRPr="003369C0">
              <w:rPr>
                <w:b/>
              </w:rPr>
              <w:t>Self employed</w:t>
            </w:r>
          </w:p>
          <w:p w14:paraId="77D857DC" w14:textId="7163C468" w:rsidR="00553F64" w:rsidRDefault="00553F64" w:rsidP="00553F64">
            <w:pPr>
              <w:pStyle w:val="CompanyNameLocation"/>
              <w:jc w:val="left"/>
            </w:pPr>
          </w:p>
          <w:p w14:paraId="5DB9D1F1" w14:textId="77777777" w:rsidR="00562224" w:rsidRDefault="00562224" w:rsidP="00553F64">
            <w:pPr>
              <w:pStyle w:val="CompanyNameLocation"/>
              <w:jc w:val="left"/>
            </w:pPr>
          </w:p>
          <w:p w14:paraId="1B72B169" w14:textId="412FB183" w:rsidR="00562224" w:rsidRDefault="00562224" w:rsidP="00553F64">
            <w:pPr>
              <w:pStyle w:val="CompanyNameLocation"/>
              <w:jc w:val="left"/>
            </w:pPr>
            <w:r>
              <w:t>Manchester Centre for Genomics Medicine</w:t>
            </w:r>
          </w:p>
          <w:p w14:paraId="72174158" w14:textId="77777777" w:rsidR="00562224" w:rsidRDefault="00562224" w:rsidP="00553F64">
            <w:pPr>
              <w:pStyle w:val="CompanyNameLocation"/>
              <w:jc w:val="left"/>
            </w:pPr>
          </w:p>
          <w:p w14:paraId="7E7C9373" w14:textId="609C9544" w:rsidR="00562224" w:rsidRDefault="00562224" w:rsidP="00553F64">
            <w:pPr>
              <w:pStyle w:val="CompanyNameLocation"/>
              <w:jc w:val="left"/>
            </w:pPr>
            <w:r>
              <w:t>West Midlands Regional Genetics Service</w:t>
            </w:r>
          </w:p>
          <w:p w14:paraId="6529E13E" w14:textId="77777777" w:rsidR="00562224" w:rsidRDefault="00562224" w:rsidP="00553F64">
            <w:pPr>
              <w:pStyle w:val="CompanyNameLocation"/>
              <w:jc w:val="left"/>
            </w:pPr>
          </w:p>
          <w:p w14:paraId="41AF78AD" w14:textId="0C3194E6" w:rsidR="00553F64" w:rsidRDefault="00553F64" w:rsidP="00553F64">
            <w:pPr>
              <w:pStyle w:val="CompanyNameLocation"/>
              <w:jc w:val="left"/>
            </w:pPr>
            <w:r>
              <w:t>All Wales Medical Genetics, Cardiff</w:t>
            </w:r>
          </w:p>
          <w:p w14:paraId="03B5521A" w14:textId="77777777" w:rsidR="00553F64" w:rsidRDefault="00553F64" w:rsidP="00553F64">
            <w:pPr>
              <w:pStyle w:val="CompanyNameLocation"/>
              <w:jc w:val="left"/>
            </w:pPr>
          </w:p>
        </w:tc>
      </w:tr>
      <w:tr w:rsidR="00553F64" w:rsidRPr="00AE5BF9" w14:paraId="1E2B2ABE" w14:textId="77777777" w:rsidTr="008F3D9C">
        <w:trPr>
          <w:trHeight w:val="288"/>
        </w:trPr>
        <w:tc>
          <w:tcPr>
            <w:tcW w:w="2977" w:type="dxa"/>
            <w:tcBorders>
              <w:top w:val="nil"/>
            </w:tcBorders>
          </w:tcPr>
          <w:p w14:paraId="4E6FCD75" w14:textId="77777777" w:rsidR="00562224" w:rsidRDefault="00562224" w:rsidP="00553F64">
            <w:pPr>
              <w:pStyle w:val="Dates"/>
            </w:pPr>
          </w:p>
          <w:p w14:paraId="5D3E576E" w14:textId="4FCB89BC" w:rsidR="00553F64" w:rsidRDefault="00553F64" w:rsidP="00553F64">
            <w:pPr>
              <w:pStyle w:val="Dates"/>
            </w:pPr>
            <w:r>
              <w:t>Jan 2006 – May 2009</w:t>
            </w:r>
          </w:p>
          <w:p w14:paraId="3BACF2F9" w14:textId="77777777" w:rsidR="00553F64" w:rsidRDefault="00553F64" w:rsidP="00553F64">
            <w:pPr>
              <w:pStyle w:val="Dates"/>
            </w:pPr>
          </w:p>
          <w:p w14:paraId="375FC3C2" w14:textId="77777777" w:rsidR="00562224" w:rsidRDefault="00562224" w:rsidP="00553F64">
            <w:pPr>
              <w:pStyle w:val="Dates"/>
            </w:pPr>
          </w:p>
          <w:p w14:paraId="74F21664" w14:textId="46A808A0" w:rsidR="00553F64" w:rsidRDefault="00553F64" w:rsidP="00553F64">
            <w:pPr>
              <w:pStyle w:val="Dates"/>
            </w:pPr>
            <w:r>
              <w:t>Jan 2003 – Dec 2005</w:t>
            </w:r>
          </w:p>
        </w:tc>
        <w:tc>
          <w:tcPr>
            <w:tcW w:w="2880" w:type="dxa"/>
            <w:tcBorders>
              <w:top w:val="nil"/>
            </w:tcBorders>
          </w:tcPr>
          <w:p w14:paraId="2FAE4FB6" w14:textId="77777777" w:rsidR="00562224" w:rsidRDefault="00562224" w:rsidP="00553F64">
            <w:pPr>
              <w:pStyle w:val="JobTitleDegree"/>
              <w:jc w:val="left"/>
            </w:pPr>
          </w:p>
          <w:p w14:paraId="0651F5AA" w14:textId="2D264192" w:rsidR="00553F64" w:rsidRDefault="00553F64" w:rsidP="00553F64">
            <w:pPr>
              <w:pStyle w:val="JobTitleDegree"/>
              <w:jc w:val="left"/>
            </w:pPr>
            <w:r>
              <w:t>Genetic Technologist</w:t>
            </w:r>
          </w:p>
          <w:p w14:paraId="114A2DA3" w14:textId="77777777" w:rsidR="00553F64" w:rsidRDefault="00553F64" w:rsidP="00553F64">
            <w:pPr>
              <w:pStyle w:val="JobTitleDegree"/>
              <w:jc w:val="left"/>
            </w:pPr>
          </w:p>
          <w:p w14:paraId="7821E055" w14:textId="77777777" w:rsidR="00562224" w:rsidRDefault="00562224" w:rsidP="00553F64">
            <w:pPr>
              <w:pStyle w:val="JobTitleDegree"/>
              <w:jc w:val="left"/>
            </w:pPr>
          </w:p>
          <w:p w14:paraId="65C58680" w14:textId="177B8173" w:rsidR="00553F64" w:rsidRDefault="00553F64" w:rsidP="00553F64">
            <w:pPr>
              <w:pStyle w:val="JobTitleDegree"/>
              <w:jc w:val="left"/>
            </w:pPr>
            <w:r>
              <w:t>Stability Analyst</w:t>
            </w:r>
          </w:p>
        </w:tc>
        <w:tc>
          <w:tcPr>
            <w:tcW w:w="3299" w:type="dxa"/>
            <w:tcBorders>
              <w:top w:val="nil"/>
            </w:tcBorders>
          </w:tcPr>
          <w:p w14:paraId="75960645" w14:textId="77777777" w:rsidR="00562224" w:rsidRDefault="00562224" w:rsidP="00553F64">
            <w:pPr>
              <w:pStyle w:val="CompanyNameLocation"/>
              <w:jc w:val="left"/>
            </w:pPr>
          </w:p>
          <w:p w14:paraId="65C5D6DB" w14:textId="12B2EF61" w:rsidR="00553F64" w:rsidRDefault="00553F64" w:rsidP="00553F64">
            <w:pPr>
              <w:pStyle w:val="CompanyNameLocation"/>
              <w:jc w:val="left"/>
            </w:pPr>
            <w:r>
              <w:t xml:space="preserve">All Wales Medical Genetics Lab, Cardiff, </w:t>
            </w:r>
          </w:p>
          <w:p w14:paraId="71D08126" w14:textId="77777777" w:rsidR="00553F64" w:rsidRDefault="00553F64" w:rsidP="00553F64">
            <w:pPr>
              <w:pStyle w:val="CompanyNameLocation"/>
              <w:jc w:val="left"/>
            </w:pPr>
          </w:p>
          <w:p w14:paraId="66F776BA" w14:textId="77777777" w:rsidR="00553F64" w:rsidRDefault="00553F64" w:rsidP="00553F64">
            <w:pPr>
              <w:pStyle w:val="CompanyNameLocation"/>
              <w:jc w:val="left"/>
            </w:pPr>
            <w:r>
              <w:t>Ortho-clinical Diagnostics, Cardiff</w:t>
            </w:r>
          </w:p>
          <w:p w14:paraId="3E92BB60" w14:textId="77777777" w:rsidR="00553F64" w:rsidRDefault="00553F64" w:rsidP="00553F64">
            <w:pPr>
              <w:pStyle w:val="CompanyNameLocation"/>
              <w:jc w:val="left"/>
            </w:pPr>
          </w:p>
        </w:tc>
      </w:tr>
      <w:tr w:rsidR="00553F64" w:rsidRPr="00AE5BF9" w14:paraId="445EB061" w14:textId="77777777" w:rsidTr="008F3D9C">
        <w:trPr>
          <w:trHeight w:val="288"/>
        </w:trPr>
        <w:tc>
          <w:tcPr>
            <w:tcW w:w="2977" w:type="dxa"/>
            <w:tcBorders>
              <w:top w:val="nil"/>
            </w:tcBorders>
          </w:tcPr>
          <w:p w14:paraId="79137ED5" w14:textId="77777777" w:rsidR="00553F64" w:rsidRDefault="00553F64" w:rsidP="00553F64">
            <w:pPr>
              <w:pStyle w:val="Dates"/>
            </w:pPr>
            <w:r>
              <w:t>Sept 1999 – Sept 2000</w:t>
            </w:r>
          </w:p>
        </w:tc>
        <w:tc>
          <w:tcPr>
            <w:tcW w:w="2880" w:type="dxa"/>
            <w:tcBorders>
              <w:top w:val="nil"/>
            </w:tcBorders>
          </w:tcPr>
          <w:p w14:paraId="7BF599FA" w14:textId="77777777" w:rsidR="00553F64" w:rsidRDefault="00553F64" w:rsidP="00553F64">
            <w:pPr>
              <w:pStyle w:val="JobTitleDegree"/>
              <w:jc w:val="left"/>
            </w:pPr>
            <w:r>
              <w:t>Industrial trainee</w:t>
            </w:r>
          </w:p>
        </w:tc>
        <w:tc>
          <w:tcPr>
            <w:tcW w:w="3299" w:type="dxa"/>
            <w:tcBorders>
              <w:top w:val="nil"/>
            </w:tcBorders>
          </w:tcPr>
          <w:p w14:paraId="1820FB8B" w14:textId="77777777" w:rsidR="00553F64" w:rsidRDefault="00553F64" w:rsidP="00553F64">
            <w:pPr>
              <w:pStyle w:val="CompanyNameLocation"/>
              <w:jc w:val="left"/>
            </w:pPr>
            <w:r>
              <w:t>GlaxoSmithKline, Stevenage</w:t>
            </w:r>
          </w:p>
        </w:tc>
      </w:tr>
      <w:tr w:rsidR="00553F64" w:rsidRPr="00AE5BF9" w14:paraId="69DAA4FF" w14:textId="77777777" w:rsidTr="008F3D9C">
        <w:tc>
          <w:tcPr>
            <w:tcW w:w="9156" w:type="dxa"/>
            <w:gridSpan w:val="3"/>
            <w:tcBorders>
              <w:bottom w:val="single" w:sz="4" w:space="0" w:color="auto"/>
            </w:tcBorders>
          </w:tcPr>
          <w:p w14:paraId="7FA14B82" w14:textId="77777777" w:rsidR="00553F64" w:rsidRPr="0070617C" w:rsidRDefault="00553F64" w:rsidP="00553F64">
            <w:pPr>
              <w:pStyle w:val="Heading1"/>
            </w:pPr>
            <w:r w:rsidRPr="003F322B">
              <w:rPr>
                <w:color w:val="0070C0"/>
              </w:rPr>
              <w:t>Education</w:t>
            </w:r>
          </w:p>
        </w:tc>
      </w:tr>
      <w:tr w:rsidR="00553F64" w:rsidRPr="00AE5BF9" w14:paraId="7701D9BB" w14:textId="77777777" w:rsidTr="008F3D9C">
        <w:trPr>
          <w:trHeight w:val="288"/>
        </w:trPr>
        <w:tc>
          <w:tcPr>
            <w:tcW w:w="2977" w:type="dxa"/>
            <w:tcBorders>
              <w:top w:val="single" w:sz="12" w:space="0" w:color="auto"/>
            </w:tcBorders>
          </w:tcPr>
          <w:p w14:paraId="03F8C4B3" w14:textId="2AACB39B" w:rsidR="00553F64" w:rsidRDefault="00553F64" w:rsidP="00553F64">
            <w:pPr>
              <w:pStyle w:val="Dates1"/>
            </w:pPr>
            <w:r>
              <w:t>July 2018</w:t>
            </w:r>
          </w:p>
          <w:p w14:paraId="799EB661" w14:textId="77777777" w:rsidR="00553F64" w:rsidRDefault="00553F64" w:rsidP="00553F64">
            <w:pPr>
              <w:pStyle w:val="Dates1"/>
            </w:pPr>
            <w:r>
              <w:t>July 2001</w:t>
            </w:r>
          </w:p>
          <w:p w14:paraId="58C79FA6" w14:textId="3CB80535" w:rsidR="00553F64" w:rsidRDefault="00553F64" w:rsidP="00553F64">
            <w:pPr>
              <w:pStyle w:val="Dates1"/>
            </w:pPr>
          </w:p>
        </w:tc>
        <w:tc>
          <w:tcPr>
            <w:tcW w:w="2880" w:type="dxa"/>
            <w:tcBorders>
              <w:top w:val="single" w:sz="12" w:space="0" w:color="auto"/>
            </w:tcBorders>
          </w:tcPr>
          <w:p w14:paraId="7D44793E" w14:textId="582C710F" w:rsidR="00553F64" w:rsidRDefault="00553F64" w:rsidP="00553F64">
            <w:pPr>
              <w:pStyle w:val="JobTitleDegree1"/>
              <w:jc w:val="left"/>
            </w:pPr>
            <w:proofErr w:type="spellStart"/>
            <w:r>
              <w:t>Msc</w:t>
            </w:r>
            <w:proofErr w:type="spellEnd"/>
            <w:r>
              <w:t>. Merit Molecular &amp; Cellular and Cancer Biology</w:t>
            </w:r>
          </w:p>
          <w:p w14:paraId="724C9DC2" w14:textId="250D5BD5" w:rsidR="00553F64" w:rsidRDefault="00553F64" w:rsidP="00553F64">
            <w:pPr>
              <w:pStyle w:val="JobTitleDegree1"/>
              <w:jc w:val="left"/>
            </w:pPr>
            <w:r>
              <w:t>BSc Genetics</w:t>
            </w:r>
          </w:p>
        </w:tc>
        <w:tc>
          <w:tcPr>
            <w:tcW w:w="3299" w:type="dxa"/>
            <w:tcBorders>
              <w:top w:val="single" w:sz="12" w:space="0" w:color="auto"/>
            </w:tcBorders>
          </w:tcPr>
          <w:p w14:paraId="004D0A86" w14:textId="77777777" w:rsidR="00553F64" w:rsidRDefault="00553F64" w:rsidP="00553F64">
            <w:pPr>
              <w:pStyle w:val="CompanyNameLocation1"/>
              <w:jc w:val="left"/>
            </w:pPr>
            <w:r>
              <w:t>Queen Mary’s, UCL</w:t>
            </w:r>
          </w:p>
          <w:p w14:paraId="67A9C545" w14:textId="43300A71" w:rsidR="00553F64" w:rsidRDefault="00553F64" w:rsidP="00553F64">
            <w:pPr>
              <w:pStyle w:val="CompanyNameLocation1"/>
              <w:jc w:val="left"/>
            </w:pPr>
            <w:r>
              <w:t>Cardiff University, Cardiff</w:t>
            </w:r>
          </w:p>
        </w:tc>
      </w:tr>
      <w:tr w:rsidR="00553F64" w:rsidRPr="00AE5BF9" w14:paraId="41ED9D43" w14:textId="77777777" w:rsidTr="008F3D9C">
        <w:tc>
          <w:tcPr>
            <w:tcW w:w="9156" w:type="dxa"/>
            <w:gridSpan w:val="3"/>
            <w:tcBorders>
              <w:bottom w:val="single" w:sz="12" w:space="0" w:color="auto"/>
            </w:tcBorders>
            <w:vAlign w:val="center"/>
          </w:tcPr>
          <w:p w14:paraId="1D0AC9D4" w14:textId="77777777" w:rsidR="00553F64" w:rsidRPr="0070617C" w:rsidRDefault="00553F64" w:rsidP="00553F64">
            <w:pPr>
              <w:pStyle w:val="Heading1"/>
            </w:pPr>
            <w:r w:rsidRPr="003F322B">
              <w:rPr>
                <w:color w:val="0070C0"/>
              </w:rPr>
              <w:t>References</w:t>
            </w:r>
          </w:p>
        </w:tc>
      </w:tr>
      <w:tr w:rsidR="00553F64" w:rsidRPr="00AE5BF9" w14:paraId="2A937C72" w14:textId="77777777" w:rsidTr="008F3D9C">
        <w:tc>
          <w:tcPr>
            <w:tcW w:w="9156" w:type="dxa"/>
            <w:gridSpan w:val="3"/>
            <w:tcBorders>
              <w:top w:val="single" w:sz="12" w:space="0" w:color="auto"/>
            </w:tcBorders>
          </w:tcPr>
          <w:p w14:paraId="53B6E59C" w14:textId="77777777" w:rsidR="00553F64" w:rsidRDefault="00553F64" w:rsidP="00553F64">
            <w:pPr>
              <w:pStyle w:val="BodyText1"/>
            </w:pPr>
            <w:r>
              <w:t>References are available on request.</w:t>
            </w:r>
          </w:p>
        </w:tc>
      </w:tr>
    </w:tbl>
    <w:p w14:paraId="7719F508" w14:textId="77777777" w:rsidR="00593767" w:rsidRDefault="00593767" w:rsidP="00562224"/>
    <w:sectPr w:rsidR="00593767" w:rsidSect="005E29FC">
      <w:headerReference w:type="default" r:id="rId7"/>
      <w:pgSz w:w="12240" w:h="15840"/>
      <w:pgMar w:top="907" w:right="1418" w:bottom="851" w:left="1418" w:header="567" w:footer="28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8D4298" w14:textId="77777777" w:rsidR="004E7AA3" w:rsidRDefault="004E7AA3">
      <w:r>
        <w:separator/>
      </w:r>
    </w:p>
  </w:endnote>
  <w:endnote w:type="continuationSeparator" w:id="0">
    <w:p w14:paraId="0A88B216" w14:textId="77777777" w:rsidR="004E7AA3" w:rsidRDefault="004E7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532520" w14:textId="77777777" w:rsidR="004E7AA3" w:rsidRDefault="004E7AA3">
      <w:r>
        <w:separator/>
      </w:r>
    </w:p>
  </w:footnote>
  <w:footnote w:type="continuationSeparator" w:id="0">
    <w:p w14:paraId="433AE2FB" w14:textId="77777777" w:rsidR="004E7AA3" w:rsidRDefault="004E7A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EF7EB" w14:textId="77777777" w:rsidR="002E651A" w:rsidRPr="00FB371B" w:rsidRDefault="0025287D" w:rsidP="00FB371B">
    <w:pPr>
      <w:pStyle w:val="YourNamePage2"/>
    </w:pPr>
    <w:r>
      <w:t>Rana Hussein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1463E8"/>
    <w:multiLevelType w:val="hybridMultilevel"/>
    <w:tmpl w:val="118461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29244B1"/>
    <w:multiLevelType w:val="hybridMultilevel"/>
    <w:tmpl w:val="5C14E05E"/>
    <w:lvl w:ilvl="0" w:tplc="01325A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6A63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76C06AD9"/>
    <w:multiLevelType w:val="hybridMultilevel"/>
    <w:tmpl w:val="06AE7A14"/>
    <w:lvl w:ilvl="0" w:tplc="915A9760">
      <w:start w:val="1"/>
      <w:numFmt w:val="bullet"/>
      <w:pStyle w:val="BulletedLis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A4D"/>
    <w:rsid w:val="00046C1D"/>
    <w:rsid w:val="000942A5"/>
    <w:rsid w:val="001014A0"/>
    <w:rsid w:val="00101606"/>
    <w:rsid w:val="001E6339"/>
    <w:rsid w:val="00201781"/>
    <w:rsid w:val="0020503F"/>
    <w:rsid w:val="00226D92"/>
    <w:rsid w:val="0025287D"/>
    <w:rsid w:val="00266520"/>
    <w:rsid w:val="002802E5"/>
    <w:rsid w:val="002A7673"/>
    <w:rsid w:val="002E3B4E"/>
    <w:rsid w:val="002E651A"/>
    <w:rsid w:val="003369C0"/>
    <w:rsid w:val="00356F71"/>
    <w:rsid w:val="00365AEA"/>
    <w:rsid w:val="00370F0E"/>
    <w:rsid w:val="0037263E"/>
    <w:rsid w:val="00384241"/>
    <w:rsid w:val="003D5562"/>
    <w:rsid w:val="003F322B"/>
    <w:rsid w:val="00421AA2"/>
    <w:rsid w:val="004467E5"/>
    <w:rsid w:val="0047179D"/>
    <w:rsid w:val="004A5244"/>
    <w:rsid w:val="004B54E8"/>
    <w:rsid w:val="004E7AA3"/>
    <w:rsid w:val="005132D9"/>
    <w:rsid w:val="00516194"/>
    <w:rsid w:val="00534276"/>
    <w:rsid w:val="00536323"/>
    <w:rsid w:val="00536728"/>
    <w:rsid w:val="00541D90"/>
    <w:rsid w:val="005464D4"/>
    <w:rsid w:val="00553F64"/>
    <w:rsid w:val="005564F6"/>
    <w:rsid w:val="00562224"/>
    <w:rsid w:val="00586839"/>
    <w:rsid w:val="00593767"/>
    <w:rsid w:val="005C6A4D"/>
    <w:rsid w:val="005E29FC"/>
    <w:rsid w:val="00606654"/>
    <w:rsid w:val="00634B61"/>
    <w:rsid w:val="00654F63"/>
    <w:rsid w:val="00663A10"/>
    <w:rsid w:val="006E60E3"/>
    <w:rsid w:val="00705B4A"/>
    <w:rsid w:val="00727993"/>
    <w:rsid w:val="00732E3B"/>
    <w:rsid w:val="00761009"/>
    <w:rsid w:val="007A42D5"/>
    <w:rsid w:val="008729DC"/>
    <w:rsid w:val="00876360"/>
    <w:rsid w:val="008C32AF"/>
    <w:rsid w:val="008F3D9C"/>
    <w:rsid w:val="00971E9D"/>
    <w:rsid w:val="00A05570"/>
    <w:rsid w:val="00A221B8"/>
    <w:rsid w:val="00A359F5"/>
    <w:rsid w:val="00A43F4E"/>
    <w:rsid w:val="00AA47AE"/>
    <w:rsid w:val="00AB451F"/>
    <w:rsid w:val="00AD63E4"/>
    <w:rsid w:val="00AE5BF9"/>
    <w:rsid w:val="00B5218C"/>
    <w:rsid w:val="00B61A7D"/>
    <w:rsid w:val="00B67166"/>
    <w:rsid w:val="00B83D28"/>
    <w:rsid w:val="00BA6D66"/>
    <w:rsid w:val="00BA74DC"/>
    <w:rsid w:val="00BB2FAB"/>
    <w:rsid w:val="00C241E9"/>
    <w:rsid w:val="00C5369F"/>
    <w:rsid w:val="00C67B86"/>
    <w:rsid w:val="00C72348"/>
    <w:rsid w:val="00C8736B"/>
    <w:rsid w:val="00CE450E"/>
    <w:rsid w:val="00D43291"/>
    <w:rsid w:val="00D467AD"/>
    <w:rsid w:val="00D5760E"/>
    <w:rsid w:val="00D62111"/>
    <w:rsid w:val="00D73271"/>
    <w:rsid w:val="00D77E80"/>
    <w:rsid w:val="00E10E97"/>
    <w:rsid w:val="00EA44AF"/>
    <w:rsid w:val="00F561DD"/>
    <w:rsid w:val="00F669AC"/>
    <w:rsid w:val="00F72C46"/>
    <w:rsid w:val="00F9381B"/>
    <w:rsid w:val="00F95D8A"/>
    <w:rsid w:val="00FA124D"/>
    <w:rsid w:val="00FB371B"/>
    <w:rsid w:val="00FB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EDCDE9"/>
  <w15:docId w15:val="{65BBB3A0-1A87-4BD9-A59C-4ABFEA2C3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561DD"/>
    <w:rPr>
      <w:lang w:val="en-US" w:eastAsia="en-US"/>
    </w:rPr>
  </w:style>
  <w:style w:type="paragraph" w:styleId="Heading1">
    <w:name w:val="heading 1"/>
    <w:basedOn w:val="Normal"/>
    <w:next w:val="BodyText"/>
    <w:qFormat/>
    <w:rsid w:val="00B83D28"/>
    <w:pPr>
      <w:spacing w:before="220" w:line="220" w:lineRule="atLeast"/>
      <w:outlineLvl w:val="0"/>
    </w:pPr>
    <w:rPr>
      <w:rFonts w:ascii="Tahoma" w:hAnsi="Tahoma"/>
      <w:b/>
      <w:spacing w:val="10"/>
      <w:sz w:val="24"/>
      <w:szCs w:val="24"/>
    </w:rPr>
  </w:style>
  <w:style w:type="paragraph" w:styleId="Heading2">
    <w:name w:val="heading 2"/>
    <w:basedOn w:val="Normal"/>
    <w:next w:val="BodyText"/>
    <w:qFormat/>
    <w:rsid w:val="00356F71"/>
    <w:pPr>
      <w:spacing w:before="120" w:after="60" w:line="220" w:lineRule="atLeast"/>
      <w:outlineLvl w:val="1"/>
    </w:pPr>
    <w:rPr>
      <w:rFonts w:ascii="Tahoma" w:hAnsi="Tahoma"/>
      <w:b/>
      <w:spacing w:val="10"/>
      <w:sz w:val="22"/>
      <w:szCs w:val="22"/>
    </w:rPr>
  </w:style>
  <w:style w:type="paragraph" w:styleId="Heading3">
    <w:name w:val="heading 3"/>
    <w:basedOn w:val="Normal"/>
    <w:next w:val="Normal"/>
    <w:qFormat/>
    <w:rsid w:val="001E63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67166"/>
    <w:pPr>
      <w:tabs>
        <w:tab w:val="left" w:pos="2160"/>
        <w:tab w:val="right" w:pos="6480"/>
      </w:tabs>
      <w:spacing w:before="240" w:after="60" w:line="220" w:lineRule="atLeast"/>
      <w:jc w:val="center"/>
    </w:pPr>
    <w:rPr>
      <w:sz w:val="22"/>
      <w:szCs w:val="22"/>
    </w:rPr>
  </w:style>
  <w:style w:type="paragraph" w:styleId="Header">
    <w:name w:val="header"/>
    <w:basedOn w:val="Normal"/>
    <w:rsid w:val="00FB371B"/>
    <w:pPr>
      <w:tabs>
        <w:tab w:val="center" w:pos="4320"/>
        <w:tab w:val="right" w:pos="8640"/>
      </w:tabs>
    </w:pPr>
  </w:style>
  <w:style w:type="paragraph" w:customStyle="1" w:styleId="YourName">
    <w:name w:val="Your Name"/>
    <w:basedOn w:val="Normal"/>
    <w:rsid w:val="00B83D28"/>
    <w:pPr>
      <w:spacing w:before="200" w:after="40" w:line="220" w:lineRule="atLeast"/>
      <w:jc w:val="center"/>
    </w:pPr>
    <w:rPr>
      <w:rFonts w:ascii="Tahoma" w:hAnsi="Tahoma"/>
      <w:b/>
      <w:spacing w:val="10"/>
      <w:sz w:val="44"/>
      <w:szCs w:val="48"/>
    </w:rPr>
  </w:style>
  <w:style w:type="paragraph" w:customStyle="1" w:styleId="BodyText1">
    <w:name w:val="Body Text 1"/>
    <w:basedOn w:val="Normal"/>
    <w:rsid w:val="00F561DD"/>
    <w:pPr>
      <w:tabs>
        <w:tab w:val="left" w:pos="2160"/>
        <w:tab w:val="right" w:pos="6480"/>
      </w:tabs>
      <w:spacing w:before="240" w:after="40" w:line="220" w:lineRule="atLeast"/>
    </w:pPr>
    <w:rPr>
      <w:sz w:val="22"/>
    </w:rPr>
  </w:style>
  <w:style w:type="paragraph" w:customStyle="1" w:styleId="BulletedList">
    <w:name w:val="Bulleted List"/>
    <w:next w:val="Normal"/>
    <w:rsid w:val="00A43F4E"/>
    <w:pPr>
      <w:numPr>
        <w:numId w:val="3"/>
      </w:numPr>
    </w:pPr>
    <w:rPr>
      <w:spacing w:val="-5"/>
      <w:sz w:val="22"/>
      <w:lang w:val="en-US" w:eastAsia="en-US"/>
    </w:rPr>
  </w:style>
  <w:style w:type="paragraph" w:customStyle="1" w:styleId="StyleContactInfo">
    <w:name w:val="Style Contact Info"/>
    <w:basedOn w:val="Normal"/>
    <w:rsid w:val="001E6339"/>
    <w:pPr>
      <w:spacing w:line="220" w:lineRule="atLeast"/>
      <w:jc w:val="center"/>
    </w:pPr>
    <w:rPr>
      <w:sz w:val="18"/>
    </w:rPr>
  </w:style>
  <w:style w:type="paragraph" w:styleId="Footer">
    <w:name w:val="footer"/>
    <w:basedOn w:val="Normal"/>
    <w:rsid w:val="00FB371B"/>
    <w:pPr>
      <w:tabs>
        <w:tab w:val="center" w:pos="4320"/>
        <w:tab w:val="right" w:pos="8640"/>
      </w:tabs>
    </w:pPr>
  </w:style>
  <w:style w:type="paragraph" w:styleId="BodyText3">
    <w:name w:val="Body Text 3"/>
    <w:basedOn w:val="BodyText"/>
    <w:rsid w:val="00B67166"/>
    <w:pPr>
      <w:spacing w:after="120"/>
      <w:jc w:val="right"/>
    </w:pPr>
    <w:rPr>
      <w:szCs w:val="16"/>
    </w:rPr>
  </w:style>
  <w:style w:type="paragraph" w:customStyle="1" w:styleId="YourNamePage2">
    <w:name w:val="Your Name Page 2"/>
    <w:basedOn w:val="YourName"/>
    <w:rsid w:val="00FB371B"/>
    <w:pPr>
      <w:spacing w:before="60"/>
    </w:pPr>
    <w:rPr>
      <w:sz w:val="28"/>
      <w:szCs w:val="28"/>
    </w:rPr>
  </w:style>
  <w:style w:type="paragraph" w:styleId="BalloonText">
    <w:name w:val="Balloon Text"/>
    <w:basedOn w:val="Normal"/>
    <w:semiHidden/>
    <w:rsid w:val="00FB371B"/>
    <w:rPr>
      <w:rFonts w:ascii="Tahoma" w:hAnsi="Tahoma" w:cs="Tahoma"/>
      <w:sz w:val="16"/>
      <w:szCs w:val="16"/>
    </w:rPr>
  </w:style>
  <w:style w:type="paragraph" w:customStyle="1" w:styleId="Dates">
    <w:name w:val="Dates"/>
    <w:basedOn w:val="BodyText1"/>
    <w:rsid w:val="003D5562"/>
    <w:pPr>
      <w:spacing w:before="0"/>
    </w:pPr>
  </w:style>
  <w:style w:type="paragraph" w:customStyle="1" w:styleId="Dates1">
    <w:name w:val="Dates 1"/>
    <w:basedOn w:val="BodyText1"/>
    <w:rsid w:val="003D5562"/>
  </w:style>
  <w:style w:type="paragraph" w:customStyle="1" w:styleId="JobTitleDegree1">
    <w:name w:val="Job Title/Degree 1"/>
    <w:basedOn w:val="BodyText"/>
    <w:rsid w:val="003D5562"/>
    <w:pPr>
      <w:spacing w:after="40"/>
    </w:pPr>
  </w:style>
  <w:style w:type="paragraph" w:customStyle="1" w:styleId="JobTitleDegree">
    <w:name w:val="Job Title/Degree"/>
    <w:basedOn w:val="BodyText"/>
    <w:rsid w:val="003D5562"/>
    <w:pPr>
      <w:spacing w:before="0" w:after="40"/>
    </w:pPr>
  </w:style>
  <w:style w:type="paragraph" w:customStyle="1" w:styleId="CompanyNameLocation1">
    <w:name w:val="Company Name/Location 1"/>
    <w:basedOn w:val="BodyText3"/>
    <w:rsid w:val="003D5562"/>
    <w:pPr>
      <w:spacing w:after="40"/>
    </w:pPr>
  </w:style>
  <w:style w:type="paragraph" w:customStyle="1" w:styleId="CompanyNameLocation">
    <w:name w:val="Company Name/Location"/>
    <w:basedOn w:val="CompanyNameLocation1"/>
    <w:rsid w:val="003D5562"/>
    <w:pPr>
      <w:spacing w:before="0"/>
    </w:pPr>
  </w:style>
  <w:style w:type="character" w:styleId="CommentReference">
    <w:name w:val="annotation reference"/>
    <w:basedOn w:val="DefaultParagraphFont"/>
    <w:semiHidden/>
    <w:rsid w:val="00421AA2"/>
    <w:rPr>
      <w:sz w:val="16"/>
      <w:szCs w:val="16"/>
    </w:rPr>
  </w:style>
  <w:style w:type="paragraph" w:styleId="CommentText">
    <w:name w:val="annotation text"/>
    <w:basedOn w:val="Normal"/>
    <w:semiHidden/>
    <w:rsid w:val="00421AA2"/>
  </w:style>
  <w:style w:type="paragraph" w:styleId="CommentSubject">
    <w:name w:val="annotation subject"/>
    <w:basedOn w:val="CommentText"/>
    <w:next w:val="CommentText"/>
    <w:semiHidden/>
    <w:rsid w:val="00421AA2"/>
    <w:rPr>
      <w:b/>
      <w:bCs/>
    </w:rPr>
  </w:style>
  <w:style w:type="paragraph" w:styleId="ListParagraph">
    <w:name w:val="List Paragraph"/>
    <w:basedOn w:val="Normal"/>
    <w:uiPriority w:val="34"/>
    <w:qFormat/>
    <w:rsid w:val="0020503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styleId="Hyperlink">
    <w:name w:val="Hyperlink"/>
    <w:basedOn w:val="DefaultParagraphFont"/>
    <w:unhideWhenUsed/>
    <w:rsid w:val="00EA44A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44A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EA44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RAHN\AppData\Roaming\Microsoft\Templates\Functional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C:\Users\RAHN\AppData\Roaming\Microsoft\Templates\Functional resume.dot</Template>
  <TotalTime>0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Rana Hussein</dc:creator>
  <cp:lastModifiedBy>Editor E</cp:lastModifiedBy>
  <cp:revision>2</cp:revision>
  <cp:lastPrinted>2016-05-09T11:53:00Z</cp:lastPrinted>
  <dcterms:created xsi:type="dcterms:W3CDTF">2020-06-11T00:05:00Z</dcterms:created>
  <dcterms:modified xsi:type="dcterms:W3CDTF">2020-06-11T00:05:00Z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TC063637551033</vt:lpwstr>
  </property>
</Properties>
</file>