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252" w:type="dxa"/>
        <w:tblBorders>
          <w:top w:val="single" w:sz="12" w:space="0" w:color="C5DDFB"/>
          <w:left w:val="single" w:sz="12" w:space="0" w:color="C5DDFB"/>
          <w:bottom w:val="single" w:sz="12" w:space="0" w:color="C5DDFB"/>
          <w:right w:val="single" w:sz="12" w:space="0" w:color="C5DDFB"/>
          <w:insideH w:val="single" w:sz="12" w:space="0" w:color="C5DDFB"/>
          <w:insideV w:val="single" w:sz="12" w:space="0" w:color="C5DDFB"/>
        </w:tblBorders>
        <w:tblLook w:val="0000" w:firstRow="0" w:lastRow="0" w:firstColumn="0" w:lastColumn="0" w:noHBand="0" w:noVBand="0"/>
      </w:tblPr>
      <w:tblGrid>
        <w:gridCol w:w="769"/>
        <w:gridCol w:w="6316"/>
        <w:gridCol w:w="1777"/>
      </w:tblGrid>
      <w:tr w:rsidR="004C4A09" w:rsidRPr="003D38CB" w:rsidTr="00021FE7">
        <w:trPr>
          <w:cantSplit/>
          <w:trHeight w:val="288"/>
        </w:trPr>
        <w:tc>
          <w:tcPr>
            <w:tcW w:w="0" w:type="auto"/>
            <w:gridSpan w:val="3"/>
            <w:shd w:val="clear" w:color="auto" w:fill="003366"/>
          </w:tcPr>
          <w:p w:rsidR="004C4A09" w:rsidRPr="001C084C" w:rsidRDefault="005D10A2" w:rsidP="00DC03D1">
            <w:pPr>
              <w:pStyle w:val="Name"/>
              <w:tabs>
                <w:tab w:val="left" w:pos="2250"/>
                <w:tab w:val="left" w:pos="3300"/>
                <w:tab w:val="left" w:pos="7335"/>
              </w:tabs>
              <w:bidi/>
              <w:jc w:val="both"/>
              <w:rPr>
                <w:rFonts w:ascii="Arial" w:hAnsi="Arial" w:cs="Arial"/>
                <w:color w:val="FFFFFF"/>
                <w:szCs w:val="22"/>
                <w:lang w:bidi="he-IL"/>
              </w:rPr>
            </w:pPr>
            <w:r w:rsidRPr="003D38CB">
              <w:rPr>
                <w:rFonts w:ascii="Arial" w:hAnsi="Arial" w:cs="Arial"/>
                <w:b w:val="0"/>
                <w:bCs/>
                <w:color w:val="FFFFFF"/>
                <w:szCs w:val="22"/>
                <w:lang w:bidi="he-IL"/>
              </w:rPr>
              <w:t xml:space="preserve"> </w:t>
            </w:r>
            <w:r w:rsidR="00DC03D1" w:rsidRPr="001C084C">
              <w:rPr>
                <w:rFonts w:ascii="Arial" w:hAnsi="Arial" w:cs="Arial"/>
                <w:color w:val="FFFFFF"/>
                <w:szCs w:val="22"/>
                <w:lang w:bidi="he-IL"/>
              </w:rPr>
              <w:t>CV</w:t>
            </w:r>
            <w:r w:rsidR="00DC03D1" w:rsidRPr="001C084C">
              <w:rPr>
                <w:rFonts w:ascii="Arial" w:hAnsi="Arial" w:cs="Arial"/>
                <w:color w:val="FFFFFF"/>
                <w:szCs w:val="22"/>
                <w:lang w:bidi="he-IL"/>
              </w:rPr>
              <w:t xml:space="preserve"> </w:t>
            </w:r>
            <w:r w:rsidR="00DB5125" w:rsidRPr="001C084C">
              <w:rPr>
                <w:rFonts w:ascii="Arial" w:hAnsi="Arial" w:cs="Arial"/>
                <w:color w:val="FFFFFF"/>
                <w:szCs w:val="22"/>
                <w:lang w:bidi="he-IL"/>
              </w:rPr>
              <w:t>Jessica Rockitter</w:t>
            </w:r>
            <w:r w:rsidR="00B4058D" w:rsidRPr="001C084C">
              <w:rPr>
                <w:rFonts w:ascii="Arial" w:hAnsi="Arial" w:cs="Arial"/>
                <w:color w:val="FFFFFF"/>
                <w:szCs w:val="22"/>
                <w:lang w:bidi="he-IL"/>
              </w:rPr>
              <w:t xml:space="preserve"> </w:t>
            </w:r>
          </w:p>
          <w:p w:rsidR="00F767B7" w:rsidRPr="000E7FDD" w:rsidRDefault="00F767B7" w:rsidP="006B13E2">
            <w:pPr>
              <w:pStyle w:val="Name"/>
              <w:tabs>
                <w:tab w:val="left" w:pos="2250"/>
                <w:tab w:val="left" w:pos="3300"/>
                <w:tab w:val="left" w:pos="7335"/>
              </w:tabs>
              <w:bidi/>
              <w:jc w:val="both"/>
              <w:rPr>
                <w:rFonts w:ascii="Imprint MT Shadow" w:hAnsi="Imprint MT Shadow" w:cs="Arial"/>
                <w:b w:val="0"/>
                <w:bCs/>
                <w:color w:val="FFFFFF"/>
                <w:sz w:val="24"/>
                <w:szCs w:val="24"/>
                <w:rtl/>
                <w:lang w:bidi="he-IL"/>
              </w:rPr>
            </w:pPr>
            <w:r w:rsidRPr="000E7FDD">
              <w:rPr>
                <w:rFonts w:ascii="Imprint MT Shadow" w:hAnsi="Imprint MT Shadow" w:cs="Arial"/>
                <w:b w:val="0"/>
                <w:bCs/>
                <w:color w:val="FFFFFF"/>
                <w:sz w:val="24"/>
                <w:szCs w:val="24"/>
                <w:lang w:bidi="he-IL"/>
              </w:rPr>
              <w:t>Knowledge is Power – Words Are Stronger</w:t>
            </w:r>
          </w:p>
        </w:tc>
      </w:tr>
      <w:tr w:rsidR="00913732" w:rsidRPr="003D38CB" w:rsidTr="00021FE7">
        <w:trPr>
          <w:cantSplit/>
          <w:trHeight w:val="554"/>
        </w:trPr>
        <w:tc>
          <w:tcPr>
            <w:tcW w:w="0" w:type="auto"/>
            <w:gridSpan w:val="3"/>
            <w:shd w:val="clear" w:color="auto" w:fill="EFFCFF"/>
          </w:tcPr>
          <w:p w:rsidR="00913732" w:rsidRPr="00DC03D1" w:rsidRDefault="00336ECE" w:rsidP="00DC03D1">
            <w:pPr>
              <w:pStyle w:val="ContactInformation"/>
              <w:bidi/>
              <w:jc w:val="right"/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</w:pPr>
            <w:hyperlink r:id="rId5" w:history="1">
              <w:r w:rsidR="00913732" w:rsidRPr="00DC03D1">
                <w:rPr>
                  <w:rStyle w:val="Hyperlink"/>
                  <w:rFonts w:ascii="Arial" w:hAnsi="Arial"/>
                  <w:b w:val="0"/>
                  <w:bCs w:val="0"/>
                  <w:sz w:val="18"/>
                  <w:szCs w:val="18"/>
                </w:rPr>
                <w:t>jessrockit@gmail.com</w:t>
              </w:r>
            </w:hyperlink>
          </w:p>
          <w:p w:rsidR="00021F35" w:rsidRPr="00DC03D1" w:rsidRDefault="00021F35" w:rsidP="00DC03D1">
            <w:pPr>
              <w:pStyle w:val="ContactInformation"/>
              <w:bidi/>
              <w:jc w:val="right"/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</w:pPr>
            <w:r w:rsidRPr="00DC03D1"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  <w:t>+975-54-4327-989</w:t>
            </w:r>
          </w:p>
          <w:p w:rsidR="00021F35" w:rsidRPr="00DC03D1" w:rsidRDefault="00021F35" w:rsidP="00DC03D1">
            <w:pPr>
              <w:pStyle w:val="ContactInformation"/>
              <w:bidi/>
              <w:jc w:val="right"/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</w:pPr>
            <w:r w:rsidRPr="00DC03D1"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  <w:t>Skype:</w:t>
            </w:r>
            <w:r w:rsidR="00C22C4A">
              <w:t xml:space="preserve"> </w:t>
            </w:r>
            <w:proofErr w:type="spellStart"/>
            <w:r w:rsidR="00C22C4A" w:rsidRPr="00C22C4A"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</w:rPr>
              <w:t>jesslcdp</w:t>
            </w:r>
            <w:proofErr w:type="spellEnd"/>
          </w:p>
          <w:p w:rsidR="00913732" w:rsidRPr="00DC03D1" w:rsidRDefault="00913732" w:rsidP="00DC03D1">
            <w:pPr>
              <w:pStyle w:val="ContactInformation"/>
              <w:bidi/>
              <w:jc w:val="right"/>
              <w:rPr>
                <w:rFonts w:ascii="Arial" w:hAnsi="Arial"/>
                <w:color w:val="000080"/>
                <w:sz w:val="18"/>
                <w:szCs w:val="18"/>
              </w:rPr>
            </w:pPr>
            <w:r w:rsidRPr="00DC03D1">
              <w:rPr>
                <w:rFonts w:ascii="Arial" w:hAnsi="Arial"/>
                <w:color w:val="000080"/>
                <w:sz w:val="18"/>
                <w:szCs w:val="18"/>
              </w:rPr>
              <w:t xml:space="preserve">Translator, Editor, Writer </w:t>
            </w:r>
            <w:proofErr w:type="spellStart"/>
            <w:r w:rsidRPr="00DC03D1">
              <w:rPr>
                <w:rFonts w:ascii="Arial" w:hAnsi="Arial"/>
                <w:color w:val="000080"/>
                <w:sz w:val="18"/>
                <w:szCs w:val="18"/>
              </w:rPr>
              <w:t>ENG</w:t>
            </w:r>
            <w:proofErr w:type="spellEnd"/>
            <w:r w:rsidRPr="00DC03D1">
              <w:rPr>
                <w:rFonts w:ascii="Arial" w:hAnsi="Arial"/>
                <w:color w:val="000080"/>
                <w:sz w:val="18"/>
                <w:szCs w:val="18"/>
              </w:rPr>
              <w:t>&lt;&gt;</w:t>
            </w:r>
            <w:proofErr w:type="spellStart"/>
            <w:r w:rsidRPr="00DC03D1">
              <w:rPr>
                <w:rFonts w:ascii="Arial" w:hAnsi="Arial"/>
                <w:color w:val="000080"/>
                <w:sz w:val="18"/>
                <w:szCs w:val="18"/>
              </w:rPr>
              <w:t>HEB</w:t>
            </w:r>
            <w:proofErr w:type="spellEnd"/>
          </w:p>
          <w:p w:rsidR="00913732" w:rsidRPr="003D38CB" w:rsidRDefault="009D74E2" w:rsidP="00DC03D1">
            <w:pPr>
              <w:pStyle w:val="ContactInformation"/>
              <w:bidi/>
              <w:jc w:val="right"/>
              <w:rPr>
                <w:rFonts w:ascii="Arial" w:hAnsi="Arial"/>
                <w:b w:val="0"/>
                <w:bCs w:val="0"/>
                <w:color w:val="000080"/>
                <w:sz w:val="22"/>
                <w:szCs w:val="22"/>
                <w:lang w:bidi="he-IL"/>
              </w:rPr>
            </w:pPr>
            <w:r w:rsidRPr="00DC03D1"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  <w:lang w:bidi="he-IL"/>
              </w:rPr>
              <w:t>Native American-</w:t>
            </w:r>
            <w:r w:rsidR="00913732" w:rsidRPr="00DC03D1">
              <w:rPr>
                <w:rFonts w:ascii="Arial" w:hAnsi="Arial"/>
                <w:b w:val="0"/>
                <w:bCs w:val="0"/>
                <w:color w:val="000080"/>
                <w:sz w:val="18"/>
                <w:szCs w:val="18"/>
                <w:lang w:bidi="he-IL"/>
              </w:rPr>
              <w:t>English speaker</w:t>
            </w:r>
          </w:p>
        </w:tc>
      </w:tr>
      <w:tr w:rsidR="008D27D3" w:rsidRPr="003D38CB" w:rsidTr="004149CB">
        <w:trPr>
          <w:cantSplit/>
          <w:trHeight w:val="2373"/>
        </w:trPr>
        <w:tc>
          <w:tcPr>
            <w:tcW w:w="7095" w:type="dxa"/>
            <w:gridSpan w:val="2"/>
            <w:shd w:val="clear" w:color="auto" w:fill="EFFCFF"/>
          </w:tcPr>
          <w:p w:rsidR="008D27D3" w:rsidRPr="009A0055" w:rsidRDefault="008D27D3" w:rsidP="006B13E2">
            <w:pPr>
              <w:pStyle w:val="Bulleted1stline"/>
              <w:spacing w:before="0"/>
              <w:ind w:left="215" w:right="215" w:hanging="215"/>
              <w:jc w:val="both"/>
              <w:rPr>
                <w:rFonts w:ascii="Arial" w:hAnsi="Arial" w:cs="Arial"/>
                <w:color w:val="000080"/>
                <w:szCs w:val="20"/>
              </w:rPr>
            </w:pPr>
            <w:r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>In-house translation &amp; writing</w:t>
            </w:r>
            <w:r w:rsidR="00445BFD"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>, financial media</w:t>
            </w:r>
            <w:r w:rsidR="009A0055"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sector</w:t>
            </w:r>
            <w:r w:rsidR="007258C8" w:rsidRPr="000F7B6C">
              <w:rPr>
                <w:rFonts w:ascii="Arial" w:hAnsi="Arial" w:cs="Arial"/>
                <w:color w:val="000080"/>
                <w:szCs w:val="20"/>
              </w:rPr>
              <w:t>: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</w:t>
            </w:r>
            <w:r w:rsidRPr="009A0055">
              <w:rPr>
                <w:rFonts w:ascii="Arial" w:hAnsi="Arial" w:cs="Arial"/>
                <w:color w:val="000080"/>
                <w:szCs w:val="20"/>
              </w:rPr>
              <w:t xml:space="preserve">finance, economy, stock market, technology, </w:t>
            </w:r>
            <w:r w:rsidR="009A0055" w:rsidRPr="009A0055">
              <w:rPr>
                <w:rFonts w:ascii="Arial" w:hAnsi="Arial" w:cs="Arial"/>
                <w:color w:val="000080"/>
                <w:szCs w:val="20"/>
              </w:rPr>
              <w:t>and marketing</w:t>
            </w:r>
            <w:r w:rsidRPr="009A0055">
              <w:rPr>
                <w:rFonts w:ascii="Arial" w:hAnsi="Arial" w:cs="Arial"/>
                <w:color w:val="000080"/>
                <w:szCs w:val="20"/>
              </w:rPr>
              <w:t>.</w:t>
            </w:r>
          </w:p>
          <w:p w:rsidR="008D27D3" w:rsidRPr="000F7B6C" w:rsidRDefault="008D27D3" w:rsidP="006B13E2">
            <w:pPr>
              <w:pStyle w:val="Bulleted1stline"/>
              <w:spacing w:before="0"/>
              <w:ind w:left="215" w:right="215" w:hanging="215"/>
              <w:jc w:val="both"/>
              <w:rPr>
                <w:rFonts w:ascii="Arial" w:hAnsi="Arial" w:cs="Arial"/>
                <w:color w:val="000080"/>
                <w:szCs w:val="20"/>
              </w:rPr>
            </w:pPr>
            <w:r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>In-house translation</w:t>
            </w:r>
            <w:r w:rsidRPr="009A0055">
              <w:rPr>
                <w:rFonts w:ascii="Arial" w:hAnsi="Arial" w:cs="Arial"/>
                <w:color w:val="000080"/>
                <w:szCs w:val="20"/>
              </w:rPr>
              <w:t xml:space="preserve"> </w:t>
            </w:r>
            <w:r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>technical, military &amp; defense</w:t>
            </w:r>
            <w:r w:rsidR="009A0055"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sector: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</w:t>
            </w:r>
            <w:r w:rsidR="009A0055"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technical</w:t>
            </w:r>
            <w:r w:rsidR="009A0055">
              <w:rPr>
                <w:rFonts w:ascii="Arial" w:hAnsi="Arial" w:cs="Arial"/>
                <w:color w:val="000080"/>
                <w:szCs w:val="20"/>
              </w:rPr>
              <w:t xml:space="preserve"> manuals; government memorandums; </w:t>
            </w:r>
            <w:r w:rsidR="009A0055"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tactical</w:t>
            </w:r>
            <w:r w:rsidR="009A0055">
              <w:rPr>
                <w:rFonts w:ascii="Arial" w:hAnsi="Arial" w:cs="Arial"/>
                <w:color w:val="000080"/>
                <w:szCs w:val="20"/>
              </w:rPr>
              <w:t xml:space="preserve"> and </w:t>
            </w:r>
            <w:r w:rsidR="009A0055"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military</w:t>
            </w:r>
            <w:r w:rsidR="009A0055">
              <w:rPr>
                <w:rFonts w:ascii="Arial" w:hAnsi="Arial" w:cs="Arial"/>
                <w:color w:val="000080"/>
                <w:szCs w:val="20"/>
              </w:rPr>
              <w:t xml:space="preserve"> 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>(have clearance)</w:t>
            </w:r>
            <w:r w:rsidR="009A0055">
              <w:rPr>
                <w:rFonts w:ascii="Arial" w:hAnsi="Arial" w:cs="Arial"/>
                <w:color w:val="000080"/>
                <w:szCs w:val="20"/>
              </w:rPr>
              <w:t>;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</w:t>
            </w:r>
            <w:r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communications</w:t>
            </w:r>
            <w:r w:rsidR="009A0055">
              <w:rPr>
                <w:rFonts w:ascii="Arial" w:hAnsi="Arial" w:cs="Arial"/>
                <w:color w:val="000080"/>
                <w:szCs w:val="20"/>
              </w:rPr>
              <w:t>;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automobile.</w:t>
            </w:r>
          </w:p>
          <w:p w:rsidR="008D27D3" w:rsidRPr="000F7B6C" w:rsidRDefault="008D27D3" w:rsidP="006B13E2">
            <w:pPr>
              <w:pStyle w:val="Bulleted1stline"/>
              <w:spacing w:before="0"/>
              <w:ind w:left="215" w:right="215" w:hanging="215"/>
              <w:jc w:val="both"/>
              <w:rPr>
                <w:rFonts w:ascii="Arial" w:hAnsi="Arial" w:cs="Arial"/>
                <w:color w:val="000080"/>
                <w:szCs w:val="20"/>
              </w:rPr>
            </w:pPr>
            <w:proofErr w:type="gramStart"/>
            <w:r w:rsidRPr="00445BFD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Freelance </w:t>
            </w:r>
            <w:r w:rsidRPr="00E76EA8">
              <w:rPr>
                <w:rFonts w:ascii="Arial" w:hAnsi="Arial" w:cs="Arial"/>
                <w:b/>
                <w:bCs/>
                <w:color w:val="000080"/>
                <w:szCs w:val="20"/>
              </w:rPr>
              <w:t>translation, editing &amp; writing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: </w:t>
            </w:r>
            <w:r w:rsidRPr="00E76EA8">
              <w:rPr>
                <w:rFonts w:ascii="Arial" w:hAnsi="Arial" w:cs="Arial"/>
                <w:color w:val="000080"/>
                <w:szCs w:val="20"/>
              </w:rPr>
              <w:t xml:space="preserve">philanthropy and NGOs, </w:t>
            </w:r>
            <w:r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financial</w:t>
            </w:r>
            <w:r w:rsidRPr="00E76EA8">
              <w:rPr>
                <w:rFonts w:ascii="Arial" w:hAnsi="Arial" w:cs="Arial"/>
                <w:color w:val="000080"/>
                <w:szCs w:val="20"/>
              </w:rPr>
              <w:t xml:space="preserve"> an</w:t>
            </w:r>
            <w:r w:rsidR="00B42D9D">
              <w:rPr>
                <w:rFonts w:ascii="Arial" w:hAnsi="Arial" w:cs="Arial"/>
                <w:color w:val="000080"/>
                <w:szCs w:val="20"/>
              </w:rPr>
              <w:t xml:space="preserve">d </w:t>
            </w:r>
            <w:r w:rsidR="00B42D9D" w:rsidRPr="00B42D9D">
              <w:rPr>
                <w:rFonts w:ascii="Arial" w:hAnsi="Arial" w:cs="Arial"/>
                <w:b/>
                <w:bCs/>
                <w:color w:val="000080"/>
                <w:szCs w:val="20"/>
              </w:rPr>
              <w:t>economics</w:t>
            </w:r>
            <w:r w:rsidR="00B42D9D">
              <w:rPr>
                <w:rFonts w:ascii="Arial" w:hAnsi="Arial" w:cs="Arial"/>
                <w:color w:val="000080"/>
                <w:szCs w:val="20"/>
              </w:rPr>
              <w:t>, marketing, legal (</w:t>
            </w:r>
            <w:r w:rsidRPr="00E76EA8">
              <w:rPr>
                <w:rFonts w:ascii="Arial" w:hAnsi="Arial" w:cs="Arial"/>
                <w:color w:val="000080"/>
                <w:szCs w:val="20"/>
              </w:rPr>
              <w:t>general</w:t>
            </w:r>
            <w:r w:rsidR="00B42D9D">
              <w:rPr>
                <w:rFonts w:ascii="Arial" w:hAnsi="Arial" w:cs="Arial"/>
                <w:color w:val="000080"/>
                <w:szCs w:val="20"/>
              </w:rPr>
              <w:t>)</w:t>
            </w:r>
            <w:r w:rsidRPr="00E76EA8">
              <w:rPr>
                <w:rFonts w:ascii="Arial" w:hAnsi="Arial" w:cs="Arial"/>
                <w:color w:val="000080"/>
                <w:szCs w:val="20"/>
              </w:rPr>
              <w:t>, financial,</w:t>
            </w:r>
            <w:r w:rsidRPr="000F7B6C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military, PR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>, literary &amp; general subjects as per client demand.</w:t>
            </w:r>
            <w:proofErr w:type="gramEnd"/>
          </w:p>
          <w:p w:rsidR="008D27D3" w:rsidRPr="000F7B6C" w:rsidRDefault="008D27D3" w:rsidP="006B13E2">
            <w:pPr>
              <w:pStyle w:val="Bulleted1stline"/>
              <w:spacing w:before="0"/>
              <w:ind w:left="215" w:right="215" w:hanging="215"/>
              <w:jc w:val="both"/>
              <w:rPr>
                <w:rFonts w:ascii="Arial" w:hAnsi="Arial" w:cs="Arial"/>
                <w:color w:val="000080"/>
                <w:szCs w:val="20"/>
              </w:rPr>
            </w:pPr>
            <w:proofErr w:type="gramStart"/>
            <w:r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>Simultaneous</w:t>
            </w:r>
            <w:r w:rsidR="009A0055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&amp; conference</w:t>
            </w:r>
            <w:r w:rsidRPr="009A0055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interpretation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–</w:t>
            </w:r>
            <w:r w:rsidR="009A0055">
              <w:rPr>
                <w:rFonts w:ascii="Arial" w:hAnsi="Arial" w:cs="Arial"/>
                <w:color w:val="000080"/>
                <w:szCs w:val="20"/>
              </w:rPr>
              <w:t xml:space="preserve"> academia, politics, </w:t>
            </w:r>
            <w:r w:rsidR="009A0055" w:rsidRPr="00B42D9D">
              <w:rPr>
                <w:rFonts w:ascii="Arial" w:hAnsi="Arial" w:cs="Arial"/>
                <w:color w:val="000080"/>
                <w:szCs w:val="20"/>
              </w:rPr>
              <w:t>government</w:t>
            </w:r>
            <w:r w:rsidR="009A0055">
              <w:rPr>
                <w:rFonts w:ascii="Arial" w:hAnsi="Arial" w:cs="Arial"/>
                <w:color w:val="000080"/>
                <w:szCs w:val="20"/>
              </w:rPr>
              <w:t>, ecology,</w:t>
            </w:r>
            <w:r w:rsidRPr="000F7B6C">
              <w:rPr>
                <w:rFonts w:ascii="Arial" w:hAnsi="Arial" w:cs="Arial"/>
                <w:color w:val="000080"/>
                <w:szCs w:val="20"/>
              </w:rPr>
              <w:t xml:space="preserve"> legal</w:t>
            </w:r>
            <w:r w:rsidR="009A0055">
              <w:rPr>
                <w:rFonts w:ascii="Arial" w:hAnsi="Arial" w:cs="Arial"/>
                <w:color w:val="000080"/>
                <w:szCs w:val="20"/>
              </w:rPr>
              <w:t>.</w:t>
            </w:r>
            <w:proofErr w:type="gramEnd"/>
          </w:p>
        </w:tc>
        <w:tc>
          <w:tcPr>
            <w:tcW w:w="1777" w:type="dxa"/>
            <w:shd w:val="clear" w:color="auto" w:fill="EFFCFF"/>
          </w:tcPr>
          <w:p w:rsidR="008D27D3" w:rsidRPr="003D38CB" w:rsidRDefault="002C39DF" w:rsidP="006B13E2">
            <w:pPr>
              <w:spacing w:before="0"/>
              <w:ind w:right="216"/>
              <w:jc w:val="both"/>
              <w:rPr>
                <w:rFonts w:ascii="Arial" w:hAnsi="Arial"/>
                <w:b/>
                <w:bCs/>
                <w:color w:val="000080"/>
                <w:sz w:val="22"/>
                <w:szCs w:val="22"/>
                <w:rtl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he-IL"/>
              </w:rPr>
              <w:t>General Professional Background</w:t>
            </w:r>
          </w:p>
        </w:tc>
      </w:tr>
      <w:tr w:rsidR="008D27D3" w:rsidRPr="003D38CB" w:rsidTr="004149CB">
        <w:trPr>
          <w:cantSplit/>
          <w:trHeight w:val="3910"/>
        </w:trPr>
        <w:tc>
          <w:tcPr>
            <w:tcW w:w="7095" w:type="dxa"/>
            <w:gridSpan w:val="2"/>
            <w:shd w:val="clear" w:color="auto" w:fill="EFFCFF"/>
          </w:tcPr>
          <w:p w:rsidR="00373A2D" w:rsidRDefault="00C402BF" w:rsidP="006B13E2">
            <w:pPr>
              <w:pStyle w:val="Bulleted1stline"/>
              <w:pBdr>
                <w:bar w:val="single" w:sz="4" w:color="33CCFF"/>
              </w:pBdr>
              <w:spacing w:before="0" w:after="240"/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Native English speaker – US Eng</w:t>
            </w:r>
            <w:r w:rsidR="00336ECE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2</w:t>
            </w:r>
            <w:bookmarkStart w:id="0" w:name="_GoBack"/>
            <w:bookmarkEnd w:id="0"/>
            <w:r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lish</w:t>
            </w:r>
            <w:r w:rsidR="00407240"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; Highly proficient in Hebrew</w:t>
            </w:r>
          </w:p>
          <w:p w:rsidR="00225380" w:rsidRPr="009A0055" w:rsidRDefault="00225380" w:rsidP="006B13E2">
            <w:pPr>
              <w:pStyle w:val="Bulleted1stline"/>
              <w:pBdr>
                <w:bar w:val="single" w:sz="4" w:color="33CCFF"/>
              </w:pBdr>
              <w:spacing w:before="0"/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A general acquaintance with Franc, Spanish &amp; Latin such that serves to enhance </w:t>
            </w:r>
            <w:proofErr w:type="gramStart"/>
            <w:r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my</w:t>
            </w:r>
            <w:proofErr w:type="gramEnd"/>
            <w:r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 translations.</w:t>
            </w:r>
          </w:p>
          <w:p w:rsidR="002C39DF" w:rsidRPr="009A0055" w:rsidRDefault="002C39DF" w:rsidP="006B13E2">
            <w:pPr>
              <w:pStyle w:val="Bulleted1stline"/>
              <w:pBdr>
                <w:bar w:val="single" w:sz="4" w:color="33CCFF"/>
              </w:pBdr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Translation and language are two long-standing passions,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in which </w:t>
            </w:r>
            <w:proofErr w:type="gramStart"/>
            <w:r w:rsidR="00E76EA8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my</w:t>
            </w:r>
            <w:proofErr w:type="gramEnd"/>
            <w:r w:rsidR="00E76EA8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 interest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>extends far</w:t>
            </w:r>
            <w:r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 beyond work obligations.</w:t>
            </w:r>
            <w:r w:rsidR="004358B7" w:rsidRPr="009A0055">
              <w:rPr>
                <w:rFonts w:ascii="Arial" w:hAnsi="Arial" w:cs="Arial"/>
                <w:i/>
                <w:iCs/>
                <w:color w:val="000080"/>
                <w:szCs w:val="20"/>
                <w:lang w:bidi="he-IL"/>
              </w:rPr>
              <w:t xml:space="preserve"> </w:t>
            </w:r>
          </w:p>
          <w:p w:rsidR="00C402BF" w:rsidRPr="009A0055" w:rsidRDefault="00C402BF" w:rsidP="006B13E2">
            <w:pPr>
              <w:pStyle w:val="Bulleted1stline"/>
              <w:pBdr>
                <w:bar w:val="single" w:sz="4" w:color="33CCFF"/>
              </w:pBdr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Committed to accuracy, </w:t>
            </w:r>
            <w:proofErr w:type="gramStart"/>
            <w:r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style</w:t>
            </w:r>
            <w:proofErr w:type="gramEnd"/>
            <w:r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and professional service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.</w:t>
            </w:r>
          </w:p>
          <w:p w:rsidR="00AA028B" w:rsidRPr="009A0055" w:rsidRDefault="001C084C" w:rsidP="006B13E2">
            <w:pPr>
              <w:pStyle w:val="Bulleted1stline"/>
              <w:pBdr>
                <w:bar w:val="single" w:sz="4" w:color="33CCFF"/>
              </w:pBdr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Deeply committed </w:t>
            </w:r>
            <w:r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to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satisfy</w:t>
            </w:r>
            <w:r w:rsidR="00362F8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ing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customer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objective</w:t>
            </w:r>
            <w:r w:rsidR="00ED4755">
              <w:rPr>
                <w:rFonts w:ascii="Arial" w:hAnsi="Arial" w:cs="Arial"/>
                <w:i/>
                <w:iCs/>
                <w:color w:val="000080"/>
                <w:szCs w:val="20"/>
              </w:rPr>
              <w:t>s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and demands –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once undertaking a job, </w:t>
            </w:r>
            <w:proofErr w:type="gramStart"/>
            <w:r w:rsidR="004358B7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I</w:t>
            </w:r>
            <w:proofErr w:type="gramEnd"/>
            <w:r w:rsidR="004358B7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regard myself as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>part of the team</w:t>
            </w: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with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an integral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>role in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the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project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’s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success</w:t>
            </w:r>
            <w:r w:rsidR="00C82166">
              <w:rPr>
                <w:rFonts w:ascii="Arial" w:hAnsi="Arial" w:cs="Arial"/>
                <w:i/>
                <w:iCs/>
                <w:color w:val="000080"/>
                <w:szCs w:val="20"/>
              </w:rPr>
              <w:t>,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rather than</w:t>
            </w:r>
            <w:r w:rsidR="00C82166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merely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an 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external </w:t>
            </w:r>
            <w:r w:rsidR="00362F8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>service</w:t>
            </w:r>
            <w:r w:rsidR="00AA028B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provider</w:t>
            </w:r>
            <w:r w:rsidR="00E76EA8">
              <w:rPr>
                <w:rFonts w:ascii="Arial" w:hAnsi="Arial" w:cs="Arial"/>
                <w:i/>
                <w:iCs/>
                <w:color w:val="000080"/>
                <w:szCs w:val="20"/>
              </w:rPr>
              <w:t>.</w:t>
            </w:r>
          </w:p>
          <w:p w:rsidR="00C402BF" w:rsidRPr="009A0055" w:rsidRDefault="00B91579" w:rsidP="006B13E2">
            <w:pPr>
              <w:pStyle w:val="Bulleted1stline"/>
              <w:pBdr>
                <w:bar w:val="single" w:sz="4" w:color="33CCFF"/>
              </w:pBdr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>Possess extremely broad general knowledge</w:t>
            </w:r>
            <w:r w:rsidR="00C402B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, </w:t>
            </w:r>
            <w:r w:rsidR="00ED4755">
              <w:rPr>
                <w:rFonts w:ascii="Arial" w:hAnsi="Arial" w:cs="Arial"/>
                <w:i/>
                <w:iCs/>
                <w:color w:val="000080"/>
                <w:szCs w:val="20"/>
              </w:rPr>
              <w:t>keen</w:t>
            </w:r>
            <w:r w:rsidR="004358B7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to</w:t>
            </w:r>
            <w:r w:rsidR="00ED47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learn new areas and tools</w:t>
            </w:r>
            <w:r w:rsidR="00C402B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have </w:t>
            </w:r>
            <w:r w:rsidR="00ED4755">
              <w:rPr>
                <w:rFonts w:ascii="Arial" w:hAnsi="Arial" w:cs="Arial"/>
                <w:i/>
                <w:iCs/>
                <w:color w:val="000080"/>
                <w:szCs w:val="20"/>
              </w:rPr>
              <w:t>an</w:t>
            </w:r>
            <w:r w:rsidR="004358B7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</w:t>
            </w:r>
            <w:r w:rsidR="00C402B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ongoing </w:t>
            </w:r>
            <w:r w:rsidR="00ED4755">
              <w:rPr>
                <w:rFonts w:ascii="Arial" w:hAnsi="Arial" w:cs="Arial"/>
                <w:i/>
                <w:iCs/>
                <w:color w:val="000080"/>
                <w:szCs w:val="20"/>
              </w:rPr>
              <w:t>love and reverence of</w:t>
            </w:r>
            <w:r w:rsidR="00C402BF"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knowledge</w:t>
            </w:r>
            <w:r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 and language</w:t>
            </w:r>
          </w:p>
          <w:p w:rsidR="008D27D3" w:rsidRPr="000F7B6C" w:rsidRDefault="00175A76" w:rsidP="006B13E2">
            <w:pPr>
              <w:pStyle w:val="Bulleted1stline"/>
              <w:pBdr>
                <w:bar w:val="single" w:sz="4" w:color="33CCFF"/>
              </w:pBdr>
              <w:jc w:val="both"/>
              <w:rPr>
                <w:rFonts w:ascii="Arial" w:hAnsi="Arial" w:cs="Arial"/>
                <w:color w:val="000080"/>
                <w:szCs w:val="20"/>
              </w:rPr>
            </w:pPr>
            <w:proofErr w:type="gramStart"/>
            <w:r w:rsidRPr="009A0055">
              <w:rPr>
                <w:rFonts w:ascii="Arial" w:hAnsi="Arial" w:cs="Arial"/>
                <w:i/>
                <w:iCs/>
                <w:color w:val="000080"/>
                <w:szCs w:val="20"/>
              </w:rPr>
              <w:t xml:space="preserve">Excellent internet </w:t>
            </w:r>
            <w:r w:rsidR="00E355BB">
              <w:rPr>
                <w:rFonts w:ascii="Arial" w:hAnsi="Arial" w:cs="Arial"/>
                <w:i/>
                <w:iCs/>
                <w:color w:val="000080"/>
                <w:szCs w:val="20"/>
              </w:rPr>
              <w:t>“hunting” skills.</w:t>
            </w:r>
            <w:proofErr w:type="gramEnd"/>
          </w:p>
        </w:tc>
        <w:tc>
          <w:tcPr>
            <w:tcW w:w="1777" w:type="dxa"/>
            <w:shd w:val="clear" w:color="auto" w:fill="EFFCFF"/>
          </w:tcPr>
          <w:p w:rsidR="008D27D3" w:rsidRPr="003D38CB" w:rsidRDefault="008D27D3" w:rsidP="001C3AC7">
            <w:pPr>
              <w:spacing w:before="0"/>
              <w:ind w:right="216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rtl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he-IL"/>
              </w:rPr>
              <w:t>About Myself</w:t>
            </w:r>
          </w:p>
        </w:tc>
      </w:tr>
      <w:tr w:rsidR="00CC77A9" w:rsidRPr="003D38CB" w:rsidTr="004149CB">
        <w:trPr>
          <w:cantSplit/>
          <w:trHeight w:val="1283"/>
        </w:trPr>
        <w:tc>
          <w:tcPr>
            <w:tcW w:w="0" w:type="auto"/>
            <w:shd w:val="clear" w:color="auto" w:fill="auto"/>
          </w:tcPr>
          <w:p w:rsidR="00CC77A9" w:rsidRPr="000F7B6C" w:rsidRDefault="00CC77A9" w:rsidP="006B13E2">
            <w:pPr>
              <w:pStyle w:val="Heading1"/>
              <w:bidi/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</w:pP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  <w:t>2007</w:t>
            </w: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  <w:t>-2009</w:t>
            </w:r>
          </w:p>
          <w:p w:rsidR="00CC77A9" w:rsidRPr="000F7B6C" w:rsidRDefault="00CC77A9" w:rsidP="006B13E2">
            <w:pPr>
              <w:pStyle w:val="Heading1"/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</w:pPr>
          </w:p>
          <w:p w:rsidR="00CC77A9" w:rsidRPr="000F7B6C" w:rsidRDefault="00CC77A9" w:rsidP="006B13E2">
            <w:pPr>
              <w:pStyle w:val="Heading1"/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</w:pPr>
          </w:p>
        </w:tc>
        <w:tc>
          <w:tcPr>
            <w:tcW w:w="6316" w:type="dxa"/>
            <w:shd w:val="clear" w:color="auto" w:fill="auto"/>
          </w:tcPr>
          <w:p w:rsidR="00087A4B" w:rsidRPr="000F7B6C" w:rsidRDefault="00CF0013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lang w:bidi="he-IL"/>
              </w:rPr>
            </w:pPr>
            <w:r w:rsidRPr="000F7B6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Studies </w:t>
            </w:r>
            <w:r w:rsidR="00213901" w:rsidRPr="000F7B6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for MA in Translation, Interpretation &amp; Translation Research</w:t>
            </w:r>
            <w:r w:rsidR="00213901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, Bar-</w:t>
            </w:r>
            <w:proofErr w:type="spellStart"/>
            <w:r w:rsidR="00213901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Ilan</w:t>
            </w:r>
            <w:proofErr w:type="spellEnd"/>
            <w:r w:rsidR="00213901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University (</w:t>
            </w:r>
            <w:proofErr w:type="spellStart"/>
            <w:r w:rsidR="00213901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BIU</w:t>
            </w:r>
            <w:proofErr w:type="spellEnd"/>
            <w:r w:rsidR="00213901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), Israel</w:t>
            </w:r>
          </w:p>
          <w:p w:rsidR="00213901" w:rsidRPr="000F7B6C" w:rsidRDefault="00213901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Diplomas: Translation &amp; Editing 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ENG</w:t>
            </w:r>
            <w:proofErr w:type="spellEnd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&lt;&gt;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HEB</w:t>
            </w:r>
            <w:proofErr w:type="spellEnd"/>
          </w:p>
          <w:p w:rsidR="00213901" w:rsidRPr="000F7B6C" w:rsidRDefault="00213901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Simultaneous Interpretation 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ENG</w:t>
            </w:r>
            <w:proofErr w:type="spellEnd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&lt;&gt;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HEB</w:t>
            </w:r>
            <w:proofErr w:type="spellEnd"/>
          </w:p>
          <w:p w:rsidR="00213901" w:rsidRPr="000F7B6C" w:rsidRDefault="00213901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Consecutive Interpretation 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ENG</w:t>
            </w:r>
            <w:proofErr w:type="spellEnd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&lt;&gt;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HEB</w:t>
            </w:r>
            <w:proofErr w:type="spellEnd"/>
          </w:p>
        </w:tc>
        <w:tc>
          <w:tcPr>
            <w:tcW w:w="1777" w:type="dxa"/>
            <w:vMerge w:val="restart"/>
          </w:tcPr>
          <w:p w:rsidR="00CC77A9" w:rsidRPr="003D38CB" w:rsidRDefault="004A405A" w:rsidP="006B13E2">
            <w:pPr>
              <w:pStyle w:val="DatesBefore6pt"/>
              <w:spacing w:before="0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  <w:t>Education</w:t>
            </w:r>
          </w:p>
          <w:p w:rsidR="004A405A" w:rsidRPr="003D38CB" w:rsidRDefault="004A405A" w:rsidP="006B13E2">
            <w:pPr>
              <w:pStyle w:val="DatesBefore6pt"/>
              <w:spacing w:before="0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rtl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  <w:t>&amp; Training</w:t>
            </w:r>
          </w:p>
        </w:tc>
      </w:tr>
      <w:tr w:rsidR="00B80B6E" w:rsidRPr="003D38CB" w:rsidTr="006B13E2">
        <w:trPr>
          <w:cantSplit/>
          <w:trHeight w:val="307"/>
        </w:trPr>
        <w:tc>
          <w:tcPr>
            <w:tcW w:w="0" w:type="auto"/>
            <w:shd w:val="clear" w:color="auto" w:fill="auto"/>
          </w:tcPr>
          <w:p w:rsidR="00B80B6E" w:rsidRPr="000F7B6C" w:rsidRDefault="00B80B6E" w:rsidP="006B13E2">
            <w:pPr>
              <w:pStyle w:val="Heading1"/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</w:pP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  <w:t>2002</w:t>
            </w:r>
          </w:p>
        </w:tc>
        <w:tc>
          <w:tcPr>
            <w:tcW w:w="6316" w:type="dxa"/>
            <w:shd w:val="clear" w:color="auto" w:fill="auto"/>
          </w:tcPr>
          <w:p w:rsidR="003D38CB" w:rsidRPr="000F7B6C" w:rsidRDefault="003D38CB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r w:rsidRPr="000F7B6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Multimedia and Digital Design</w:t>
            </w: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, John Bryce College, </w:t>
            </w:r>
            <w:proofErr w:type="spell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TLV</w:t>
            </w:r>
            <w:proofErr w:type="spellEnd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, Israel</w:t>
            </w:r>
          </w:p>
        </w:tc>
        <w:tc>
          <w:tcPr>
            <w:tcW w:w="1777" w:type="dxa"/>
            <w:vMerge/>
          </w:tcPr>
          <w:p w:rsidR="00B80B6E" w:rsidRPr="003D38CB" w:rsidRDefault="00B80B6E" w:rsidP="006B13E2">
            <w:pPr>
              <w:pStyle w:val="DatesBefore6pt"/>
              <w:bidi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rtl/>
                <w:lang w:bidi="he-IL"/>
              </w:rPr>
            </w:pPr>
          </w:p>
        </w:tc>
      </w:tr>
      <w:tr w:rsidR="005A258F" w:rsidRPr="003D38CB" w:rsidTr="004149CB">
        <w:trPr>
          <w:cantSplit/>
          <w:trHeight w:val="375"/>
        </w:trPr>
        <w:tc>
          <w:tcPr>
            <w:tcW w:w="0" w:type="auto"/>
            <w:shd w:val="clear" w:color="auto" w:fill="auto"/>
          </w:tcPr>
          <w:p w:rsidR="005A258F" w:rsidRPr="000F7B6C" w:rsidRDefault="005A258F" w:rsidP="006B13E2">
            <w:pPr>
              <w:jc w:val="both"/>
              <w:rPr>
                <w:rFonts w:ascii="Arial" w:hAnsi="Arial" w:cs="Arial"/>
                <w:i/>
                <w:iCs/>
                <w:color w:val="000080"/>
                <w:szCs w:val="20"/>
              </w:rPr>
            </w:pPr>
            <w:r w:rsidRPr="000F7B6C">
              <w:rPr>
                <w:rFonts w:ascii="Arial" w:hAnsi="Arial" w:cs="Arial"/>
                <w:i/>
                <w:iCs/>
                <w:color w:val="000080"/>
                <w:szCs w:val="20"/>
              </w:rPr>
              <w:t>1993-1997</w:t>
            </w:r>
          </w:p>
        </w:tc>
        <w:tc>
          <w:tcPr>
            <w:tcW w:w="6316" w:type="dxa"/>
            <w:shd w:val="clear" w:color="auto" w:fill="auto"/>
          </w:tcPr>
          <w:p w:rsidR="00B52CD2" w:rsidRPr="000F7B6C" w:rsidRDefault="00B52CD2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proofErr w:type="spellStart"/>
            <w:r w:rsidRPr="000F7B6C">
              <w:rPr>
                <w:rStyle w:val="1"/>
                <w:rFonts w:ascii="Arial" w:hAnsi="Arial" w:cs="Arial"/>
                <w:color w:val="000080"/>
                <w:szCs w:val="20"/>
              </w:rPr>
              <w:t>B.Des</w:t>
            </w:r>
            <w:proofErr w:type="spellEnd"/>
            <w:r w:rsidRPr="000F7B6C">
              <w:rPr>
                <w:rStyle w:val="1"/>
                <w:rFonts w:ascii="Arial" w:hAnsi="Arial" w:cs="Arial"/>
                <w:b w:val="0"/>
                <w:bCs w:val="0"/>
                <w:color w:val="000080"/>
                <w:szCs w:val="20"/>
              </w:rPr>
              <w:t xml:space="preserve">, </w:t>
            </w:r>
            <w:proofErr w:type="spellStart"/>
            <w:r w:rsidRPr="000F7B6C">
              <w:rPr>
                <w:rStyle w:val="1"/>
                <w:rFonts w:ascii="Arial" w:hAnsi="Arial" w:cs="Arial"/>
                <w:b w:val="0"/>
                <w:bCs w:val="0"/>
                <w:color w:val="000080"/>
                <w:szCs w:val="20"/>
              </w:rPr>
              <w:t>Shenkar</w:t>
            </w:r>
            <w:proofErr w:type="spellEnd"/>
            <w:r w:rsidRPr="000F7B6C">
              <w:rPr>
                <w:rStyle w:val="1"/>
                <w:rFonts w:ascii="Arial" w:hAnsi="Arial" w:cs="Arial"/>
                <w:b w:val="0"/>
                <w:bCs w:val="0"/>
                <w:color w:val="000080"/>
                <w:szCs w:val="20"/>
              </w:rPr>
              <w:t xml:space="preserve"> College of Engineering and Design, Israel </w:t>
            </w:r>
          </w:p>
        </w:tc>
        <w:tc>
          <w:tcPr>
            <w:tcW w:w="1777" w:type="dxa"/>
            <w:vMerge/>
          </w:tcPr>
          <w:p w:rsidR="005A258F" w:rsidRPr="003D38CB" w:rsidRDefault="005A258F" w:rsidP="006B13E2">
            <w:pPr>
              <w:pStyle w:val="Dates"/>
              <w:bidi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3272A" w:rsidRPr="003D38CB" w:rsidTr="00021FE7">
        <w:trPr>
          <w:cantSplit/>
          <w:trHeight w:val="1320"/>
        </w:trPr>
        <w:tc>
          <w:tcPr>
            <w:tcW w:w="0" w:type="auto"/>
            <w:shd w:val="clear" w:color="auto" w:fill="auto"/>
          </w:tcPr>
          <w:p w:rsidR="0013272A" w:rsidRPr="000F7B6C" w:rsidRDefault="0089601A" w:rsidP="006B13E2">
            <w:pPr>
              <w:pStyle w:val="Heading1"/>
              <w:tabs>
                <w:tab w:val="clear" w:pos="6480"/>
              </w:tabs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</w:pP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  <w:t>2011-2018</w:t>
            </w:r>
          </w:p>
        </w:tc>
        <w:tc>
          <w:tcPr>
            <w:tcW w:w="6316" w:type="dxa"/>
          </w:tcPr>
          <w:p w:rsidR="00775A07" w:rsidRPr="00A6477C" w:rsidRDefault="00775A07" w:rsidP="006B13E2">
            <w:pPr>
              <w:spacing w:before="0"/>
              <w:jc w:val="both"/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</w:pPr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Translation, </w:t>
            </w:r>
            <w:r w:rsidR="004E136D"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e</w:t>
            </w:r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diting &amp; </w:t>
            </w:r>
            <w:r w:rsidR="004E136D"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w</w:t>
            </w:r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riting (MARCOM) – </w:t>
            </w:r>
            <w:r w:rsidR="009A0055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Calcalist</w:t>
            </w:r>
            <w:r w:rsidR="00445BFD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– Israel’s leading business daily</w:t>
            </w:r>
            <w:r w:rsidR="009A0055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, Yedioth Ahronoth Media Group</w:t>
            </w:r>
          </w:p>
          <w:p w:rsidR="003A01E6" w:rsidRPr="000F7B6C" w:rsidRDefault="003A01E6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Speed-translation of real-time new</w:t>
            </w:r>
            <w:r w:rsidR="004E136D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s</w:t>
            </w: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items – finances, economy, career, technology; Translation &amp; translation-editing of </w:t>
            </w:r>
            <w:r w:rsidR="004E136D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media </w:t>
            </w: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feature stories;</w:t>
            </w:r>
          </w:p>
          <w:p w:rsidR="0039729F" w:rsidRPr="000F7B6C" w:rsidRDefault="003A01E6" w:rsidP="006B13E2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proofErr w:type="gramStart"/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Translation and MARCOM of formal correspondence, conference </w:t>
            </w:r>
            <w:r w:rsidR="004E136D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marketing and promotional</w:t>
            </w: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information and general material, formal speeches and invitations.</w:t>
            </w:r>
            <w:proofErr w:type="gramEnd"/>
          </w:p>
        </w:tc>
        <w:tc>
          <w:tcPr>
            <w:tcW w:w="1777" w:type="dxa"/>
            <w:vMerge w:val="restart"/>
          </w:tcPr>
          <w:p w:rsidR="0013272A" w:rsidRPr="003D38CB" w:rsidRDefault="004A405A" w:rsidP="006B13E2">
            <w:pPr>
              <w:pStyle w:val="DatesBefore6pt"/>
              <w:spacing w:before="0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  <w:t>Relevant Professional</w:t>
            </w:r>
          </w:p>
          <w:p w:rsidR="004A405A" w:rsidRPr="003D38CB" w:rsidRDefault="004A405A" w:rsidP="006B13E2">
            <w:pPr>
              <w:pStyle w:val="DatesBefore6pt"/>
              <w:spacing w:before="0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rtl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lang w:bidi="he-IL"/>
              </w:rPr>
              <w:t xml:space="preserve">Experience </w:t>
            </w:r>
          </w:p>
          <w:p w:rsidR="0013272A" w:rsidRPr="003D38CB" w:rsidRDefault="0013272A" w:rsidP="006B13E2">
            <w:pPr>
              <w:bidi/>
              <w:jc w:val="both"/>
              <w:rPr>
                <w:rFonts w:ascii="Arial" w:hAnsi="Arial" w:cs="Arial"/>
                <w:sz w:val="22"/>
                <w:szCs w:val="22"/>
                <w:rtl/>
                <w:lang w:bidi="he-IL"/>
              </w:rPr>
            </w:pPr>
          </w:p>
          <w:p w:rsidR="0013272A" w:rsidRPr="003D38CB" w:rsidRDefault="0013272A" w:rsidP="006B13E2">
            <w:pPr>
              <w:bidi/>
              <w:jc w:val="both"/>
              <w:rPr>
                <w:rFonts w:ascii="Arial" w:hAnsi="Arial" w:cs="Arial"/>
                <w:sz w:val="22"/>
                <w:szCs w:val="22"/>
                <w:rtl/>
                <w:lang w:bidi="he-IL"/>
              </w:rPr>
            </w:pPr>
          </w:p>
          <w:p w:rsidR="0013272A" w:rsidRPr="003D38CB" w:rsidRDefault="0013272A" w:rsidP="006B13E2">
            <w:pPr>
              <w:bidi/>
              <w:jc w:val="both"/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  <w:rtl/>
                <w:lang w:bidi="he-IL"/>
              </w:rPr>
            </w:pPr>
          </w:p>
        </w:tc>
      </w:tr>
      <w:tr w:rsidR="0013272A" w:rsidRPr="003D38CB" w:rsidTr="004149CB">
        <w:trPr>
          <w:cantSplit/>
          <w:trHeight w:val="1592"/>
        </w:trPr>
        <w:tc>
          <w:tcPr>
            <w:tcW w:w="0" w:type="auto"/>
            <w:shd w:val="clear" w:color="auto" w:fill="auto"/>
          </w:tcPr>
          <w:p w:rsidR="0013272A" w:rsidRPr="000F7B6C" w:rsidRDefault="00106C4B" w:rsidP="006B13E2">
            <w:pPr>
              <w:pStyle w:val="Heading1"/>
              <w:tabs>
                <w:tab w:val="clear" w:pos="6480"/>
              </w:tabs>
              <w:bidi/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rtl/>
                <w:lang w:bidi="he-IL"/>
              </w:rPr>
            </w:pPr>
            <w:r w:rsidRPr="000F7B6C">
              <w:rPr>
                <w:rFonts w:ascii="Arial" w:hAnsi="Arial" w:hint="cs"/>
                <w:b w:val="0"/>
                <w:bCs w:val="0"/>
                <w:i/>
                <w:iCs/>
                <w:color w:val="000080"/>
                <w:sz w:val="20"/>
                <w:rtl/>
                <w:lang w:bidi="he-IL"/>
              </w:rPr>
              <w:lastRenderedPageBreak/>
              <w:t>2009-</w:t>
            </w:r>
            <w:r w:rsidR="00D60618" w:rsidRPr="000F7B6C">
              <w:rPr>
                <w:rFonts w:ascii="Arial" w:hAnsi="Arial" w:hint="cs"/>
                <w:b w:val="0"/>
                <w:bCs w:val="0"/>
                <w:i/>
                <w:iCs/>
                <w:color w:val="000080"/>
                <w:sz w:val="20"/>
                <w:rtl/>
                <w:lang w:bidi="he-IL"/>
              </w:rPr>
              <w:t>2011</w:t>
            </w:r>
          </w:p>
        </w:tc>
        <w:tc>
          <w:tcPr>
            <w:tcW w:w="6316" w:type="dxa"/>
          </w:tcPr>
          <w:p w:rsidR="00FE4B3E" w:rsidRPr="00A6477C" w:rsidRDefault="00FE4B3E" w:rsidP="006B13E2">
            <w:pPr>
              <w:spacing w:before="0"/>
              <w:jc w:val="both"/>
              <w:rPr>
                <w:rFonts w:ascii="Arial" w:hAnsi="Arial" w:cs="Arial"/>
                <w:b/>
                <w:bCs/>
                <w:color w:val="000080"/>
                <w:szCs w:val="20"/>
                <w:rtl/>
                <w:lang w:bidi="he-IL"/>
              </w:rPr>
            </w:pPr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Technical &amp; general translation &amp; editing – </w:t>
            </w:r>
            <w:proofErr w:type="spellStart"/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Milim</w:t>
            </w:r>
            <w:proofErr w:type="spellEnd"/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Translation Agency (</w:t>
            </w:r>
            <w:r w:rsidR="004E136D"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current</w:t>
            </w:r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Subsidiary of </w:t>
            </w:r>
            <w:proofErr w:type="spellStart"/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TransPerfect</w:t>
            </w:r>
            <w:proofErr w:type="spellEnd"/>
            <w:r w:rsidRPr="00A6477C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)</w:t>
            </w:r>
          </w:p>
          <w:p w:rsidR="00FE4B3E" w:rsidRPr="000F7B6C" w:rsidRDefault="00FE4B3E" w:rsidP="006B13E2">
            <w:pPr>
              <w:spacing w:before="0" w:after="100"/>
              <w:jc w:val="both"/>
              <w:rPr>
                <w:rFonts w:ascii="Arial" w:hAnsi="Arial" w:cs="Arial"/>
                <w:color w:val="000080"/>
                <w:szCs w:val="20"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Technical translation in areas of consumer electronics, technology, automobiles</w:t>
            </w:r>
            <w:r w:rsidR="004E136D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, tactical system</w:t>
            </w:r>
            <w:r w:rsidR="00543094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with </w:t>
            </w:r>
            <w:proofErr w:type="spellStart"/>
            <w:r w:rsidR="00543094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TRADOS</w:t>
            </w:r>
            <w:proofErr w:type="spellEnd"/>
            <w:r w:rsidR="00543094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, </w:t>
            </w:r>
            <w:proofErr w:type="spellStart"/>
            <w:r w:rsidR="00543094"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Logoport</w:t>
            </w:r>
            <w:proofErr w:type="spellEnd"/>
            <w:r w:rsidR="007025A8">
              <w:rPr>
                <w:rFonts w:ascii="Arial" w:hAnsi="Arial" w:cs="Arial"/>
                <w:color w:val="000080"/>
                <w:szCs w:val="20"/>
                <w:lang w:bidi="he-IL"/>
              </w:rPr>
              <w:t>;</w:t>
            </w:r>
          </w:p>
          <w:p w:rsidR="004E136D" w:rsidRPr="000F7B6C" w:rsidRDefault="004E136D" w:rsidP="007025A8">
            <w:pPr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Translation of government reports in various sectors, team-lead for government  translation of 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major </w:t>
            </w:r>
            <w:r w:rsidR="007025A8">
              <w:rPr>
                <w:rFonts w:ascii="Arial" w:hAnsi="Arial" w:cs="Arial"/>
                <w:color w:val="000080"/>
                <w:szCs w:val="20"/>
                <w:lang w:bidi="he-IL"/>
              </w:rPr>
              <w:t>government defense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</w:t>
            </w:r>
            <w:r w:rsidRPr="000F7B6C">
              <w:rPr>
                <w:rFonts w:ascii="Arial" w:hAnsi="Arial" w:cs="Arial"/>
                <w:color w:val="000080"/>
                <w:szCs w:val="20"/>
                <w:lang w:bidi="he-IL"/>
              </w:rPr>
              <w:t>report to UN</w:t>
            </w:r>
          </w:p>
        </w:tc>
        <w:tc>
          <w:tcPr>
            <w:tcW w:w="1777" w:type="dxa"/>
            <w:vMerge/>
          </w:tcPr>
          <w:p w:rsidR="0013272A" w:rsidRPr="003D38CB" w:rsidRDefault="0013272A" w:rsidP="006B13E2">
            <w:pPr>
              <w:jc w:val="both"/>
              <w:rPr>
                <w:rFonts w:ascii="Arial" w:hAnsi="Arial" w:cs="Arial"/>
                <w:sz w:val="22"/>
                <w:szCs w:val="22"/>
                <w:rtl/>
                <w:lang w:bidi="he-IL"/>
              </w:rPr>
            </w:pPr>
          </w:p>
        </w:tc>
      </w:tr>
      <w:tr w:rsidR="0013272A" w:rsidRPr="003D38CB" w:rsidTr="004149CB">
        <w:trPr>
          <w:cantSplit/>
          <w:trHeight w:val="1241"/>
        </w:trPr>
        <w:tc>
          <w:tcPr>
            <w:tcW w:w="0" w:type="auto"/>
            <w:shd w:val="clear" w:color="auto" w:fill="auto"/>
          </w:tcPr>
          <w:p w:rsidR="0013272A" w:rsidRPr="000F7B6C" w:rsidRDefault="00543094" w:rsidP="006B13E2">
            <w:pPr>
              <w:pStyle w:val="Heading1"/>
              <w:tabs>
                <w:tab w:val="clear" w:pos="6480"/>
              </w:tabs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</w:pP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  <w:lang w:bidi="he-IL"/>
              </w:rPr>
              <w:t>2003</w:t>
            </w:r>
            <w:r w:rsidR="00520304" w:rsidRPr="000F7B6C">
              <w:rPr>
                <w:rFonts w:ascii="Arial" w:hAnsi="Arial" w:hint="cs"/>
                <w:b w:val="0"/>
                <w:bCs w:val="0"/>
                <w:i/>
                <w:iCs/>
                <w:color w:val="000080"/>
                <w:sz w:val="20"/>
                <w:rtl/>
                <w:lang w:bidi="he-IL"/>
              </w:rPr>
              <w:t>-2011</w:t>
            </w:r>
          </w:p>
        </w:tc>
        <w:tc>
          <w:tcPr>
            <w:tcW w:w="6316" w:type="dxa"/>
          </w:tcPr>
          <w:p w:rsidR="004E136D" w:rsidRPr="00EF34F4" w:rsidRDefault="004E136D" w:rsidP="006B13E2">
            <w:pPr>
              <w:pStyle w:val="Title"/>
              <w:spacing w:before="0"/>
              <w:jc w:val="both"/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</w:pPr>
            <w:r w:rsidRPr="00EF34F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Freelance translation &amp; editing services</w:t>
            </w:r>
          </w:p>
          <w:p w:rsidR="0013272A" w:rsidRPr="004412AC" w:rsidRDefault="004412AC" w:rsidP="006B13E2">
            <w:pPr>
              <w:pStyle w:val="Title"/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r>
              <w:rPr>
                <w:rFonts w:ascii="Arial" w:hAnsi="Arial" w:cs="Arial"/>
                <w:color w:val="000080"/>
                <w:szCs w:val="20"/>
                <w:lang w:bidi="he-IL"/>
              </w:rPr>
              <w:t>Tran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>slation of new age literature fo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r 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>leading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Israeli 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>publisher (</w:t>
            </w:r>
            <w:proofErr w:type="spellStart"/>
            <w:r>
              <w:rPr>
                <w:rFonts w:ascii="Arial" w:hAnsi="Arial" w:cs="Arial"/>
                <w:color w:val="000080"/>
                <w:szCs w:val="20"/>
                <w:lang w:bidi="he-IL"/>
              </w:rPr>
              <w:t>Keter</w:t>
            </w:r>
            <w:proofErr w:type="spellEnd"/>
            <w:r>
              <w:rPr>
                <w:rFonts w:ascii="Arial" w:hAnsi="Arial" w:cs="Arial"/>
                <w:color w:val="000080"/>
                <w:szCs w:val="20"/>
                <w:lang w:bidi="he-IL"/>
              </w:rPr>
              <w:t>); Translation and writing services for private and business client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>s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in the fields of internet, psychology, technology, biotechnology, yachting, marketing and general.</w:t>
            </w:r>
          </w:p>
        </w:tc>
        <w:tc>
          <w:tcPr>
            <w:tcW w:w="1777" w:type="dxa"/>
            <w:vMerge/>
          </w:tcPr>
          <w:p w:rsidR="0013272A" w:rsidRPr="003D38CB" w:rsidRDefault="0013272A" w:rsidP="006B13E2">
            <w:pPr>
              <w:pStyle w:val="DatesBefore6pt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rtl/>
                <w:lang w:bidi="he-IL"/>
              </w:rPr>
            </w:pPr>
          </w:p>
        </w:tc>
      </w:tr>
      <w:tr w:rsidR="0013272A" w:rsidRPr="003D38CB" w:rsidTr="004149CB">
        <w:trPr>
          <w:cantSplit/>
          <w:trHeight w:val="1283"/>
        </w:trPr>
        <w:tc>
          <w:tcPr>
            <w:tcW w:w="0" w:type="auto"/>
            <w:shd w:val="clear" w:color="auto" w:fill="auto"/>
          </w:tcPr>
          <w:p w:rsidR="0013272A" w:rsidRPr="000F7B6C" w:rsidRDefault="0013272A" w:rsidP="006B13E2">
            <w:pPr>
              <w:pStyle w:val="Heading1"/>
              <w:tabs>
                <w:tab w:val="clear" w:pos="6480"/>
              </w:tabs>
              <w:jc w:val="both"/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</w:pPr>
            <w:r w:rsidRPr="000F7B6C">
              <w:rPr>
                <w:rFonts w:ascii="Arial" w:hAnsi="Arial"/>
                <w:b w:val="0"/>
                <w:bCs w:val="0"/>
                <w:i/>
                <w:iCs/>
                <w:color w:val="000080"/>
                <w:sz w:val="20"/>
              </w:rPr>
              <w:t>2005-2007</w:t>
            </w:r>
          </w:p>
        </w:tc>
        <w:tc>
          <w:tcPr>
            <w:tcW w:w="6316" w:type="dxa"/>
          </w:tcPr>
          <w:p w:rsidR="00F95474" w:rsidRPr="00F95474" w:rsidRDefault="00F95474" w:rsidP="006B13E2">
            <w:pPr>
              <w:pStyle w:val="Title"/>
              <w:spacing w:before="0"/>
              <w:jc w:val="both"/>
              <w:rPr>
                <w:rFonts w:ascii="Arial" w:hAnsi="Arial" w:cs="Arial"/>
                <w:color w:val="000080"/>
                <w:szCs w:val="20"/>
                <w:rtl/>
                <w:lang w:bidi="he-IL"/>
              </w:rPr>
            </w:pPr>
            <w:r w:rsidRPr="00F9547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Translation </w:t>
            </w:r>
            <w:r w:rsidR="00C76000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of </w:t>
            </w:r>
            <w:r w:rsidRPr="00F9547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media and advertising research</w:t>
            </w:r>
            <w:r w:rsidR="006737D5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and analysis</w:t>
            </w:r>
            <w:r w:rsidRPr="00F9547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– </w:t>
            </w:r>
            <w:proofErr w:type="spellStart"/>
            <w:r w:rsidRPr="00F9547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Ifat</w:t>
            </w:r>
            <w:proofErr w:type="spellEnd"/>
            <w:r w:rsidRPr="00F95474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Group</w:t>
            </w:r>
            <w:r w:rsidR="002760FF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, Information Services</w:t>
            </w:r>
          </w:p>
          <w:p w:rsidR="002760FF" w:rsidRPr="000F7B6C" w:rsidRDefault="002760FF" w:rsidP="00C76000">
            <w:pPr>
              <w:spacing w:before="0" w:after="100"/>
              <w:ind w:right="216"/>
              <w:jc w:val="both"/>
              <w:rPr>
                <w:rFonts w:ascii="Arial" w:hAnsi="Arial" w:cs="Arial"/>
                <w:color w:val="000080"/>
                <w:szCs w:val="20"/>
                <w:rtl/>
              </w:rPr>
            </w:pPr>
            <w:proofErr w:type="gramStart"/>
            <w:r>
              <w:rPr>
                <w:rFonts w:ascii="Arial" w:hAnsi="Arial" w:cs="Arial"/>
                <w:color w:val="000080"/>
                <w:szCs w:val="20"/>
                <w:lang w:bidi="he-IL"/>
              </w:rPr>
              <w:t>Translation of media information; philanthropic materials, tenders, guidance papers and memorandums.</w:t>
            </w:r>
            <w:proofErr w:type="gramEnd"/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80"/>
                <w:szCs w:val="20"/>
                <w:lang w:bidi="he-IL"/>
              </w:rPr>
              <w:t>Translation of material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>s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for company’s media</w:t>
            </w:r>
            <w:r w:rsidR="00C76000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research &amp;</w:t>
            </w:r>
            <w:r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 analysis.</w:t>
            </w:r>
            <w:proofErr w:type="gramEnd"/>
          </w:p>
        </w:tc>
        <w:tc>
          <w:tcPr>
            <w:tcW w:w="1777" w:type="dxa"/>
            <w:vMerge/>
          </w:tcPr>
          <w:p w:rsidR="0013272A" w:rsidRPr="003D38CB" w:rsidRDefault="0013272A" w:rsidP="006B13E2">
            <w:pPr>
              <w:pStyle w:val="DatesBefore6pt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000080"/>
                <w:sz w:val="22"/>
                <w:szCs w:val="22"/>
                <w:rtl/>
                <w:lang w:bidi="he-IL"/>
              </w:rPr>
            </w:pPr>
          </w:p>
        </w:tc>
      </w:tr>
      <w:tr w:rsidR="00F10E41" w:rsidRPr="003D38CB" w:rsidTr="00021FE7">
        <w:trPr>
          <w:cantSplit/>
          <w:trHeight w:val="422"/>
        </w:trPr>
        <w:tc>
          <w:tcPr>
            <w:tcW w:w="7095" w:type="dxa"/>
            <w:gridSpan w:val="2"/>
            <w:vAlign w:val="center"/>
          </w:tcPr>
          <w:p w:rsidR="005F7EEF" w:rsidRPr="007D17EA" w:rsidRDefault="005F7EEF" w:rsidP="006B13E2">
            <w:pPr>
              <w:jc w:val="both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 w:rsidRPr="007D17EA">
              <w:rPr>
                <w:rFonts w:ascii="Arial" w:hAnsi="Arial" w:cs="Arial"/>
                <w:color w:val="000080"/>
                <w:szCs w:val="20"/>
                <w:lang w:bidi="he-IL"/>
              </w:rPr>
              <w:t>Full command:</w:t>
            </w:r>
            <w:r w:rsidRPr="007D17EA">
              <w:rPr>
                <w:rFonts w:ascii="Arial" w:hAnsi="Arial" w:cs="Arial" w:hint="cs"/>
                <w:color w:val="000080"/>
                <w:szCs w:val="20"/>
                <w:rtl/>
                <w:lang w:bidi="he-IL"/>
              </w:rPr>
              <w:t xml:space="preserve"> </w:t>
            </w:r>
            <w:r w:rsidR="00FE0E56" w:rsidRPr="007D17EA">
              <w:rPr>
                <w:rFonts w:ascii="Arial" w:hAnsi="Arial" w:cs="Arial" w:hint="cs"/>
                <w:color w:val="000080"/>
                <w:szCs w:val="20"/>
                <w:rtl/>
                <w:lang w:bidi="he-IL"/>
              </w:rPr>
              <w:t>-</w:t>
            </w:r>
            <w:r w:rsidR="00FE0E56"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Microsoft </w:t>
            </w:r>
            <w:r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>Word, Internet</w:t>
            </w:r>
          </w:p>
          <w:p w:rsidR="005F7EEF" w:rsidRPr="007D17EA" w:rsidRDefault="005F7EEF" w:rsidP="006B13E2">
            <w:pPr>
              <w:jc w:val="both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 w:rsidRPr="007D17EA">
              <w:rPr>
                <w:rFonts w:ascii="Arial" w:hAnsi="Arial" w:cs="Arial"/>
                <w:color w:val="000080"/>
                <w:szCs w:val="20"/>
              </w:rPr>
              <w:t>Good command</w:t>
            </w:r>
            <w:r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>: Microsoft Excel,</w:t>
            </w:r>
            <w:r w:rsidRPr="007D17EA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Adobe Photoshop</w:t>
            </w:r>
          </w:p>
          <w:p w:rsidR="00112753" w:rsidRPr="003D38CB" w:rsidRDefault="005F7EEF" w:rsidP="006B13E2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  <w:rtl/>
                <w:lang w:bidi="he-IL"/>
              </w:rPr>
            </w:pPr>
            <w:r w:rsidRPr="007D17EA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General experience: </w:t>
            </w:r>
            <w:proofErr w:type="spellStart"/>
            <w:r w:rsidR="00FE0E56"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>Trados</w:t>
            </w:r>
            <w:proofErr w:type="spellEnd"/>
            <w:r w:rsidR="00FE0E56"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</w:t>
            </w:r>
            <w:proofErr w:type="spellStart"/>
            <w:r w:rsidR="00FE0E56"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>SDL</w:t>
            </w:r>
            <w:proofErr w:type="spellEnd"/>
            <w:r w:rsidR="00FE0E56" w:rsidRPr="007D17EA">
              <w:rPr>
                <w:rFonts w:ascii="Arial" w:hAnsi="Arial" w:cs="Arial" w:hint="cs"/>
                <w:color w:val="000080"/>
                <w:szCs w:val="20"/>
                <w:rtl/>
                <w:lang w:bidi="he-IL"/>
              </w:rPr>
              <w:t xml:space="preserve"> </w:t>
            </w:r>
            <w:r w:rsidRPr="007D17EA">
              <w:rPr>
                <w:rFonts w:ascii="Arial" w:hAnsi="Arial" w:cs="Arial"/>
                <w:color w:val="000080"/>
                <w:szCs w:val="20"/>
                <w:lang w:bidi="he-IL"/>
              </w:rPr>
              <w:t xml:space="preserve">, </w:t>
            </w:r>
            <w:proofErr w:type="spellStart"/>
            <w:r w:rsidR="00FE0E56" w:rsidRPr="007D17EA">
              <w:rPr>
                <w:rFonts w:ascii="Arial" w:hAnsi="Arial" w:cs="Arial"/>
                <w:b/>
                <w:bCs/>
                <w:color w:val="000080"/>
                <w:szCs w:val="20"/>
              </w:rPr>
              <w:t>Logoport</w:t>
            </w:r>
            <w:proofErr w:type="spellEnd"/>
            <w:r w:rsidRPr="007D17EA">
              <w:rPr>
                <w:rFonts w:ascii="Arial" w:hAnsi="Arial" w:cs="Arial"/>
                <w:color w:val="000080"/>
                <w:szCs w:val="20"/>
                <w:lang w:bidi="he-IL"/>
              </w:rPr>
              <w:t>,</w:t>
            </w:r>
            <w:r w:rsidRPr="007D17EA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 xml:space="preserve"> </w:t>
            </w:r>
            <w:proofErr w:type="spellStart"/>
            <w:r w:rsidRPr="007D17EA">
              <w:rPr>
                <w:rFonts w:ascii="Arial" w:hAnsi="Arial" w:cs="Arial"/>
                <w:b/>
                <w:bCs/>
                <w:color w:val="000080"/>
                <w:szCs w:val="20"/>
                <w:lang w:bidi="he-IL"/>
              </w:rPr>
              <w:t>MemoQ</w:t>
            </w:r>
            <w:proofErr w:type="spellEnd"/>
          </w:p>
        </w:tc>
        <w:tc>
          <w:tcPr>
            <w:tcW w:w="1777" w:type="dxa"/>
            <w:vAlign w:val="center"/>
          </w:tcPr>
          <w:p w:rsidR="00F10E41" w:rsidRPr="003D38CB" w:rsidRDefault="001D113B" w:rsidP="001C3AC7">
            <w:pPr>
              <w:spacing w:before="0" w:after="24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rtl/>
                <w:lang w:bidi="he-IL"/>
              </w:rPr>
            </w:pPr>
            <w:r w:rsidRPr="003D38C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he-IL"/>
              </w:rPr>
              <w:t>Computer Skills</w:t>
            </w:r>
          </w:p>
        </w:tc>
      </w:tr>
      <w:tr w:rsidR="00F10E41" w:rsidRPr="003D38CB" w:rsidTr="00021FE7">
        <w:trPr>
          <w:cantSplit/>
          <w:trHeight w:val="485"/>
        </w:trPr>
        <w:tc>
          <w:tcPr>
            <w:tcW w:w="0" w:type="auto"/>
            <w:gridSpan w:val="3"/>
            <w:shd w:val="clear" w:color="auto" w:fill="003366"/>
          </w:tcPr>
          <w:p w:rsidR="006749B2" w:rsidRPr="003D38CB" w:rsidRDefault="00D0740A" w:rsidP="006B13E2">
            <w:pPr>
              <w:spacing w:before="10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e-IL"/>
              </w:rPr>
            </w:pPr>
            <w:proofErr w:type="gramStart"/>
            <w:r w:rsidRPr="003D38C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e-IL"/>
              </w:rPr>
              <w:t xml:space="preserve">Recommendations </w:t>
            </w:r>
            <w:r w:rsidR="000F073C" w:rsidRPr="003D38C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e-IL"/>
              </w:rPr>
              <w:t>available</w:t>
            </w:r>
            <w:r w:rsidRPr="003D38C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e-IL"/>
              </w:rPr>
              <w:t xml:space="preserve"> upon request.</w:t>
            </w:r>
            <w:proofErr w:type="gramEnd"/>
            <w:r w:rsidRPr="003D38CB"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lang w:bidi="he-IL"/>
              </w:rPr>
              <w:t xml:space="preserve"> </w:t>
            </w:r>
            <w:r w:rsidR="0063533B" w:rsidRPr="003D38CB"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lang w:bidi="he-IL"/>
              </w:rPr>
              <w:t>P</w:t>
            </w:r>
            <w:r w:rsidR="0063533B" w:rsidRPr="003D38C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e-IL"/>
              </w:rPr>
              <w:t>lease feel free to make further inquiries.</w:t>
            </w:r>
          </w:p>
        </w:tc>
      </w:tr>
    </w:tbl>
    <w:p w:rsidR="00976403" w:rsidRPr="003D38CB" w:rsidRDefault="00976403" w:rsidP="006B13E2">
      <w:pPr>
        <w:jc w:val="both"/>
        <w:rPr>
          <w:rFonts w:ascii="Arial" w:hAnsi="Arial" w:cs="Arial"/>
          <w:color w:val="000080"/>
          <w:sz w:val="22"/>
          <w:szCs w:val="22"/>
        </w:rPr>
      </w:pPr>
    </w:p>
    <w:sectPr w:rsidR="00976403" w:rsidRPr="003D3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D3"/>
    <w:multiLevelType w:val="hybridMultilevel"/>
    <w:tmpl w:val="C0587C32"/>
    <w:lvl w:ilvl="0" w:tplc="194AA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A40"/>
    <w:multiLevelType w:val="hybridMultilevel"/>
    <w:tmpl w:val="D888869C"/>
    <w:lvl w:ilvl="0" w:tplc="A3685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0CC"/>
    <w:multiLevelType w:val="hybridMultilevel"/>
    <w:tmpl w:val="6F965552"/>
    <w:lvl w:ilvl="0" w:tplc="194AA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CD0"/>
    <w:multiLevelType w:val="multilevel"/>
    <w:tmpl w:val="E6E44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3B83"/>
    <w:multiLevelType w:val="multilevel"/>
    <w:tmpl w:val="8688A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4CE"/>
    <w:multiLevelType w:val="multilevel"/>
    <w:tmpl w:val="C3EE1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D1B"/>
    <w:multiLevelType w:val="hybridMultilevel"/>
    <w:tmpl w:val="CFD6C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78A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83D0DFA"/>
    <w:multiLevelType w:val="hybridMultilevel"/>
    <w:tmpl w:val="E1B80B1E"/>
    <w:lvl w:ilvl="0" w:tplc="FAF42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433"/>
    <w:multiLevelType w:val="multilevel"/>
    <w:tmpl w:val="E1B80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221"/>
    <w:multiLevelType w:val="multilevel"/>
    <w:tmpl w:val="CFD6C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2006"/>
    <w:multiLevelType w:val="hybridMultilevel"/>
    <w:tmpl w:val="8688A5F2"/>
    <w:lvl w:ilvl="0" w:tplc="18DAB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13C3"/>
    <w:multiLevelType w:val="multilevel"/>
    <w:tmpl w:val="A8E8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712"/>
    <w:multiLevelType w:val="hybridMultilevel"/>
    <w:tmpl w:val="F0F456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 w:tplc="0076E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3690752D"/>
    <w:multiLevelType w:val="multilevel"/>
    <w:tmpl w:val="DE82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57C6B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E686709"/>
    <w:multiLevelType w:val="multilevel"/>
    <w:tmpl w:val="C3EE1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334D2"/>
    <w:multiLevelType w:val="multilevel"/>
    <w:tmpl w:val="E1B80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A5B"/>
    <w:multiLevelType w:val="hybridMultilevel"/>
    <w:tmpl w:val="DD909BC2"/>
    <w:lvl w:ilvl="0" w:tplc="0076E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4973"/>
    <w:multiLevelType w:val="hybridMultilevel"/>
    <w:tmpl w:val="D8F25B5A"/>
    <w:lvl w:ilvl="0" w:tplc="1048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</w:abstractNum>
  <w:abstractNum w:abstractNumId="21" w15:restartNumberingAfterBreak="0">
    <w:nsid w:val="59101092"/>
    <w:multiLevelType w:val="multilevel"/>
    <w:tmpl w:val="C3EE1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72E7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5CDD4FFC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70919D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2115967"/>
    <w:multiLevelType w:val="multilevel"/>
    <w:tmpl w:val="692E7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8E6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7A7C42F3"/>
    <w:multiLevelType w:val="hybridMultilevel"/>
    <w:tmpl w:val="692E78C6"/>
    <w:lvl w:ilvl="0" w:tplc="C8A02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C75AB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ADD41DB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9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28"/>
  </w:num>
  <w:num w:numId="10">
    <w:abstractNumId w:val="3"/>
  </w:num>
  <w:num w:numId="11">
    <w:abstractNumId w:val="21"/>
  </w:num>
  <w:num w:numId="12">
    <w:abstractNumId w:val="22"/>
  </w:num>
  <w:num w:numId="13">
    <w:abstractNumId w:val="16"/>
  </w:num>
  <w:num w:numId="14">
    <w:abstractNumId w:val="6"/>
  </w:num>
  <w:num w:numId="15">
    <w:abstractNumId w:val="10"/>
  </w:num>
  <w:num w:numId="16">
    <w:abstractNumId w:val="27"/>
  </w:num>
  <w:num w:numId="17">
    <w:abstractNumId w:val="25"/>
  </w:num>
  <w:num w:numId="18">
    <w:abstractNumId w:val="8"/>
  </w:num>
  <w:num w:numId="19">
    <w:abstractNumId w:val="14"/>
  </w:num>
  <w:num w:numId="20">
    <w:abstractNumId w:val="5"/>
  </w:num>
  <w:num w:numId="21">
    <w:abstractNumId w:val="12"/>
  </w:num>
  <w:num w:numId="22">
    <w:abstractNumId w:val="18"/>
  </w:num>
  <w:num w:numId="23">
    <w:abstractNumId w:val="1"/>
  </w:num>
  <w:num w:numId="24">
    <w:abstractNumId w:val="17"/>
  </w:num>
  <w:num w:numId="25">
    <w:abstractNumId w:val="7"/>
  </w:num>
  <w:num w:numId="26">
    <w:abstractNumId w:val="9"/>
  </w:num>
  <w:num w:numId="27">
    <w:abstractNumId w:val="11"/>
  </w:num>
  <w:num w:numId="28">
    <w:abstractNumId w:val="24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09"/>
    <w:rsid w:val="000007ED"/>
    <w:rsid w:val="00014111"/>
    <w:rsid w:val="00021F35"/>
    <w:rsid w:val="00021FE7"/>
    <w:rsid w:val="0002753D"/>
    <w:rsid w:val="0004179C"/>
    <w:rsid w:val="0005221C"/>
    <w:rsid w:val="000554E4"/>
    <w:rsid w:val="000608F6"/>
    <w:rsid w:val="00076761"/>
    <w:rsid w:val="0008001C"/>
    <w:rsid w:val="000814D9"/>
    <w:rsid w:val="00087A4B"/>
    <w:rsid w:val="0009235F"/>
    <w:rsid w:val="000A784A"/>
    <w:rsid w:val="000B43C3"/>
    <w:rsid w:val="000C4198"/>
    <w:rsid w:val="000C6B6B"/>
    <w:rsid w:val="000D0930"/>
    <w:rsid w:val="000D2344"/>
    <w:rsid w:val="000D6AE0"/>
    <w:rsid w:val="000E7FDD"/>
    <w:rsid w:val="000F073C"/>
    <w:rsid w:val="000F35EC"/>
    <w:rsid w:val="000F7B6C"/>
    <w:rsid w:val="00106C4B"/>
    <w:rsid w:val="00112753"/>
    <w:rsid w:val="0011506E"/>
    <w:rsid w:val="00121101"/>
    <w:rsid w:val="001268CB"/>
    <w:rsid w:val="00126B7E"/>
    <w:rsid w:val="0013272A"/>
    <w:rsid w:val="00147E7F"/>
    <w:rsid w:val="00156B1F"/>
    <w:rsid w:val="001576FA"/>
    <w:rsid w:val="001615A0"/>
    <w:rsid w:val="00175A76"/>
    <w:rsid w:val="00177F4A"/>
    <w:rsid w:val="00190E1C"/>
    <w:rsid w:val="001A305D"/>
    <w:rsid w:val="001A6A12"/>
    <w:rsid w:val="001C084C"/>
    <w:rsid w:val="001C3AC7"/>
    <w:rsid w:val="001D113B"/>
    <w:rsid w:val="00200932"/>
    <w:rsid w:val="00213901"/>
    <w:rsid w:val="002220E9"/>
    <w:rsid w:val="00223E60"/>
    <w:rsid w:val="00224017"/>
    <w:rsid w:val="00225380"/>
    <w:rsid w:val="00244A6D"/>
    <w:rsid w:val="00247A9B"/>
    <w:rsid w:val="002539A1"/>
    <w:rsid w:val="002760FF"/>
    <w:rsid w:val="0028423A"/>
    <w:rsid w:val="002A3273"/>
    <w:rsid w:val="002A3C0E"/>
    <w:rsid w:val="002A77F7"/>
    <w:rsid w:val="002C39DF"/>
    <w:rsid w:val="002C6D7C"/>
    <w:rsid w:val="002D6356"/>
    <w:rsid w:val="002E321A"/>
    <w:rsid w:val="002E51DA"/>
    <w:rsid w:val="002E5F5E"/>
    <w:rsid w:val="003054AB"/>
    <w:rsid w:val="00306A33"/>
    <w:rsid w:val="00333D35"/>
    <w:rsid w:val="00333FAE"/>
    <w:rsid w:val="00336ECE"/>
    <w:rsid w:val="0034153C"/>
    <w:rsid w:val="00343E05"/>
    <w:rsid w:val="003542F5"/>
    <w:rsid w:val="00362F8F"/>
    <w:rsid w:val="00365667"/>
    <w:rsid w:val="00373A2D"/>
    <w:rsid w:val="00373EDC"/>
    <w:rsid w:val="003841BE"/>
    <w:rsid w:val="003845B3"/>
    <w:rsid w:val="0039729F"/>
    <w:rsid w:val="003A01E6"/>
    <w:rsid w:val="003A0A90"/>
    <w:rsid w:val="003A39F5"/>
    <w:rsid w:val="003B5801"/>
    <w:rsid w:val="003B6F6B"/>
    <w:rsid w:val="003C0BB9"/>
    <w:rsid w:val="003C6203"/>
    <w:rsid w:val="003D05E4"/>
    <w:rsid w:val="003D38CB"/>
    <w:rsid w:val="003E0A76"/>
    <w:rsid w:val="003E25B5"/>
    <w:rsid w:val="003F056C"/>
    <w:rsid w:val="003F62A1"/>
    <w:rsid w:val="00403C6B"/>
    <w:rsid w:val="00407240"/>
    <w:rsid w:val="0041490D"/>
    <w:rsid w:val="004149CB"/>
    <w:rsid w:val="004218C6"/>
    <w:rsid w:val="004358B7"/>
    <w:rsid w:val="0043599E"/>
    <w:rsid w:val="00437626"/>
    <w:rsid w:val="004412AC"/>
    <w:rsid w:val="004442BD"/>
    <w:rsid w:val="00445BFD"/>
    <w:rsid w:val="004476B8"/>
    <w:rsid w:val="00454349"/>
    <w:rsid w:val="0046394A"/>
    <w:rsid w:val="00470AC1"/>
    <w:rsid w:val="004765C4"/>
    <w:rsid w:val="00492C46"/>
    <w:rsid w:val="004A405A"/>
    <w:rsid w:val="004A51A7"/>
    <w:rsid w:val="004C10E4"/>
    <w:rsid w:val="004C406D"/>
    <w:rsid w:val="004C4A09"/>
    <w:rsid w:val="004D77A8"/>
    <w:rsid w:val="004E136D"/>
    <w:rsid w:val="004F1BDF"/>
    <w:rsid w:val="00512FBF"/>
    <w:rsid w:val="00520304"/>
    <w:rsid w:val="00531B9F"/>
    <w:rsid w:val="00534A95"/>
    <w:rsid w:val="00536457"/>
    <w:rsid w:val="00543094"/>
    <w:rsid w:val="00552EEE"/>
    <w:rsid w:val="00554FD5"/>
    <w:rsid w:val="005629FB"/>
    <w:rsid w:val="0056311F"/>
    <w:rsid w:val="005638C7"/>
    <w:rsid w:val="00597980"/>
    <w:rsid w:val="005A258F"/>
    <w:rsid w:val="005A65F1"/>
    <w:rsid w:val="005A696D"/>
    <w:rsid w:val="005B2C3F"/>
    <w:rsid w:val="005C4B81"/>
    <w:rsid w:val="005D10A2"/>
    <w:rsid w:val="005D1FDA"/>
    <w:rsid w:val="005D5F98"/>
    <w:rsid w:val="005E7F27"/>
    <w:rsid w:val="005F145C"/>
    <w:rsid w:val="005F7EEF"/>
    <w:rsid w:val="006003C6"/>
    <w:rsid w:val="0060119D"/>
    <w:rsid w:val="0060712D"/>
    <w:rsid w:val="0063533B"/>
    <w:rsid w:val="00637642"/>
    <w:rsid w:val="00643BB6"/>
    <w:rsid w:val="00646A29"/>
    <w:rsid w:val="00667975"/>
    <w:rsid w:val="006737D5"/>
    <w:rsid w:val="006749B2"/>
    <w:rsid w:val="00681B8D"/>
    <w:rsid w:val="006822ED"/>
    <w:rsid w:val="00693D62"/>
    <w:rsid w:val="006B13E2"/>
    <w:rsid w:val="006B391B"/>
    <w:rsid w:val="006D36A4"/>
    <w:rsid w:val="007025A8"/>
    <w:rsid w:val="007258C8"/>
    <w:rsid w:val="00726BE6"/>
    <w:rsid w:val="007325A2"/>
    <w:rsid w:val="00742685"/>
    <w:rsid w:val="007512A9"/>
    <w:rsid w:val="00755288"/>
    <w:rsid w:val="00757D3B"/>
    <w:rsid w:val="007725FE"/>
    <w:rsid w:val="00775A07"/>
    <w:rsid w:val="00777538"/>
    <w:rsid w:val="0078194B"/>
    <w:rsid w:val="00781AD5"/>
    <w:rsid w:val="007964B4"/>
    <w:rsid w:val="007C0CE8"/>
    <w:rsid w:val="007C7712"/>
    <w:rsid w:val="007D17EA"/>
    <w:rsid w:val="007D3613"/>
    <w:rsid w:val="007D6005"/>
    <w:rsid w:val="007F0863"/>
    <w:rsid w:val="007F1A12"/>
    <w:rsid w:val="007F2A44"/>
    <w:rsid w:val="007F355A"/>
    <w:rsid w:val="008114D8"/>
    <w:rsid w:val="00817911"/>
    <w:rsid w:val="00827F6A"/>
    <w:rsid w:val="00830EC3"/>
    <w:rsid w:val="00855D16"/>
    <w:rsid w:val="00863928"/>
    <w:rsid w:val="00880F3D"/>
    <w:rsid w:val="00880F8F"/>
    <w:rsid w:val="0088268D"/>
    <w:rsid w:val="0088307F"/>
    <w:rsid w:val="0089601A"/>
    <w:rsid w:val="008A3BE7"/>
    <w:rsid w:val="008B213F"/>
    <w:rsid w:val="008C2844"/>
    <w:rsid w:val="008C3CB1"/>
    <w:rsid w:val="008C7F12"/>
    <w:rsid w:val="008D27D3"/>
    <w:rsid w:val="008D4CF0"/>
    <w:rsid w:val="008E2664"/>
    <w:rsid w:val="008E681B"/>
    <w:rsid w:val="008E6D7A"/>
    <w:rsid w:val="008F0EBB"/>
    <w:rsid w:val="009005E6"/>
    <w:rsid w:val="00913732"/>
    <w:rsid w:val="00914ADB"/>
    <w:rsid w:val="009151BA"/>
    <w:rsid w:val="009156D6"/>
    <w:rsid w:val="00916899"/>
    <w:rsid w:val="00940FE2"/>
    <w:rsid w:val="00945B38"/>
    <w:rsid w:val="00956497"/>
    <w:rsid w:val="009627AF"/>
    <w:rsid w:val="009758E7"/>
    <w:rsid w:val="00976403"/>
    <w:rsid w:val="00990110"/>
    <w:rsid w:val="00992704"/>
    <w:rsid w:val="0099348E"/>
    <w:rsid w:val="009A0055"/>
    <w:rsid w:val="009C3426"/>
    <w:rsid w:val="009C7064"/>
    <w:rsid w:val="009D0075"/>
    <w:rsid w:val="009D4120"/>
    <w:rsid w:val="009D6C6B"/>
    <w:rsid w:val="009D74E2"/>
    <w:rsid w:val="009E34FB"/>
    <w:rsid w:val="00A02CF6"/>
    <w:rsid w:val="00A3105E"/>
    <w:rsid w:val="00A3683D"/>
    <w:rsid w:val="00A511D1"/>
    <w:rsid w:val="00A53E95"/>
    <w:rsid w:val="00A6477C"/>
    <w:rsid w:val="00A710F4"/>
    <w:rsid w:val="00A86E54"/>
    <w:rsid w:val="00AA028B"/>
    <w:rsid w:val="00AA0C11"/>
    <w:rsid w:val="00AA2A32"/>
    <w:rsid w:val="00AA2BBA"/>
    <w:rsid w:val="00AC0DCD"/>
    <w:rsid w:val="00AC355A"/>
    <w:rsid w:val="00AC3681"/>
    <w:rsid w:val="00AE6D94"/>
    <w:rsid w:val="00AF0A75"/>
    <w:rsid w:val="00B05FC6"/>
    <w:rsid w:val="00B13BD9"/>
    <w:rsid w:val="00B3139F"/>
    <w:rsid w:val="00B331E8"/>
    <w:rsid w:val="00B4058D"/>
    <w:rsid w:val="00B42D9D"/>
    <w:rsid w:val="00B47A10"/>
    <w:rsid w:val="00B52CD2"/>
    <w:rsid w:val="00B54A8D"/>
    <w:rsid w:val="00B62548"/>
    <w:rsid w:val="00B75291"/>
    <w:rsid w:val="00B80B6E"/>
    <w:rsid w:val="00B91024"/>
    <w:rsid w:val="00B91579"/>
    <w:rsid w:val="00B95E2A"/>
    <w:rsid w:val="00BA2340"/>
    <w:rsid w:val="00BB5045"/>
    <w:rsid w:val="00BC136E"/>
    <w:rsid w:val="00BE1A2C"/>
    <w:rsid w:val="00BE20C4"/>
    <w:rsid w:val="00C22C4A"/>
    <w:rsid w:val="00C346A3"/>
    <w:rsid w:val="00C402BF"/>
    <w:rsid w:val="00C55155"/>
    <w:rsid w:val="00C64E81"/>
    <w:rsid w:val="00C76000"/>
    <w:rsid w:val="00C814E8"/>
    <w:rsid w:val="00C82166"/>
    <w:rsid w:val="00C9101A"/>
    <w:rsid w:val="00C97A33"/>
    <w:rsid w:val="00CA530E"/>
    <w:rsid w:val="00CC3FFB"/>
    <w:rsid w:val="00CC718D"/>
    <w:rsid w:val="00CC77A9"/>
    <w:rsid w:val="00CD1369"/>
    <w:rsid w:val="00CD2860"/>
    <w:rsid w:val="00CF0013"/>
    <w:rsid w:val="00CF66B8"/>
    <w:rsid w:val="00D0740A"/>
    <w:rsid w:val="00D107BD"/>
    <w:rsid w:val="00D13657"/>
    <w:rsid w:val="00D14DF8"/>
    <w:rsid w:val="00D248F4"/>
    <w:rsid w:val="00D24A62"/>
    <w:rsid w:val="00D30B5D"/>
    <w:rsid w:val="00D328D7"/>
    <w:rsid w:val="00D32A89"/>
    <w:rsid w:val="00D579D2"/>
    <w:rsid w:val="00D60618"/>
    <w:rsid w:val="00D61048"/>
    <w:rsid w:val="00D65D92"/>
    <w:rsid w:val="00D672F0"/>
    <w:rsid w:val="00D75676"/>
    <w:rsid w:val="00D91B40"/>
    <w:rsid w:val="00D97F80"/>
    <w:rsid w:val="00DA6B78"/>
    <w:rsid w:val="00DB5125"/>
    <w:rsid w:val="00DC0075"/>
    <w:rsid w:val="00DC03D1"/>
    <w:rsid w:val="00DC0C49"/>
    <w:rsid w:val="00DC0D1F"/>
    <w:rsid w:val="00DC5829"/>
    <w:rsid w:val="00DC595C"/>
    <w:rsid w:val="00DC5C45"/>
    <w:rsid w:val="00DC5D31"/>
    <w:rsid w:val="00DD57CB"/>
    <w:rsid w:val="00DF00C2"/>
    <w:rsid w:val="00DF6397"/>
    <w:rsid w:val="00E10E37"/>
    <w:rsid w:val="00E12CFF"/>
    <w:rsid w:val="00E355BB"/>
    <w:rsid w:val="00E45192"/>
    <w:rsid w:val="00E57A23"/>
    <w:rsid w:val="00E645E9"/>
    <w:rsid w:val="00E729F4"/>
    <w:rsid w:val="00E730FB"/>
    <w:rsid w:val="00E748D5"/>
    <w:rsid w:val="00E76EA8"/>
    <w:rsid w:val="00E81CF2"/>
    <w:rsid w:val="00EA1F27"/>
    <w:rsid w:val="00EA2423"/>
    <w:rsid w:val="00EB3B9F"/>
    <w:rsid w:val="00EB4347"/>
    <w:rsid w:val="00EC76C5"/>
    <w:rsid w:val="00ED4755"/>
    <w:rsid w:val="00EE092A"/>
    <w:rsid w:val="00EE0F77"/>
    <w:rsid w:val="00EF1E70"/>
    <w:rsid w:val="00EF34F4"/>
    <w:rsid w:val="00EF5A77"/>
    <w:rsid w:val="00F10E41"/>
    <w:rsid w:val="00F1154C"/>
    <w:rsid w:val="00F16ABA"/>
    <w:rsid w:val="00F335CB"/>
    <w:rsid w:val="00F53E3D"/>
    <w:rsid w:val="00F56C6B"/>
    <w:rsid w:val="00F64BB0"/>
    <w:rsid w:val="00F650BC"/>
    <w:rsid w:val="00F767B7"/>
    <w:rsid w:val="00F80D34"/>
    <w:rsid w:val="00F852A6"/>
    <w:rsid w:val="00F87CEE"/>
    <w:rsid w:val="00F95474"/>
    <w:rsid w:val="00F978FB"/>
    <w:rsid w:val="00FB01AE"/>
    <w:rsid w:val="00FD2D0C"/>
    <w:rsid w:val="00FE0E56"/>
    <w:rsid w:val="00FE4B3E"/>
    <w:rsid w:val="00FE613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A676-8E28-3C43-BE6C-98831AB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09"/>
    <w:pPr>
      <w:spacing w:before="20"/>
    </w:pPr>
    <w:rPr>
      <w:rFonts w:ascii="Garamond" w:hAnsi="Garamond"/>
      <w:szCs w:val="24"/>
      <w:lang w:bidi="ar-SA"/>
    </w:rPr>
  </w:style>
  <w:style w:type="paragraph" w:styleId="Heading1">
    <w:name w:val="heading 1"/>
    <w:basedOn w:val="Normal"/>
    <w:next w:val="Normal"/>
    <w:qFormat/>
    <w:rsid w:val="004C4A0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4C4A09"/>
    <w:pPr>
      <w:keepNext/>
      <w:outlineLvl w:val="3"/>
    </w:pPr>
    <w:rPr>
      <w:rFonts w:ascii="Times New Roman" w:hAnsi="Times New Roman"/>
      <w:b/>
      <w:bCs/>
      <w:color w:val="00005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rsid w:val="004C4A09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rsid w:val="004C4A09"/>
    <w:pPr>
      <w:numPr>
        <w:numId w:val="1"/>
      </w:numPr>
      <w:tabs>
        <w:tab w:val="right" w:pos="6480"/>
      </w:tabs>
      <w:spacing w:before="120"/>
    </w:pPr>
  </w:style>
  <w:style w:type="character" w:customStyle="1" w:styleId="1">
    <w:name w:val="תו תו1"/>
    <w:rsid w:val="004C4A0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rsid w:val="004C4A09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4C4A09"/>
    <w:pPr>
      <w:spacing w:before="200"/>
    </w:pPr>
    <w:rPr>
      <w:sz w:val="16"/>
    </w:rPr>
  </w:style>
  <w:style w:type="paragraph" w:styleId="Title">
    <w:name w:val="Title"/>
    <w:basedOn w:val="Normal"/>
    <w:qFormat/>
    <w:rsid w:val="004C4A09"/>
    <w:pPr>
      <w:spacing w:before="120"/>
    </w:pPr>
  </w:style>
  <w:style w:type="paragraph" w:customStyle="1" w:styleId="Name">
    <w:name w:val="Name"/>
    <w:basedOn w:val="Normal"/>
    <w:rsid w:val="004C4A09"/>
    <w:pPr>
      <w:spacing w:after="40"/>
    </w:pPr>
    <w:rPr>
      <w:b/>
      <w:sz w:val="22"/>
      <w:szCs w:val="20"/>
    </w:rPr>
  </w:style>
  <w:style w:type="character" w:customStyle="1" w:styleId="LocationCharChar">
    <w:name w:val="Location Char Char"/>
    <w:rsid w:val="004C4A09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4C4A09"/>
    <w:pPr>
      <w:spacing w:before="120"/>
    </w:pPr>
    <w:rPr>
      <w:iCs/>
    </w:rPr>
  </w:style>
  <w:style w:type="character" w:styleId="Hyperlink">
    <w:name w:val="Hyperlink"/>
    <w:rsid w:val="00DF00C2"/>
    <w:rPr>
      <w:color w:val="FF80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A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rock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ג'סיקה רוקיטר</vt:lpstr>
    </vt:vector>
  </TitlesOfParts>
  <Company>PUSSYCATS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ג'סיקה רוקיטר</dc:title>
  <dc:subject/>
  <dc:creator>J</dc:creator>
  <cp:keywords/>
  <cp:lastModifiedBy>jessrockit@gmail.com</cp:lastModifiedBy>
  <cp:revision>58</cp:revision>
  <cp:lastPrinted>2019-03-04T11:12:00Z</cp:lastPrinted>
  <dcterms:created xsi:type="dcterms:W3CDTF">2019-02-20T10:24:00Z</dcterms:created>
  <dcterms:modified xsi:type="dcterms:W3CDTF">2019-03-04T12:24:00Z</dcterms:modified>
</cp:coreProperties>
</file>