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45" w:rsidRPr="00C2165E" w:rsidRDefault="00386C8A" w:rsidP="00051983">
      <w:pPr>
        <w:jc w:val="center"/>
        <w:rPr>
          <w:rFonts w:ascii="Arial Narrow" w:hAnsi="Arial Narrow" w:cstheme="minorBidi"/>
          <w:b/>
          <w:bCs/>
          <w:i/>
          <w:iCs/>
          <w:sz w:val="22"/>
          <w:szCs w:val="22"/>
          <w:lang w:val="it-IT"/>
        </w:rPr>
      </w:pPr>
      <w:r w:rsidRPr="00C2165E">
        <w:rPr>
          <w:rFonts w:ascii="Arial Narrow" w:hAnsi="Arial Narrow" w:cstheme="minorBidi"/>
          <w:b/>
          <w:bCs/>
          <w:i/>
          <w:iCs/>
          <w:sz w:val="22"/>
          <w:szCs w:val="22"/>
          <w:lang w:val="it-IT"/>
        </w:rPr>
        <w:t>LENORE ROSENBERG</w:t>
      </w:r>
      <w:r w:rsidR="005D2D55" w:rsidRPr="00C2165E">
        <w:rPr>
          <w:rFonts w:ascii="Arial Narrow" w:hAnsi="Arial Narrow" w:cstheme="minorBidi"/>
          <w:b/>
          <w:bCs/>
          <w:i/>
          <w:iCs/>
          <w:sz w:val="22"/>
          <w:szCs w:val="22"/>
          <w:lang w:val="it-IT"/>
        </w:rPr>
        <w:t xml:space="preserve"> </w:t>
      </w:r>
      <w:r w:rsidR="008B75A1" w:rsidRPr="00C2165E">
        <w:rPr>
          <w:rFonts w:ascii="Arial Narrow" w:hAnsi="Arial Narrow" w:cstheme="minorBidi"/>
          <w:b/>
          <w:bCs/>
          <w:i/>
          <w:iCs/>
          <w:sz w:val="22"/>
          <w:szCs w:val="22"/>
          <w:lang w:val="it-IT"/>
        </w:rPr>
        <w:t>BAHBOUT</w:t>
      </w:r>
    </w:p>
    <w:p w:rsidR="00386C8A" w:rsidRPr="00C2165E" w:rsidRDefault="009D2922" w:rsidP="00051983">
      <w:pPr>
        <w:jc w:val="center"/>
        <w:rPr>
          <w:rFonts w:ascii="Arial Narrow" w:hAnsi="Arial Narrow" w:cstheme="minorBidi"/>
          <w:i/>
          <w:iCs/>
          <w:sz w:val="22"/>
          <w:szCs w:val="22"/>
          <w:lang w:val="it-IT"/>
        </w:rPr>
      </w:pPr>
      <w:proofErr w:type="spellStart"/>
      <w:r w:rsidRPr="00C2165E">
        <w:rPr>
          <w:rFonts w:ascii="Arial Narrow" w:hAnsi="Arial Narrow" w:cstheme="minorBidi"/>
          <w:i/>
          <w:iCs/>
          <w:sz w:val="22"/>
          <w:szCs w:val="22"/>
          <w:lang w:val="it-IT"/>
        </w:rPr>
        <w:t>Cannaregio</w:t>
      </w:r>
      <w:proofErr w:type="spellEnd"/>
      <w:r w:rsidRPr="00C2165E">
        <w:rPr>
          <w:rFonts w:ascii="Arial Narrow" w:hAnsi="Arial Narrow" w:cstheme="minorBidi"/>
          <w:i/>
          <w:iCs/>
          <w:sz w:val="22"/>
          <w:szCs w:val="22"/>
          <w:lang w:val="it-IT"/>
        </w:rPr>
        <w:t xml:space="preserve"> 1189, 30121 Venezia</w:t>
      </w:r>
    </w:p>
    <w:p w:rsidR="00386C8A" w:rsidRPr="00C2165E" w:rsidRDefault="00B0178F" w:rsidP="00051983">
      <w:pPr>
        <w:pBdr>
          <w:bottom w:val="single" w:sz="6" w:space="1" w:color="auto"/>
        </w:pBdr>
        <w:jc w:val="center"/>
        <w:rPr>
          <w:rFonts w:ascii="Arial Narrow" w:hAnsi="Arial Narrow" w:cstheme="minorBidi"/>
          <w:i/>
          <w:iCs/>
          <w:sz w:val="22"/>
          <w:szCs w:val="22"/>
          <w:lang w:val="it-IT"/>
        </w:rPr>
      </w:pPr>
      <w:r w:rsidRPr="00C2165E">
        <w:rPr>
          <w:rFonts w:ascii="Arial Narrow" w:hAnsi="Arial Narrow" w:cstheme="minorBidi"/>
          <w:i/>
          <w:iCs/>
          <w:sz w:val="22"/>
          <w:szCs w:val="22"/>
          <w:lang w:val="it-IT"/>
        </w:rPr>
        <w:t xml:space="preserve"> </w:t>
      </w:r>
      <w:r w:rsidR="009D2922" w:rsidRPr="00C2165E">
        <w:rPr>
          <w:rFonts w:ascii="Arial Narrow" w:hAnsi="Arial Narrow" w:cstheme="minorBidi"/>
          <w:i/>
          <w:iCs/>
          <w:sz w:val="22"/>
          <w:szCs w:val="22"/>
          <w:lang w:val="it-IT"/>
        </w:rPr>
        <w:t xml:space="preserve">+39 339 569 2278 </w:t>
      </w:r>
      <w:r w:rsidRPr="00C2165E">
        <w:rPr>
          <w:rFonts w:ascii="Arial Narrow" w:hAnsi="Arial Narrow" w:cstheme="minorBidi"/>
          <w:i/>
          <w:iCs/>
          <w:sz w:val="22"/>
          <w:szCs w:val="22"/>
          <w:lang w:val="it-IT"/>
        </w:rPr>
        <w:t xml:space="preserve">- </w:t>
      </w:r>
      <w:hyperlink r:id="rId7" w:history="1">
        <w:r w:rsidR="00D41A54" w:rsidRPr="00C2165E">
          <w:rPr>
            <w:rStyle w:val="Collegamentoipertestuale"/>
            <w:rFonts w:ascii="Arial Narrow" w:hAnsi="Arial Narrow" w:cstheme="minorBidi"/>
            <w:i/>
            <w:iCs/>
            <w:sz w:val="22"/>
            <w:szCs w:val="22"/>
            <w:lang w:val="it-IT"/>
          </w:rPr>
          <w:t>lenore.rosenberg@gmail.com</w:t>
        </w:r>
      </w:hyperlink>
      <w:r w:rsidR="00D41A54" w:rsidRPr="00C2165E">
        <w:rPr>
          <w:rFonts w:ascii="Arial Narrow" w:hAnsi="Arial Narrow" w:cstheme="minorBidi"/>
          <w:i/>
          <w:iCs/>
          <w:sz w:val="22"/>
          <w:szCs w:val="22"/>
          <w:lang w:val="it-IT"/>
        </w:rPr>
        <w:t xml:space="preserve"> </w:t>
      </w:r>
    </w:p>
    <w:p w:rsidR="00810901" w:rsidRPr="00051983" w:rsidRDefault="00810901" w:rsidP="00810901">
      <w:pPr>
        <w:spacing w:before="240"/>
        <w:ind w:left="432"/>
        <w:jc w:val="both"/>
        <w:rPr>
          <w:rStyle w:val="Enfasicorsivo"/>
          <w:rFonts w:ascii="Arial Narrow" w:hAnsi="Arial Narrow" w:cstheme="minorBidi"/>
          <w:i/>
          <w:iCs/>
          <w:u w:val="single"/>
          <w:lang w:val="it-IT"/>
        </w:rPr>
      </w:pPr>
      <w:r w:rsidRPr="00051983">
        <w:rPr>
          <w:rStyle w:val="Enfasicorsivo"/>
          <w:rFonts w:ascii="Arial Narrow" w:hAnsi="Arial Narrow" w:cstheme="minorBidi"/>
          <w:i/>
          <w:iCs/>
          <w:u w:val="single"/>
          <w:lang w:val="it-IT"/>
        </w:rPr>
        <w:t>PROFESSIONAL EXPERIENCE</w:t>
      </w:r>
    </w:p>
    <w:p w:rsidR="00AC24CA" w:rsidRPr="00051983" w:rsidRDefault="00AC24CA" w:rsidP="00AC24CA">
      <w:pPr>
        <w:ind w:left="432"/>
        <w:jc w:val="both"/>
        <w:rPr>
          <w:rStyle w:val="Enfasicorsivo"/>
          <w:rFonts w:ascii="Arial Narrow" w:hAnsi="Arial Narrow" w:cstheme="minorBidi"/>
          <w:b w:val="0"/>
          <w:bCs w:val="0"/>
          <w:sz w:val="18"/>
          <w:szCs w:val="18"/>
          <w:lang w:val="it-IT"/>
        </w:rPr>
      </w:pPr>
      <w:r w:rsidRPr="00051983">
        <w:rPr>
          <w:rStyle w:val="Enfasicorsivo"/>
          <w:rFonts w:ascii="Arial Narrow" w:hAnsi="Arial Narrow" w:cstheme="minorBidi"/>
          <w:b w:val="0"/>
          <w:bCs w:val="0"/>
          <w:sz w:val="22"/>
          <w:szCs w:val="22"/>
          <w:lang w:val="it-IT"/>
        </w:rPr>
        <w:tab/>
      </w:r>
      <w:r w:rsidRPr="00051983">
        <w:rPr>
          <w:rStyle w:val="Enfasicorsivo"/>
          <w:rFonts w:ascii="Arial Narrow" w:hAnsi="Arial Narrow" w:cstheme="minorBidi"/>
          <w:b w:val="0"/>
          <w:bCs w:val="0"/>
          <w:sz w:val="22"/>
          <w:szCs w:val="22"/>
          <w:lang w:val="it-IT"/>
        </w:rPr>
        <w:tab/>
        <w:t xml:space="preserve"> </w:t>
      </w:r>
    </w:p>
    <w:p w:rsidR="00810901" w:rsidRPr="00051983" w:rsidRDefault="00810901" w:rsidP="00051983">
      <w:pPr>
        <w:ind w:firstLine="432"/>
        <w:jc w:val="both"/>
        <w:rPr>
          <w:rStyle w:val="Enfasicorsivo"/>
          <w:rFonts w:ascii="Arial Narrow" w:hAnsi="Arial Narrow"/>
          <w:b w:val="0"/>
          <w:bCs w:val="0"/>
          <w:iCs/>
        </w:rPr>
      </w:pPr>
      <w:r w:rsidRPr="00E85644">
        <w:rPr>
          <w:rStyle w:val="Enfasicorsivo"/>
          <w:rFonts w:ascii="Arial Narrow" w:hAnsi="Arial Narrow" w:cstheme="minorBidi"/>
          <w:b w:val="0"/>
          <w:bCs w:val="0"/>
          <w:i/>
          <w:iCs/>
          <w:sz w:val="22"/>
          <w:szCs w:val="22"/>
          <w:u w:val="single"/>
        </w:rPr>
        <w:t>TRANSLATING-INTERPRETING</w:t>
      </w:r>
      <w:r w:rsidRPr="00051983">
        <w:rPr>
          <w:rStyle w:val="Enfasicorsivo"/>
          <w:rFonts w:ascii="Arial Narrow" w:hAnsi="Arial Narrow"/>
          <w:iCs/>
          <w:u w:val="single"/>
        </w:rPr>
        <w:tab/>
      </w:r>
      <w:r w:rsidRPr="00051983">
        <w:rPr>
          <w:rStyle w:val="Enfasicorsivo"/>
          <w:rFonts w:ascii="Arial Narrow" w:hAnsi="Arial Narrow"/>
          <w:iCs/>
          <w:u w:val="single"/>
        </w:rPr>
        <w:tab/>
      </w:r>
      <w:r w:rsidRPr="00051983">
        <w:rPr>
          <w:rStyle w:val="Enfasicorsivo"/>
          <w:rFonts w:ascii="Arial Narrow" w:hAnsi="Arial Narrow"/>
          <w:iCs/>
          <w:u w:val="single"/>
        </w:rPr>
        <w:tab/>
      </w:r>
      <w:r w:rsidRPr="00051983">
        <w:rPr>
          <w:rStyle w:val="Enfasicorsivo"/>
          <w:rFonts w:ascii="Arial Narrow" w:hAnsi="Arial Narrow"/>
          <w:iCs/>
          <w:u w:val="single"/>
        </w:rPr>
        <w:tab/>
      </w:r>
      <w:r w:rsidRPr="00051983">
        <w:rPr>
          <w:rStyle w:val="Enfasicorsivo"/>
          <w:rFonts w:ascii="Arial Narrow" w:hAnsi="Arial Narrow"/>
          <w:iCs/>
          <w:u w:val="single"/>
        </w:rPr>
        <w:tab/>
      </w:r>
      <w:r w:rsidRPr="00051983">
        <w:rPr>
          <w:rStyle w:val="Enfasicorsivo"/>
          <w:rFonts w:ascii="Arial Narrow" w:hAnsi="Arial Narrow"/>
          <w:iCs/>
          <w:u w:val="single"/>
        </w:rPr>
        <w:tab/>
      </w:r>
      <w:r w:rsidRPr="00051983">
        <w:rPr>
          <w:rStyle w:val="Enfasicorsivo"/>
          <w:rFonts w:ascii="Arial Narrow" w:hAnsi="Arial Narrow"/>
          <w:iCs/>
          <w:u w:val="single"/>
        </w:rPr>
        <w:tab/>
      </w:r>
      <w:r w:rsidRPr="00051983">
        <w:rPr>
          <w:rStyle w:val="Enfasicorsivo"/>
          <w:rFonts w:ascii="Arial Narrow" w:hAnsi="Arial Narrow"/>
          <w:iCs/>
          <w:u w:val="single"/>
        </w:rPr>
        <w:tab/>
        <w:t xml:space="preserve">   </w:t>
      </w:r>
      <w:r w:rsidRPr="00051983">
        <w:rPr>
          <w:rStyle w:val="Enfasicorsivo"/>
          <w:rFonts w:ascii="Arial Narrow" w:hAnsi="Arial Narrow"/>
          <w:iCs/>
          <w:u w:val="single"/>
        </w:rPr>
        <w:tab/>
      </w:r>
      <w:r w:rsidRPr="00051983">
        <w:rPr>
          <w:rStyle w:val="Enfasicorsivo"/>
          <w:rFonts w:ascii="Arial Narrow" w:hAnsi="Arial Narrow"/>
          <w:iCs/>
          <w:u w:val="single"/>
        </w:rPr>
        <w:tab/>
      </w:r>
      <w:r w:rsidR="00051983" w:rsidRPr="00051983">
        <w:rPr>
          <w:rStyle w:val="Enfasicorsivo"/>
          <w:rFonts w:ascii="Arial Narrow" w:hAnsi="Arial Narrow"/>
          <w:iCs/>
          <w:u w:val="single"/>
        </w:rPr>
        <w:t xml:space="preserve">            </w:t>
      </w:r>
      <w:r w:rsidR="00051983">
        <w:rPr>
          <w:rStyle w:val="Enfasicorsivo"/>
          <w:rFonts w:ascii="Arial Narrow" w:hAnsi="Arial Narrow"/>
          <w:iCs/>
          <w:u w:val="single"/>
        </w:rPr>
        <w:t xml:space="preserve">           </w:t>
      </w:r>
      <w:r w:rsidR="00E85644">
        <w:rPr>
          <w:rStyle w:val="Enfasicorsivo"/>
          <w:rFonts w:ascii="Arial Narrow" w:hAnsi="Arial Narrow"/>
          <w:iCs/>
          <w:u w:val="single"/>
        </w:rPr>
        <w:t xml:space="preserve">   </w:t>
      </w:r>
      <w:r w:rsidRPr="00051983">
        <w:rPr>
          <w:rStyle w:val="Enfasicorsivo"/>
          <w:rFonts w:ascii="Arial Narrow" w:hAnsi="Arial Narrow"/>
          <w:b w:val="0"/>
          <w:bCs w:val="0"/>
          <w:iCs/>
          <w:u w:val="single"/>
        </w:rPr>
        <w:t>1985–present</w:t>
      </w:r>
    </w:p>
    <w:p w:rsidR="00810901" w:rsidRPr="00051983" w:rsidRDefault="00810901" w:rsidP="00810901">
      <w:pPr>
        <w:pStyle w:val="Paragrafoelenco"/>
        <w:ind w:left="1224"/>
        <w:jc w:val="both"/>
        <w:rPr>
          <w:rStyle w:val="Enfasicorsivo"/>
          <w:rFonts w:ascii="Arial Narrow" w:hAnsi="Arial Narrow" w:cstheme="minorBidi"/>
          <w:b w:val="0"/>
          <w:bCs w:val="0"/>
          <w:sz w:val="18"/>
          <w:szCs w:val="18"/>
        </w:rPr>
      </w:pPr>
    </w:p>
    <w:p w:rsidR="00810901" w:rsidRPr="00051983" w:rsidRDefault="00810901" w:rsidP="008722B9">
      <w:pPr>
        <w:numPr>
          <w:ilvl w:val="0"/>
          <w:numId w:val="19"/>
        </w:numPr>
        <w:tabs>
          <w:tab w:val="num" w:pos="1227"/>
        </w:tabs>
        <w:ind w:right="308"/>
        <w:jc w:val="both"/>
        <w:rPr>
          <w:rFonts w:ascii="Arial Narrow" w:hAnsi="Arial Narrow" w:cstheme="minorBidi"/>
          <w:sz w:val="22"/>
          <w:szCs w:val="22"/>
        </w:rPr>
      </w:pPr>
      <w:r w:rsidRPr="00051983">
        <w:rPr>
          <w:rFonts w:ascii="Arial Narrow" w:hAnsi="Arial Narrow" w:cstheme="minorBidi"/>
          <w:sz w:val="22"/>
          <w:szCs w:val="22"/>
        </w:rPr>
        <w:t xml:space="preserve">Translations in the following areas: </w:t>
      </w:r>
      <w:r w:rsidR="008722B9">
        <w:rPr>
          <w:rFonts w:ascii="Arial Narrow" w:hAnsi="Arial Narrow" w:cstheme="minorBidi"/>
          <w:sz w:val="22"/>
          <w:szCs w:val="22"/>
        </w:rPr>
        <w:t xml:space="preserve">art and art history, </w:t>
      </w:r>
      <w:r w:rsidR="008722B9" w:rsidRPr="00051983">
        <w:rPr>
          <w:rFonts w:ascii="Arial Narrow" w:hAnsi="Arial Narrow" w:cstheme="minorBidi"/>
          <w:sz w:val="22"/>
          <w:szCs w:val="22"/>
        </w:rPr>
        <w:t>Judaic studies, history and philosophy</w:t>
      </w:r>
      <w:r w:rsidR="008722B9">
        <w:rPr>
          <w:rFonts w:ascii="Arial Narrow" w:hAnsi="Arial Narrow" w:cstheme="minorBidi"/>
          <w:sz w:val="22"/>
          <w:szCs w:val="22"/>
        </w:rPr>
        <w:t>, e</w:t>
      </w:r>
      <w:r w:rsidRPr="00051983">
        <w:rPr>
          <w:rFonts w:ascii="Arial Narrow" w:hAnsi="Arial Narrow" w:cstheme="minorBidi"/>
          <w:sz w:val="22"/>
          <w:szCs w:val="22"/>
        </w:rPr>
        <w:t>conomic</w:t>
      </w:r>
      <w:r w:rsidR="008722B9">
        <w:rPr>
          <w:rFonts w:ascii="Arial Narrow" w:hAnsi="Arial Narrow" w:cstheme="minorBidi"/>
          <w:sz w:val="22"/>
          <w:szCs w:val="22"/>
        </w:rPr>
        <w:t xml:space="preserve">s and finance, foreign </w:t>
      </w:r>
      <w:proofErr w:type="spellStart"/>
      <w:r w:rsidR="008722B9">
        <w:rPr>
          <w:rFonts w:ascii="Arial Narrow" w:hAnsi="Arial Narrow" w:cstheme="minorBidi"/>
          <w:sz w:val="22"/>
          <w:szCs w:val="22"/>
        </w:rPr>
        <w:t>affairs,vpolitics</w:t>
      </w:r>
      <w:proofErr w:type="spellEnd"/>
      <w:r w:rsidR="008722B9">
        <w:rPr>
          <w:rFonts w:ascii="Arial Narrow" w:hAnsi="Arial Narrow" w:cstheme="minorBidi"/>
          <w:sz w:val="22"/>
          <w:szCs w:val="22"/>
        </w:rPr>
        <w:t xml:space="preserve"> and foreign policy,</w:t>
      </w:r>
      <w:r w:rsidR="008722B9" w:rsidRPr="00051983">
        <w:rPr>
          <w:rFonts w:ascii="Arial Narrow" w:hAnsi="Arial Narrow" w:cstheme="minorBidi"/>
          <w:sz w:val="22"/>
          <w:szCs w:val="22"/>
        </w:rPr>
        <w:t xml:space="preserve"> </w:t>
      </w:r>
      <w:r w:rsidRPr="00051983">
        <w:rPr>
          <w:rFonts w:ascii="Arial Narrow" w:hAnsi="Arial Narrow" w:cstheme="minorBidi"/>
          <w:sz w:val="22"/>
          <w:szCs w:val="22"/>
        </w:rPr>
        <w:t>publishing and editing, non-profit sector, legal documents and contracts, legislation, government, welf</w:t>
      </w:r>
      <w:r w:rsidR="008722B9">
        <w:rPr>
          <w:rFonts w:ascii="Arial Narrow" w:hAnsi="Arial Narrow" w:cstheme="minorBidi"/>
          <w:sz w:val="22"/>
          <w:szCs w:val="22"/>
        </w:rPr>
        <w:t>are, social services and aging</w:t>
      </w:r>
      <w:r w:rsidRPr="00051983">
        <w:rPr>
          <w:rFonts w:ascii="Arial Narrow" w:hAnsi="Arial Narrow" w:cstheme="minorBidi"/>
          <w:sz w:val="22"/>
          <w:szCs w:val="22"/>
        </w:rPr>
        <w:t>, advertising and copywriting, journalis</w:t>
      </w:r>
      <w:r w:rsidR="008722B9">
        <w:rPr>
          <w:rFonts w:ascii="Arial Narrow" w:hAnsi="Arial Narrow" w:cstheme="minorBidi"/>
          <w:sz w:val="22"/>
          <w:szCs w:val="22"/>
        </w:rPr>
        <w:t>m,</w:t>
      </w:r>
      <w:r w:rsidRPr="00051983">
        <w:rPr>
          <w:rFonts w:ascii="Arial Narrow" w:hAnsi="Arial Narrow" w:cstheme="minorBidi"/>
          <w:sz w:val="22"/>
          <w:szCs w:val="22"/>
        </w:rPr>
        <w:t xml:space="preserve"> cinema-TV.</w:t>
      </w:r>
    </w:p>
    <w:p w:rsidR="00810901" w:rsidRPr="00051983" w:rsidRDefault="00810901" w:rsidP="00810901">
      <w:pPr>
        <w:jc w:val="both"/>
        <w:rPr>
          <w:rFonts w:ascii="Arial Narrow" w:hAnsi="Arial Narrow" w:cstheme="minorBidi"/>
          <w:b/>
          <w:bCs/>
          <w:i/>
          <w:sz w:val="22"/>
          <w:szCs w:val="22"/>
          <w:u w:val="single"/>
        </w:rPr>
      </w:pPr>
    </w:p>
    <w:p w:rsidR="00810901" w:rsidRPr="00E85644" w:rsidRDefault="00E85644" w:rsidP="004109B3">
      <w:pPr>
        <w:ind w:left="432"/>
        <w:jc w:val="both"/>
        <w:rPr>
          <w:rStyle w:val="Enfasicorsivo"/>
          <w:b w:val="0"/>
          <w:bCs w:val="0"/>
          <w:lang w:val="it-IT"/>
        </w:rPr>
      </w:pPr>
      <w:r>
        <w:rPr>
          <w:rFonts w:ascii="Arial Narrow" w:hAnsi="Arial Narrow" w:cstheme="minorBidi"/>
          <w:i/>
          <w:sz w:val="22"/>
          <w:szCs w:val="22"/>
          <w:u w:val="single"/>
          <w:lang w:val="it-IT"/>
        </w:rPr>
        <w:t>PUBLICATION</w:t>
      </w:r>
      <w:r w:rsidR="004109B3">
        <w:rPr>
          <w:rFonts w:ascii="Arial Narrow" w:hAnsi="Arial Narrow" w:cstheme="minorBidi"/>
          <w:i/>
          <w:sz w:val="22"/>
          <w:szCs w:val="22"/>
          <w:u w:val="single"/>
          <w:lang w:val="it-IT"/>
        </w:rPr>
        <w:t>S</w:t>
      </w:r>
      <w:r w:rsidRPr="00E85644">
        <w:rPr>
          <w:rFonts w:ascii="Arial Narrow" w:hAnsi="Arial Narrow" w:cstheme="minorBidi"/>
          <w:i/>
          <w:sz w:val="22"/>
          <w:szCs w:val="22"/>
          <w:u w:val="single"/>
          <w:lang w:val="it-IT"/>
        </w:rPr>
        <w:t xml:space="preserve"> </w:t>
      </w:r>
      <w:r w:rsidR="00810901" w:rsidRPr="00E85644">
        <w:rPr>
          <w:rFonts w:ascii="Arial Narrow" w:hAnsi="Arial Narrow" w:cstheme="minorBidi"/>
          <w:i/>
          <w:sz w:val="22"/>
          <w:szCs w:val="22"/>
          <w:u w:val="single"/>
          <w:lang w:val="it-IT"/>
        </w:rPr>
        <w:t xml:space="preserve"> </w:t>
      </w:r>
      <w:r w:rsidR="00810901" w:rsidRPr="00E85644">
        <w:rPr>
          <w:rStyle w:val="Enfasicorsivo"/>
          <w:b w:val="0"/>
          <w:bCs w:val="0"/>
          <w:lang w:val="it-IT"/>
        </w:rPr>
        <w:t xml:space="preserve"> </w:t>
      </w:r>
    </w:p>
    <w:p w:rsidR="00372F7C" w:rsidRPr="00E51FC4" w:rsidRDefault="00810901" w:rsidP="00E51FC4">
      <w:pPr>
        <w:pStyle w:val="Paragrafoelenco"/>
        <w:ind w:left="795"/>
        <w:jc w:val="both"/>
        <w:rPr>
          <w:rFonts w:ascii="Arial Narrow" w:hAnsi="Arial Narrow" w:cstheme="minorBidi"/>
          <w:sz w:val="18"/>
          <w:szCs w:val="18"/>
          <w:lang w:val="it-IT"/>
        </w:rPr>
      </w:pPr>
      <w:r w:rsidRPr="00E85644">
        <w:rPr>
          <w:rStyle w:val="Enfasicorsivo"/>
          <w:rFonts w:ascii="Arial Narrow" w:hAnsi="Arial Narrow" w:cstheme="minorBidi"/>
          <w:b w:val="0"/>
          <w:bCs w:val="0"/>
          <w:sz w:val="22"/>
          <w:szCs w:val="22"/>
          <w:lang w:val="it-IT"/>
        </w:rPr>
        <w:tab/>
      </w:r>
      <w:r w:rsidRPr="00E85644">
        <w:rPr>
          <w:rStyle w:val="Enfasicorsivo"/>
          <w:rFonts w:ascii="Arial Narrow" w:hAnsi="Arial Narrow" w:cstheme="minorBidi"/>
          <w:b w:val="0"/>
          <w:bCs w:val="0"/>
          <w:sz w:val="22"/>
          <w:szCs w:val="22"/>
          <w:lang w:val="it-IT"/>
        </w:rPr>
        <w:tab/>
        <w:t xml:space="preserve"> </w:t>
      </w:r>
    </w:p>
    <w:p w:rsidR="001C12AF" w:rsidRPr="00372F7C" w:rsidRDefault="00F845BA" w:rsidP="00372F7C">
      <w:pPr>
        <w:numPr>
          <w:ilvl w:val="0"/>
          <w:numId w:val="1"/>
        </w:numPr>
        <w:tabs>
          <w:tab w:val="clear" w:pos="795"/>
          <w:tab w:val="num" w:pos="1224"/>
        </w:tabs>
        <w:ind w:left="1224" w:right="14"/>
        <w:jc w:val="both"/>
        <w:rPr>
          <w:rFonts w:ascii="Arial Narrow" w:hAnsi="Arial Narrow" w:cstheme="minorBidi"/>
          <w:sz w:val="22"/>
          <w:szCs w:val="22"/>
          <w:lang w:val="it-IT"/>
        </w:rPr>
      </w:pPr>
      <w:proofErr w:type="spellStart"/>
      <w:r w:rsidRPr="00F845BA">
        <w:rPr>
          <w:rFonts w:ascii="Arial Narrow" w:hAnsi="Arial Narrow" w:cstheme="minorBidi"/>
          <w:sz w:val="22"/>
          <w:szCs w:val="22"/>
          <w:lang w:val="it-IT"/>
        </w:rPr>
        <w:t>Calabi</w:t>
      </w:r>
      <w:proofErr w:type="spellEnd"/>
      <w:r>
        <w:rPr>
          <w:rFonts w:ascii="Arial Narrow" w:hAnsi="Arial Narrow" w:cstheme="minorBidi"/>
          <w:sz w:val="22"/>
          <w:szCs w:val="22"/>
          <w:lang w:val="it-IT"/>
        </w:rPr>
        <w:t>,</w:t>
      </w:r>
      <w:r w:rsidRPr="00F845BA">
        <w:rPr>
          <w:rFonts w:ascii="Arial Narrow" w:hAnsi="Arial Narrow" w:cstheme="minorBidi"/>
          <w:sz w:val="22"/>
          <w:szCs w:val="22"/>
          <w:lang w:val="it-IT"/>
        </w:rPr>
        <w:t xml:space="preserve"> </w:t>
      </w:r>
      <w:hyperlink r:id="rId8" w:tooltip="Donatella Calabi" w:history="1">
        <w:r w:rsidRPr="00F845BA">
          <w:rPr>
            <w:rFonts w:ascii="Arial Narrow" w:hAnsi="Arial Narrow" w:cstheme="minorBidi"/>
            <w:sz w:val="22"/>
            <w:szCs w:val="22"/>
            <w:lang w:val="it-IT"/>
          </w:rPr>
          <w:t>Donatella</w:t>
        </w:r>
      </w:hyperlink>
      <w:r w:rsidR="00372F7C">
        <w:rPr>
          <w:rFonts w:ascii="Arial Narrow" w:hAnsi="Arial Narrow" w:cstheme="minorBidi"/>
          <w:sz w:val="22"/>
          <w:szCs w:val="22"/>
          <w:lang w:val="it-IT"/>
        </w:rPr>
        <w:t>;</w:t>
      </w:r>
      <w:r w:rsidRPr="00F845BA">
        <w:rPr>
          <w:rFonts w:ascii="Arial Narrow" w:hAnsi="Arial Narrow" w:cstheme="minorBidi"/>
          <w:sz w:val="22"/>
          <w:szCs w:val="22"/>
          <w:lang w:val="it-IT"/>
        </w:rPr>
        <w:t xml:space="preserve"> Galeazzo</w:t>
      </w:r>
      <w:r w:rsidR="00372F7C">
        <w:rPr>
          <w:rFonts w:ascii="Arial Narrow" w:hAnsi="Arial Narrow" w:cstheme="minorBidi"/>
          <w:sz w:val="22"/>
          <w:szCs w:val="22"/>
          <w:lang w:val="it-IT"/>
        </w:rPr>
        <w:t>,</w:t>
      </w:r>
      <w:r w:rsidRPr="00F845BA">
        <w:rPr>
          <w:rFonts w:ascii="Arial Narrow" w:hAnsi="Arial Narrow" w:cstheme="minorBidi"/>
          <w:sz w:val="22"/>
          <w:szCs w:val="22"/>
          <w:lang w:val="it-IT"/>
        </w:rPr>
        <w:t> </w:t>
      </w:r>
      <w:hyperlink r:id="rId9" w:tooltip="Ludovica Galeazzo" w:history="1">
        <w:r w:rsidRPr="00F845BA">
          <w:rPr>
            <w:rFonts w:ascii="Arial Narrow" w:hAnsi="Arial Narrow" w:cstheme="minorBidi"/>
            <w:sz w:val="22"/>
            <w:szCs w:val="22"/>
            <w:lang w:val="it-IT"/>
          </w:rPr>
          <w:t>Ludovica</w:t>
        </w:r>
        <w:r w:rsidR="00372F7C">
          <w:rPr>
            <w:rFonts w:ascii="Arial Narrow" w:hAnsi="Arial Narrow" w:cstheme="minorBidi"/>
            <w:sz w:val="22"/>
            <w:szCs w:val="22"/>
            <w:lang w:val="it-IT"/>
          </w:rPr>
          <w:t>;</w:t>
        </w:r>
        <w:r w:rsidRPr="00F845BA">
          <w:rPr>
            <w:rFonts w:ascii="Arial Narrow" w:hAnsi="Arial Narrow" w:cstheme="minorBidi"/>
            <w:sz w:val="22"/>
            <w:szCs w:val="22"/>
            <w:lang w:val="it-IT"/>
          </w:rPr>
          <w:t xml:space="preserve"> </w:t>
        </w:r>
      </w:hyperlink>
      <w:r w:rsidRPr="00F845BA">
        <w:rPr>
          <w:rFonts w:ascii="Arial Narrow" w:hAnsi="Arial Narrow" w:cstheme="minorBidi"/>
          <w:sz w:val="22"/>
          <w:szCs w:val="22"/>
          <w:lang w:val="it-IT"/>
        </w:rPr>
        <w:t xml:space="preserve"> </w:t>
      </w:r>
      <w:r w:rsidR="00372F7C" w:rsidRPr="00F845BA">
        <w:rPr>
          <w:rFonts w:ascii="Arial Narrow" w:hAnsi="Arial Narrow" w:cstheme="minorBidi"/>
          <w:sz w:val="22"/>
          <w:szCs w:val="22"/>
          <w:lang w:val="it-IT"/>
        </w:rPr>
        <w:t>Massaro</w:t>
      </w:r>
      <w:r w:rsidR="00372F7C">
        <w:rPr>
          <w:rFonts w:ascii="Arial Narrow" w:hAnsi="Arial Narrow" w:cstheme="minorBidi"/>
          <w:sz w:val="22"/>
          <w:szCs w:val="22"/>
          <w:lang w:val="it-IT"/>
        </w:rPr>
        <w:t>,</w:t>
      </w:r>
      <w:r w:rsidR="00372F7C" w:rsidRPr="00F845BA">
        <w:rPr>
          <w:rFonts w:ascii="Arial Narrow" w:hAnsi="Arial Narrow" w:cstheme="minorBidi"/>
          <w:i/>
          <w:iCs/>
          <w:sz w:val="22"/>
          <w:szCs w:val="22"/>
          <w:lang w:val="it-IT"/>
        </w:rPr>
        <w:t xml:space="preserve"> </w:t>
      </w:r>
      <w:r w:rsidR="00372F7C" w:rsidRPr="00F845BA">
        <w:rPr>
          <w:rFonts w:ascii="Arial Narrow" w:hAnsi="Arial Narrow" w:cstheme="minorBidi"/>
          <w:sz w:val="22"/>
          <w:szCs w:val="22"/>
          <w:lang w:val="it-IT"/>
        </w:rPr>
        <w:t xml:space="preserve">Martina </w:t>
      </w:r>
      <w:r w:rsidR="00372F7C">
        <w:rPr>
          <w:rFonts w:ascii="Arial Narrow" w:hAnsi="Arial Narrow" w:cstheme="minorBidi"/>
          <w:sz w:val="22"/>
          <w:szCs w:val="22"/>
          <w:lang w:val="it-IT"/>
        </w:rPr>
        <w:t>(</w:t>
      </w:r>
      <w:proofErr w:type="spellStart"/>
      <w:r w:rsidR="00372F7C">
        <w:rPr>
          <w:rFonts w:ascii="Arial Narrow" w:hAnsi="Arial Narrow" w:cstheme="minorBidi"/>
          <w:sz w:val="22"/>
          <w:szCs w:val="22"/>
          <w:lang w:val="it-IT"/>
        </w:rPr>
        <w:t>editors</w:t>
      </w:r>
      <w:proofErr w:type="spellEnd"/>
      <w:r w:rsidR="00372F7C">
        <w:rPr>
          <w:rFonts w:ascii="Arial Narrow" w:hAnsi="Arial Narrow" w:cstheme="minorBidi"/>
          <w:sz w:val="22"/>
          <w:szCs w:val="22"/>
          <w:lang w:val="it-IT"/>
        </w:rPr>
        <w:t>).</w:t>
      </w:r>
      <w:r w:rsidRPr="00F845BA">
        <w:rPr>
          <w:rFonts w:ascii="Arial Narrow" w:hAnsi="Arial Narrow" w:cstheme="minorBidi"/>
          <w:sz w:val="22"/>
          <w:szCs w:val="22"/>
          <w:lang w:val="it-IT"/>
        </w:rPr>
        <w:t> </w:t>
      </w:r>
      <w:r w:rsidRPr="00F845BA">
        <w:rPr>
          <w:rFonts w:ascii="Arial Narrow" w:hAnsi="Arial Narrow" w:cstheme="minorBidi"/>
          <w:i/>
          <w:iCs/>
          <w:sz w:val="22"/>
          <w:szCs w:val="22"/>
          <w:lang w:val="it-IT"/>
        </w:rPr>
        <w:t xml:space="preserve"> </w:t>
      </w:r>
      <w:r w:rsidR="00A95A03" w:rsidRPr="003D4ED2">
        <w:rPr>
          <w:rFonts w:ascii="Arial Narrow" w:hAnsi="Arial Narrow" w:cstheme="minorBidi"/>
          <w:i/>
          <w:iCs/>
          <w:sz w:val="22"/>
          <w:szCs w:val="22"/>
        </w:rPr>
        <w:t>“Venice, the Jews and Europe. 1516–2016”</w:t>
      </w:r>
      <w:r w:rsidR="001C12AF" w:rsidRPr="003D4ED2">
        <w:rPr>
          <w:rFonts w:ascii="Arial Narrow" w:hAnsi="Arial Narrow" w:cstheme="minorBidi"/>
          <w:sz w:val="22"/>
          <w:szCs w:val="22"/>
        </w:rPr>
        <w:t>, catalogue of exhibition at Palazzo Ducale, June-November</w:t>
      </w:r>
      <w:r w:rsidR="001C12AF" w:rsidRPr="003D4ED2">
        <w:rPr>
          <w:rFonts w:ascii="Arial Narrow" w:hAnsi="Arial Narrow" w:cstheme="minorBidi"/>
          <w:i/>
          <w:iCs/>
          <w:sz w:val="22"/>
          <w:szCs w:val="22"/>
        </w:rPr>
        <w:t xml:space="preserve"> 2016</w:t>
      </w:r>
      <w:r w:rsidR="001C12AF" w:rsidRPr="003D4ED2">
        <w:rPr>
          <w:rFonts w:ascii="Arial Narrow" w:hAnsi="Arial Narrow" w:cstheme="minorBidi"/>
          <w:sz w:val="22"/>
          <w:szCs w:val="22"/>
        </w:rPr>
        <w:t xml:space="preserve">. </w:t>
      </w:r>
      <w:proofErr w:type="spellStart"/>
      <w:r w:rsidR="00372F7C" w:rsidRPr="00372F7C">
        <w:rPr>
          <w:rFonts w:ascii="Arial Narrow" w:hAnsi="Arial Narrow" w:cstheme="minorBidi"/>
          <w:sz w:val="22"/>
          <w:szCs w:val="22"/>
          <w:lang w:val="it-IT"/>
        </w:rPr>
        <w:t>V</w:t>
      </w:r>
      <w:r w:rsidR="00372F7C">
        <w:rPr>
          <w:rFonts w:ascii="Arial Narrow" w:hAnsi="Arial Narrow" w:cstheme="minorBidi"/>
          <w:sz w:val="22"/>
          <w:szCs w:val="22"/>
          <w:lang w:val="it-IT"/>
        </w:rPr>
        <w:t>enice</w:t>
      </w:r>
      <w:proofErr w:type="spellEnd"/>
      <w:r w:rsidR="00372F7C">
        <w:rPr>
          <w:rFonts w:ascii="Arial Narrow" w:hAnsi="Arial Narrow" w:cstheme="minorBidi"/>
          <w:sz w:val="22"/>
          <w:szCs w:val="22"/>
          <w:lang w:val="it-IT"/>
        </w:rPr>
        <w:t xml:space="preserve">, </w:t>
      </w:r>
      <w:r w:rsidR="00372F7C" w:rsidRPr="00372F7C">
        <w:rPr>
          <w:rFonts w:ascii="Arial Narrow" w:hAnsi="Arial Narrow" w:cstheme="minorBidi"/>
          <w:sz w:val="22"/>
          <w:szCs w:val="22"/>
          <w:lang w:val="it-IT"/>
        </w:rPr>
        <w:t>Marsilio, 2017</w:t>
      </w:r>
      <w:r w:rsidR="00372F7C">
        <w:rPr>
          <w:rFonts w:ascii="Arial Narrow" w:hAnsi="Arial Narrow" w:cstheme="minorBidi"/>
          <w:sz w:val="22"/>
          <w:szCs w:val="22"/>
          <w:lang w:val="it-IT"/>
        </w:rPr>
        <w:t>.</w:t>
      </w:r>
    </w:p>
    <w:p w:rsidR="00810901" w:rsidRPr="00051983" w:rsidRDefault="00810901" w:rsidP="00810901">
      <w:pPr>
        <w:numPr>
          <w:ilvl w:val="0"/>
          <w:numId w:val="1"/>
        </w:numPr>
        <w:tabs>
          <w:tab w:val="clear" w:pos="795"/>
          <w:tab w:val="num" w:pos="1227"/>
        </w:tabs>
        <w:ind w:left="1227" w:right="14"/>
        <w:jc w:val="both"/>
        <w:rPr>
          <w:rFonts w:ascii="Arial Narrow" w:hAnsi="Arial Narrow" w:cstheme="minorBidi"/>
          <w:sz w:val="22"/>
          <w:szCs w:val="22"/>
        </w:rPr>
      </w:pPr>
      <w:r w:rsidRPr="00051983">
        <w:rPr>
          <w:rFonts w:ascii="Arial Narrow" w:hAnsi="Arial Narrow" w:cstheme="minorBidi"/>
          <w:sz w:val="22"/>
          <w:szCs w:val="22"/>
          <w:lang w:val="it-IT"/>
        </w:rPr>
        <w:t xml:space="preserve">Della Pergola, Sergio. “Da vecchie e nuove direzioni. </w:t>
      </w:r>
      <w:proofErr w:type="spellStart"/>
      <w:r w:rsidRPr="003D4ED2">
        <w:rPr>
          <w:rFonts w:ascii="Arial Narrow" w:hAnsi="Arial Narrow" w:cstheme="minorBidi"/>
          <w:sz w:val="22"/>
          <w:szCs w:val="22"/>
        </w:rPr>
        <w:t>Percezioni</w:t>
      </w:r>
      <w:proofErr w:type="spellEnd"/>
      <w:r w:rsidRPr="003D4ED2">
        <w:rPr>
          <w:rFonts w:ascii="Arial Narrow" w:hAnsi="Arial Narrow" w:cstheme="minorBidi"/>
          <w:sz w:val="22"/>
          <w:szCs w:val="22"/>
        </w:rPr>
        <w:t xml:space="preserve"> </w:t>
      </w:r>
      <w:proofErr w:type="spellStart"/>
      <w:r w:rsidRPr="003D4ED2">
        <w:rPr>
          <w:rFonts w:ascii="Arial Narrow" w:hAnsi="Arial Narrow" w:cstheme="minorBidi"/>
          <w:sz w:val="22"/>
          <w:szCs w:val="22"/>
        </w:rPr>
        <w:t>ed</w:t>
      </w:r>
      <w:proofErr w:type="spellEnd"/>
      <w:r w:rsidRPr="003D4ED2">
        <w:rPr>
          <w:rFonts w:ascii="Arial Narrow" w:hAnsi="Arial Narrow" w:cstheme="minorBidi"/>
          <w:sz w:val="22"/>
          <w:szCs w:val="22"/>
        </w:rPr>
        <w:t xml:space="preserve"> </w:t>
      </w:r>
      <w:proofErr w:type="spellStart"/>
      <w:r w:rsidRPr="003D4ED2">
        <w:rPr>
          <w:rFonts w:ascii="Arial Narrow" w:hAnsi="Arial Narrow" w:cstheme="minorBidi"/>
          <w:sz w:val="22"/>
          <w:szCs w:val="22"/>
        </w:rPr>
        <w:t>esperienze</w:t>
      </w:r>
      <w:proofErr w:type="spellEnd"/>
      <w:r w:rsidRPr="003D4ED2">
        <w:rPr>
          <w:rFonts w:ascii="Arial Narrow" w:hAnsi="Arial Narrow" w:cstheme="minorBidi"/>
          <w:sz w:val="22"/>
          <w:szCs w:val="22"/>
        </w:rPr>
        <w:t xml:space="preserve"> di </w:t>
      </w:r>
      <w:proofErr w:type="spellStart"/>
      <w:r w:rsidRPr="003D4ED2">
        <w:rPr>
          <w:rFonts w:ascii="Arial Narrow" w:hAnsi="Arial Narrow" w:cstheme="minorBidi"/>
          <w:sz w:val="22"/>
          <w:szCs w:val="22"/>
        </w:rPr>
        <w:t>antisemitismo</w:t>
      </w:r>
      <w:proofErr w:type="spellEnd"/>
      <w:r w:rsidRPr="003D4ED2">
        <w:rPr>
          <w:rFonts w:ascii="Arial Narrow" w:hAnsi="Arial Narrow" w:cstheme="minorBidi"/>
          <w:sz w:val="22"/>
          <w:szCs w:val="22"/>
        </w:rPr>
        <w:t xml:space="preserve"> </w:t>
      </w:r>
      <w:proofErr w:type="spellStart"/>
      <w:r w:rsidRPr="003D4ED2">
        <w:rPr>
          <w:rFonts w:ascii="Arial Narrow" w:hAnsi="Arial Narrow" w:cstheme="minorBidi"/>
          <w:sz w:val="22"/>
          <w:szCs w:val="22"/>
        </w:rPr>
        <w:t>tra</w:t>
      </w:r>
      <w:proofErr w:type="spellEnd"/>
      <w:r w:rsidRPr="003D4ED2">
        <w:rPr>
          <w:rFonts w:ascii="Arial Narrow" w:hAnsi="Arial Narrow" w:cstheme="minorBidi"/>
          <w:sz w:val="22"/>
          <w:szCs w:val="22"/>
        </w:rPr>
        <w:t xml:space="preserve"> </w:t>
      </w:r>
      <w:proofErr w:type="spellStart"/>
      <w:r w:rsidRPr="003D4ED2">
        <w:rPr>
          <w:rFonts w:ascii="Arial Narrow" w:hAnsi="Arial Narrow" w:cstheme="minorBidi"/>
          <w:sz w:val="22"/>
          <w:szCs w:val="22"/>
        </w:rPr>
        <w:t>gli</w:t>
      </w:r>
      <w:proofErr w:type="spellEnd"/>
      <w:r w:rsidRPr="003D4ED2">
        <w:rPr>
          <w:rFonts w:ascii="Arial Narrow" w:hAnsi="Arial Narrow" w:cstheme="minorBidi"/>
          <w:sz w:val="22"/>
          <w:szCs w:val="22"/>
        </w:rPr>
        <w:t xml:space="preserve"> </w:t>
      </w:r>
      <w:proofErr w:type="spellStart"/>
      <w:r w:rsidRPr="003D4ED2">
        <w:rPr>
          <w:rFonts w:ascii="Arial Narrow" w:hAnsi="Arial Narrow" w:cstheme="minorBidi"/>
          <w:sz w:val="22"/>
          <w:szCs w:val="22"/>
        </w:rPr>
        <w:t>ebrei</w:t>
      </w:r>
      <w:proofErr w:type="spellEnd"/>
      <w:r w:rsidRPr="003D4ED2">
        <w:rPr>
          <w:rFonts w:ascii="Arial Narrow" w:hAnsi="Arial Narrow" w:cstheme="minorBidi"/>
          <w:sz w:val="22"/>
          <w:szCs w:val="22"/>
        </w:rPr>
        <w:t xml:space="preserve"> </w:t>
      </w:r>
      <w:proofErr w:type="spellStart"/>
      <w:r w:rsidRPr="003D4ED2">
        <w:rPr>
          <w:rFonts w:ascii="Arial Narrow" w:hAnsi="Arial Narrow" w:cstheme="minorBidi"/>
          <w:sz w:val="22"/>
          <w:szCs w:val="22"/>
        </w:rPr>
        <w:t>italiani</w:t>
      </w:r>
      <w:proofErr w:type="spellEnd"/>
      <w:r w:rsidRPr="003D4ED2">
        <w:rPr>
          <w:rFonts w:ascii="Arial Narrow" w:hAnsi="Arial Narrow" w:cstheme="minorBidi"/>
          <w:sz w:val="22"/>
          <w:szCs w:val="22"/>
        </w:rPr>
        <w:t xml:space="preserve">”: Trans </w:t>
      </w:r>
      <w:r w:rsidRPr="00051983">
        <w:rPr>
          <w:rFonts w:ascii="Arial Narrow" w:hAnsi="Arial Narrow" w:cstheme="minorBidi"/>
          <w:sz w:val="22"/>
          <w:szCs w:val="22"/>
        </w:rPr>
        <w:t xml:space="preserve">from English </w:t>
      </w:r>
      <w:proofErr w:type="gramStart"/>
      <w:r w:rsidRPr="00051983">
        <w:rPr>
          <w:rFonts w:ascii="Arial Narrow" w:hAnsi="Arial Narrow" w:cstheme="minorBidi"/>
          <w:sz w:val="22"/>
          <w:szCs w:val="22"/>
        </w:rPr>
        <w:t>of  “</w:t>
      </w:r>
      <w:proofErr w:type="gramEnd"/>
      <w:r w:rsidRPr="00051983">
        <w:rPr>
          <w:rFonts w:ascii="Arial Narrow" w:hAnsi="Arial Narrow" w:cstheme="minorBidi"/>
          <w:sz w:val="22"/>
          <w:szCs w:val="22"/>
        </w:rPr>
        <w:t xml:space="preserve">From New and Old Direction. Perceptions and Experiences of Anti-Semitism among the Italian Jews” by Lenore Rosenberg. </w:t>
      </w:r>
      <w:proofErr w:type="spellStart"/>
      <w:r w:rsidRPr="00051983">
        <w:rPr>
          <w:rFonts w:ascii="Arial Narrow" w:hAnsi="Arial Narrow" w:cstheme="minorBidi"/>
          <w:sz w:val="22"/>
          <w:szCs w:val="22"/>
        </w:rPr>
        <w:t>Pagine</w:t>
      </w:r>
      <w:proofErr w:type="spellEnd"/>
      <w:r w:rsidRPr="00051983">
        <w:rPr>
          <w:rFonts w:ascii="Arial Narrow" w:hAnsi="Arial Narrow" w:cstheme="minorBidi"/>
          <w:sz w:val="22"/>
          <w:szCs w:val="22"/>
        </w:rPr>
        <w:t xml:space="preserve"> </w:t>
      </w:r>
      <w:proofErr w:type="spellStart"/>
      <w:r w:rsidRPr="00051983">
        <w:rPr>
          <w:rFonts w:ascii="Arial Narrow" w:hAnsi="Arial Narrow" w:cstheme="minorBidi"/>
          <w:sz w:val="22"/>
          <w:szCs w:val="22"/>
        </w:rPr>
        <w:t>ebraiche</w:t>
      </w:r>
      <w:proofErr w:type="spellEnd"/>
      <w:r w:rsidRPr="00051983">
        <w:rPr>
          <w:rFonts w:ascii="Arial Narrow" w:hAnsi="Arial Narrow" w:cstheme="minorBidi"/>
          <w:sz w:val="22"/>
          <w:szCs w:val="22"/>
        </w:rPr>
        <w:t xml:space="preserve">. February 2015. </w:t>
      </w:r>
    </w:p>
    <w:p w:rsidR="00810901" w:rsidRPr="00051983" w:rsidRDefault="00810901" w:rsidP="00810901">
      <w:pPr>
        <w:numPr>
          <w:ilvl w:val="0"/>
          <w:numId w:val="1"/>
        </w:numPr>
        <w:tabs>
          <w:tab w:val="clear" w:pos="795"/>
          <w:tab w:val="num" w:pos="1227"/>
        </w:tabs>
        <w:ind w:left="1227" w:right="14"/>
        <w:jc w:val="both"/>
        <w:rPr>
          <w:rFonts w:ascii="Arial Narrow" w:hAnsi="Arial Narrow" w:cstheme="minorBidi"/>
          <w:sz w:val="22"/>
          <w:szCs w:val="22"/>
        </w:rPr>
      </w:pPr>
      <w:r w:rsidRPr="00051983">
        <w:rPr>
          <w:rFonts w:ascii="Arial Narrow" w:hAnsi="Arial Narrow" w:cstheme="minorBidi"/>
          <w:sz w:val="22"/>
          <w:szCs w:val="22"/>
        </w:rPr>
        <w:t xml:space="preserve">Rosenberg, Lenore “What the </w:t>
      </w:r>
      <w:proofErr w:type="spellStart"/>
      <w:r w:rsidRPr="00051983">
        <w:rPr>
          <w:rFonts w:ascii="Arial Narrow" w:hAnsi="Arial Narrow" w:cstheme="minorBidi"/>
          <w:sz w:val="22"/>
          <w:szCs w:val="22"/>
        </w:rPr>
        <w:t>Prarie</w:t>
      </w:r>
      <w:proofErr w:type="spellEnd"/>
      <w:r w:rsidRPr="00051983">
        <w:rPr>
          <w:rFonts w:ascii="Arial Narrow" w:hAnsi="Arial Narrow" w:cstheme="minorBidi"/>
          <w:sz w:val="22"/>
          <w:szCs w:val="22"/>
        </w:rPr>
        <w:t xml:space="preserve"> Sky Sees”, </w:t>
      </w:r>
      <w:r w:rsidRPr="00051983">
        <w:rPr>
          <w:rFonts w:ascii="Arial Narrow" w:hAnsi="Arial Narrow" w:cstheme="minorBidi"/>
          <w:i/>
          <w:iCs/>
          <w:sz w:val="22"/>
          <w:szCs w:val="22"/>
        </w:rPr>
        <w:t>Bare Hands</w:t>
      </w:r>
      <w:r w:rsidRPr="00051983">
        <w:rPr>
          <w:rFonts w:ascii="Arial Narrow" w:hAnsi="Arial Narrow" w:cstheme="minorBidi"/>
          <w:sz w:val="22"/>
          <w:szCs w:val="22"/>
        </w:rPr>
        <w:t xml:space="preserve">. </w:t>
      </w:r>
      <w:hyperlink r:id="rId10" w:history="1">
        <w:r w:rsidR="00372F7C" w:rsidRPr="00EA6810">
          <w:rPr>
            <w:rStyle w:val="Collegamentoipertestuale"/>
            <w:rFonts w:ascii="Arial Narrow" w:hAnsi="Arial Narrow" w:cstheme="minorBidi"/>
            <w:sz w:val="22"/>
            <w:szCs w:val="22"/>
          </w:rPr>
          <w:t>http://barehandspoetry.tumblr.com/</w:t>
        </w:r>
      </w:hyperlink>
      <w:r w:rsidRPr="00051983">
        <w:rPr>
          <w:rFonts w:ascii="Arial Narrow" w:hAnsi="Arial Narrow" w:cstheme="minorBidi"/>
          <w:sz w:val="22"/>
          <w:szCs w:val="22"/>
        </w:rPr>
        <w:t xml:space="preserve">. December 2012. </w:t>
      </w:r>
    </w:p>
    <w:p w:rsidR="00810901" w:rsidRPr="00051983" w:rsidRDefault="00810901" w:rsidP="00810901">
      <w:pPr>
        <w:numPr>
          <w:ilvl w:val="0"/>
          <w:numId w:val="1"/>
        </w:numPr>
        <w:tabs>
          <w:tab w:val="clear" w:pos="795"/>
          <w:tab w:val="num" w:pos="1227"/>
        </w:tabs>
        <w:ind w:left="1227" w:right="14"/>
        <w:jc w:val="both"/>
        <w:rPr>
          <w:rFonts w:ascii="Arial Narrow" w:hAnsi="Arial Narrow" w:cstheme="minorBidi"/>
          <w:sz w:val="22"/>
          <w:szCs w:val="22"/>
        </w:rPr>
      </w:pPr>
      <w:r w:rsidRPr="00051983">
        <w:rPr>
          <w:rFonts w:ascii="Arial Narrow" w:hAnsi="Arial Narrow" w:cstheme="minorBidi"/>
          <w:sz w:val="22"/>
          <w:szCs w:val="22"/>
        </w:rPr>
        <w:t xml:space="preserve">Rosenberg, Lenore “Faith is in the Doing”, poem.  </w:t>
      </w:r>
      <w:proofErr w:type="spellStart"/>
      <w:r w:rsidRPr="00051983">
        <w:rPr>
          <w:rFonts w:ascii="Arial Narrow" w:hAnsi="Arial Narrow" w:cstheme="minorBidi"/>
          <w:sz w:val="22"/>
          <w:szCs w:val="22"/>
        </w:rPr>
        <w:t>Poetica</w:t>
      </w:r>
      <w:proofErr w:type="spellEnd"/>
      <w:r w:rsidRPr="00051983">
        <w:rPr>
          <w:rFonts w:ascii="Arial Narrow" w:hAnsi="Arial Narrow" w:cstheme="minorBidi"/>
          <w:sz w:val="22"/>
          <w:szCs w:val="22"/>
        </w:rPr>
        <w:t xml:space="preserve"> Magazine. Sept 2011.</w:t>
      </w:r>
    </w:p>
    <w:p w:rsidR="00810901" w:rsidRPr="00051983" w:rsidRDefault="00810901" w:rsidP="00810901">
      <w:pPr>
        <w:numPr>
          <w:ilvl w:val="0"/>
          <w:numId w:val="1"/>
        </w:numPr>
        <w:tabs>
          <w:tab w:val="clear" w:pos="795"/>
          <w:tab w:val="num" w:pos="1227"/>
        </w:tabs>
        <w:ind w:left="1227"/>
        <w:jc w:val="both"/>
        <w:rPr>
          <w:rFonts w:ascii="Arial Narrow" w:hAnsi="Arial Narrow" w:cstheme="minorBidi"/>
          <w:iCs/>
          <w:sz w:val="22"/>
          <w:szCs w:val="22"/>
        </w:rPr>
      </w:pPr>
      <w:r w:rsidRPr="00051983">
        <w:rPr>
          <w:rFonts w:ascii="Arial Narrow" w:hAnsi="Arial Narrow" w:cstheme="minorBidi"/>
          <w:iCs/>
          <w:sz w:val="22"/>
          <w:szCs w:val="22"/>
        </w:rPr>
        <w:t xml:space="preserve">Rosenberg, Lenore, “Music to His Ears”. </w:t>
      </w:r>
      <w:r w:rsidRPr="00051983">
        <w:rPr>
          <w:rFonts w:ascii="Arial Narrow" w:hAnsi="Arial Narrow" w:cstheme="minorBidi"/>
          <w:i/>
          <w:sz w:val="22"/>
          <w:szCs w:val="22"/>
        </w:rPr>
        <w:t>Double Reed</w:t>
      </w:r>
      <w:r w:rsidRPr="00051983">
        <w:rPr>
          <w:rFonts w:ascii="Arial Narrow" w:hAnsi="Arial Narrow" w:cstheme="minorBidi"/>
          <w:iCs/>
          <w:sz w:val="22"/>
          <w:szCs w:val="22"/>
        </w:rPr>
        <w:t>, Volume 34, N.1. International Double Reed Society, 2010.</w:t>
      </w:r>
    </w:p>
    <w:p w:rsidR="00810901" w:rsidRPr="00051983" w:rsidRDefault="00810901" w:rsidP="00810901">
      <w:pPr>
        <w:numPr>
          <w:ilvl w:val="0"/>
          <w:numId w:val="1"/>
        </w:numPr>
        <w:tabs>
          <w:tab w:val="clear" w:pos="795"/>
          <w:tab w:val="num" w:pos="1227"/>
        </w:tabs>
        <w:ind w:left="1227" w:right="14"/>
        <w:rPr>
          <w:rFonts w:ascii="Arial Narrow" w:hAnsi="Arial Narrow" w:cstheme="minorBidi"/>
          <w:sz w:val="22"/>
          <w:szCs w:val="22"/>
          <w:lang w:val="it-IT"/>
        </w:rPr>
      </w:pPr>
      <w:r w:rsidRPr="00051983">
        <w:rPr>
          <w:rFonts w:ascii="Arial Narrow" w:hAnsi="Arial Narrow" w:cstheme="minorBidi"/>
          <w:sz w:val="22"/>
          <w:szCs w:val="22"/>
        </w:rPr>
        <w:t xml:space="preserve">Di Castro, Daniela, </w:t>
      </w:r>
      <w:r w:rsidRPr="00051983">
        <w:rPr>
          <w:rFonts w:ascii="Arial Narrow" w:hAnsi="Arial Narrow" w:cstheme="minorBidi"/>
          <w:i/>
          <w:iCs/>
          <w:sz w:val="22"/>
          <w:szCs w:val="22"/>
        </w:rPr>
        <w:t>The Treasures of the Jewish Museum of Rome</w:t>
      </w:r>
      <w:r w:rsidRPr="00051983">
        <w:rPr>
          <w:rFonts w:ascii="Arial Narrow" w:hAnsi="Arial Narrow" w:cstheme="minorBidi"/>
          <w:sz w:val="22"/>
          <w:szCs w:val="22"/>
        </w:rPr>
        <w:t xml:space="preserve">. </w:t>
      </w:r>
      <w:r w:rsidRPr="00051983">
        <w:rPr>
          <w:rFonts w:ascii="Arial Narrow" w:hAnsi="Arial Narrow" w:cstheme="minorBidi"/>
          <w:sz w:val="22"/>
          <w:szCs w:val="22"/>
          <w:lang w:val="it-IT"/>
        </w:rPr>
        <w:t xml:space="preserve">Trans. Lenore Rosenberg. Rome: Araldo De Luca Editore, 2010.   </w:t>
      </w:r>
    </w:p>
    <w:p w:rsidR="00810901" w:rsidRPr="00051983" w:rsidRDefault="00810901" w:rsidP="00810901">
      <w:pPr>
        <w:numPr>
          <w:ilvl w:val="0"/>
          <w:numId w:val="1"/>
        </w:numPr>
        <w:tabs>
          <w:tab w:val="clear" w:pos="795"/>
          <w:tab w:val="num" w:pos="1227"/>
        </w:tabs>
        <w:ind w:left="1227" w:right="14"/>
        <w:rPr>
          <w:rFonts w:ascii="Arial Narrow" w:hAnsi="Arial Narrow" w:cstheme="minorBidi"/>
          <w:sz w:val="22"/>
          <w:szCs w:val="22"/>
        </w:rPr>
      </w:pPr>
      <w:r w:rsidRPr="00051983">
        <w:rPr>
          <w:rFonts w:ascii="Arial Narrow" w:hAnsi="Arial Narrow" w:cstheme="minorBidi"/>
          <w:sz w:val="22"/>
          <w:szCs w:val="22"/>
        </w:rPr>
        <w:t xml:space="preserve">Di Castro, Daniela, </w:t>
      </w:r>
      <w:proofErr w:type="spellStart"/>
      <w:r w:rsidRPr="00051983">
        <w:rPr>
          <w:rFonts w:ascii="Arial Narrow" w:hAnsi="Arial Narrow" w:cstheme="minorBidi"/>
          <w:sz w:val="22"/>
          <w:szCs w:val="22"/>
        </w:rPr>
        <w:t>ed</w:t>
      </w:r>
      <w:proofErr w:type="spellEnd"/>
      <w:r w:rsidRPr="00051983">
        <w:rPr>
          <w:rFonts w:ascii="Arial Narrow" w:hAnsi="Arial Narrow" w:cstheme="minorBidi"/>
          <w:sz w:val="22"/>
          <w:szCs w:val="22"/>
        </w:rPr>
        <w:t xml:space="preserve">, </w:t>
      </w:r>
      <w:r w:rsidRPr="00051983">
        <w:rPr>
          <w:rFonts w:ascii="Arial Narrow" w:hAnsi="Arial Narrow" w:cstheme="minorBidi"/>
          <w:i/>
          <w:iCs/>
          <w:sz w:val="22"/>
          <w:szCs w:val="22"/>
        </w:rPr>
        <w:t xml:space="preserve">Et ecce </w:t>
      </w:r>
      <w:proofErr w:type="spellStart"/>
      <w:r w:rsidRPr="00051983">
        <w:rPr>
          <w:rFonts w:ascii="Arial Narrow" w:hAnsi="Arial Narrow" w:cstheme="minorBidi"/>
          <w:i/>
          <w:iCs/>
          <w:sz w:val="22"/>
          <w:szCs w:val="22"/>
        </w:rPr>
        <w:t>gaudium</w:t>
      </w:r>
      <w:proofErr w:type="spellEnd"/>
      <w:r w:rsidRPr="00051983">
        <w:rPr>
          <w:rFonts w:ascii="Arial Narrow" w:hAnsi="Arial Narrow" w:cstheme="minorBidi"/>
          <w:i/>
          <w:iCs/>
          <w:sz w:val="22"/>
          <w:szCs w:val="22"/>
        </w:rPr>
        <w:t>: The Roman Jews and the Investiture of the Pope</w:t>
      </w:r>
      <w:r w:rsidRPr="00051983">
        <w:rPr>
          <w:rFonts w:ascii="Arial Narrow" w:hAnsi="Arial Narrow" w:cstheme="minorBidi"/>
          <w:sz w:val="22"/>
          <w:szCs w:val="22"/>
        </w:rPr>
        <w:t xml:space="preserve">. Trans. Lenore Rosenberg. Rome: </w:t>
      </w:r>
      <w:proofErr w:type="spellStart"/>
      <w:r w:rsidRPr="00051983">
        <w:rPr>
          <w:rFonts w:ascii="Arial Narrow" w:hAnsi="Arial Narrow" w:cstheme="minorBidi"/>
          <w:sz w:val="22"/>
          <w:szCs w:val="22"/>
        </w:rPr>
        <w:t>Araldo</w:t>
      </w:r>
      <w:proofErr w:type="spellEnd"/>
      <w:r w:rsidRPr="00051983">
        <w:rPr>
          <w:rFonts w:ascii="Arial Narrow" w:hAnsi="Arial Narrow" w:cstheme="minorBidi"/>
          <w:sz w:val="22"/>
          <w:szCs w:val="22"/>
        </w:rPr>
        <w:t xml:space="preserve"> De Luca </w:t>
      </w:r>
      <w:proofErr w:type="spellStart"/>
      <w:r w:rsidRPr="00051983">
        <w:rPr>
          <w:rFonts w:ascii="Arial Narrow" w:hAnsi="Arial Narrow" w:cstheme="minorBidi"/>
          <w:sz w:val="22"/>
          <w:szCs w:val="22"/>
        </w:rPr>
        <w:t>Editore</w:t>
      </w:r>
      <w:proofErr w:type="spellEnd"/>
      <w:r w:rsidRPr="00051983">
        <w:rPr>
          <w:rFonts w:ascii="Arial Narrow" w:hAnsi="Arial Narrow" w:cstheme="minorBidi"/>
          <w:sz w:val="22"/>
          <w:szCs w:val="22"/>
        </w:rPr>
        <w:t xml:space="preserve">, 2009.  </w:t>
      </w:r>
    </w:p>
    <w:p w:rsidR="00810901" w:rsidRPr="00051983" w:rsidRDefault="00810901" w:rsidP="00810901">
      <w:pPr>
        <w:numPr>
          <w:ilvl w:val="0"/>
          <w:numId w:val="1"/>
        </w:numPr>
        <w:tabs>
          <w:tab w:val="clear" w:pos="795"/>
          <w:tab w:val="num" w:pos="1227"/>
        </w:tabs>
        <w:ind w:left="1227" w:right="14"/>
        <w:rPr>
          <w:rFonts w:ascii="Arial Narrow" w:hAnsi="Arial Narrow" w:cstheme="minorBidi"/>
          <w:sz w:val="22"/>
          <w:szCs w:val="22"/>
        </w:rPr>
      </w:pPr>
      <w:r w:rsidRPr="00051983">
        <w:rPr>
          <w:rFonts w:ascii="Arial Narrow" w:hAnsi="Arial Narrow" w:cstheme="minorBidi"/>
          <w:sz w:val="22"/>
          <w:szCs w:val="22"/>
        </w:rPr>
        <w:t xml:space="preserve">VV.AA. </w:t>
      </w:r>
      <w:proofErr w:type="spellStart"/>
      <w:r w:rsidRPr="00051983">
        <w:rPr>
          <w:rFonts w:ascii="Arial Narrow" w:hAnsi="Arial Narrow" w:cstheme="minorBidi"/>
          <w:sz w:val="22"/>
          <w:szCs w:val="22"/>
        </w:rPr>
        <w:t>Emor</w:t>
      </w:r>
      <w:proofErr w:type="spellEnd"/>
      <w:r w:rsidRPr="00051983">
        <w:rPr>
          <w:rFonts w:ascii="Arial Narrow" w:hAnsi="Arial Narrow" w:cstheme="minorBidi"/>
          <w:sz w:val="22"/>
          <w:szCs w:val="22"/>
        </w:rPr>
        <w:t xml:space="preserve">. Trans. Lenore Rosenberg. Jerusalem: Yuval-Print Ltd. March 2009 and January 2010.  </w:t>
      </w:r>
    </w:p>
    <w:p w:rsidR="00810901" w:rsidRPr="00051983" w:rsidRDefault="00810901" w:rsidP="00810901">
      <w:pPr>
        <w:numPr>
          <w:ilvl w:val="0"/>
          <w:numId w:val="1"/>
        </w:numPr>
        <w:tabs>
          <w:tab w:val="clear" w:pos="795"/>
          <w:tab w:val="num" w:pos="1227"/>
        </w:tabs>
        <w:ind w:left="1227" w:right="14"/>
        <w:rPr>
          <w:rFonts w:ascii="Arial Narrow" w:hAnsi="Arial Narrow" w:cstheme="minorBidi"/>
          <w:sz w:val="22"/>
          <w:szCs w:val="22"/>
        </w:rPr>
      </w:pPr>
      <w:proofErr w:type="spellStart"/>
      <w:r w:rsidRPr="00051983">
        <w:rPr>
          <w:rFonts w:ascii="Arial Narrow" w:hAnsi="Arial Narrow" w:cstheme="minorBidi"/>
          <w:sz w:val="22"/>
          <w:szCs w:val="22"/>
        </w:rPr>
        <w:t>Roumani</w:t>
      </w:r>
      <w:proofErr w:type="spellEnd"/>
      <w:r w:rsidRPr="00051983">
        <w:rPr>
          <w:rFonts w:ascii="Arial Narrow" w:hAnsi="Arial Narrow" w:cstheme="minorBidi"/>
          <w:sz w:val="22"/>
          <w:szCs w:val="22"/>
        </w:rPr>
        <w:t xml:space="preserve">, Maurice. </w:t>
      </w:r>
      <w:r w:rsidRPr="00051983">
        <w:rPr>
          <w:rFonts w:ascii="Arial Narrow" w:hAnsi="Arial Narrow" w:cstheme="minorBidi"/>
          <w:i/>
          <w:iCs/>
          <w:sz w:val="22"/>
          <w:szCs w:val="22"/>
        </w:rPr>
        <w:t>Jews of Libya: Coexistence, Persecution, Resettlement</w:t>
      </w:r>
      <w:r w:rsidRPr="00051983">
        <w:rPr>
          <w:rFonts w:ascii="Arial Narrow" w:hAnsi="Arial Narrow" w:cstheme="minorBidi"/>
          <w:sz w:val="22"/>
          <w:szCs w:val="22"/>
        </w:rPr>
        <w:t xml:space="preserve">. Lenore Rosenberg, ed. Sussex: Sussex Academic Press, 2008.  </w:t>
      </w:r>
    </w:p>
    <w:p w:rsidR="00810901" w:rsidRPr="00051983" w:rsidRDefault="00810901" w:rsidP="00810901">
      <w:pPr>
        <w:numPr>
          <w:ilvl w:val="0"/>
          <w:numId w:val="1"/>
        </w:numPr>
        <w:tabs>
          <w:tab w:val="clear" w:pos="795"/>
          <w:tab w:val="num" w:pos="1227"/>
        </w:tabs>
        <w:ind w:left="1227" w:right="14"/>
        <w:rPr>
          <w:rFonts w:ascii="Arial Narrow" w:hAnsi="Arial Narrow" w:cstheme="minorBidi"/>
          <w:sz w:val="22"/>
          <w:szCs w:val="22"/>
        </w:rPr>
      </w:pPr>
      <w:r w:rsidRPr="00051983">
        <w:rPr>
          <w:rFonts w:ascii="Arial Narrow" w:hAnsi="Arial Narrow" w:cstheme="minorBidi"/>
          <w:sz w:val="22"/>
          <w:szCs w:val="22"/>
        </w:rPr>
        <w:t xml:space="preserve">Rosenberg, Lenore, “Here’s To You, Grace Paley” and “Waiting for the Muse”. American Poets Abroad.  </w:t>
      </w:r>
      <w:hyperlink r:id="rId11" w:history="1">
        <w:r w:rsidRPr="00051983">
          <w:rPr>
            <w:rStyle w:val="Collegamentoipertestuale"/>
            <w:rFonts w:ascii="Arial Narrow" w:hAnsi="Arial Narrow" w:cstheme="minorBidi"/>
            <w:sz w:val="22"/>
            <w:szCs w:val="22"/>
          </w:rPr>
          <w:t>http://uspoetsabroad.wordpress.com/</w:t>
        </w:r>
      </w:hyperlink>
      <w:r w:rsidRPr="00051983">
        <w:rPr>
          <w:rFonts w:ascii="Arial Narrow" w:hAnsi="Arial Narrow" w:cstheme="minorBidi"/>
          <w:sz w:val="22"/>
          <w:szCs w:val="22"/>
        </w:rPr>
        <w:t xml:space="preserve">, 2007.  </w:t>
      </w:r>
    </w:p>
    <w:p w:rsidR="00810901" w:rsidRPr="00051983" w:rsidRDefault="00810901" w:rsidP="00810901">
      <w:pPr>
        <w:numPr>
          <w:ilvl w:val="0"/>
          <w:numId w:val="1"/>
        </w:numPr>
        <w:tabs>
          <w:tab w:val="clear" w:pos="795"/>
          <w:tab w:val="num" w:pos="1227"/>
        </w:tabs>
        <w:ind w:left="1227" w:right="14"/>
        <w:rPr>
          <w:rFonts w:ascii="Arial Narrow" w:hAnsi="Arial Narrow" w:cstheme="minorBidi"/>
          <w:sz w:val="22"/>
          <w:szCs w:val="22"/>
        </w:rPr>
      </w:pPr>
      <w:r w:rsidRPr="00051983">
        <w:rPr>
          <w:rFonts w:ascii="Arial Narrow" w:hAnsi="Arial Narrow" w:cstheme="minorBidi"/>
          <w:sz w:val="22"/>
          <w:szCs w:val="22"/>
        </w:rPr>
        <w:t xml:space="preserve">VV.AA. </w:t>
      </w:r>
      <w:proofErr w:type="spellStart"/>
      <w:r w:rsidRPr="00D21F88">
        <w:rPr>
          <w:rFonts w:ascii="Arial Narrow" w:hAnsi="Arial Narrow" w:cstheme="minorBidi"/>
          <w:i/>
          <w:iCs/>
          <w:sz w:val="22"/>
          <w:szCs w:val="22"/>
        </w:rPr>
        <w:t>Aspenia</w:t>
      </w:r>
      <w:proofErr w:type="spellEnd"/>
      <w:r w:rsidRPr="00051983">
        <w:rPr>
          <w:rFonts w:ascii="Arial Narrow" w:hAnsi="Arial Narrow" w:cstheme="minorBidi"/>
          <w:sz w:val="22"/>
          <w:szCs w:val="22"/>
        </w:rPr>
        <w:t xml:space="preserve">, Trans. Lenore Rosenberg. Rome: Aspen Institute Italia, 2000-2010. </w:t>
      </w:r>
    </w:p>
    <w:p w:rsidR="00810901" w:rsidRPr="00051983" w:rsidRDefault="00810901" w:rsidP="00810901">
      <w:pPr>
        <w:numPr>
          <w:ilvl w:val="0"/>
          <w:numId w:val="1"/>
        </w:numPr>
        <w:tabs>
          <w:tab w:val="clear" w:pos="795"/>
          <w:tab w:val="num" w:pos="1227"/>
        </w:tabs>
        <w:ind w:left="1227" w:right="14"/>
        <w:rPr>
          <w:rFonts w:ascii="Arial Narrow" w:hAnsi="Arial Narrow" w:cstheme="minorBidi"/>
          <w:sz w:val="22"/>
          <w:szCs w:val="22"/>
        </w:rPr>
      </w:pPr>
      <w:proofErr w:type="spellStart"/>
      <w:r w:rsidRPr="00051983">
        <w:rPr>
          <w:rFonts w:ascii="Arial Narrow" w:hAnsi="Arial Narrow" w:cstheme="minorBidi"/>
          <w:sz w:val="22"/>
          <w:szCs w:val="22"/>
        </w:rPr>
        <w:t>Berliocchi</w:t>
      </w:r>
      <w:proofErr w:type="spellEnd"/>
      <w:r w:rsidRPr="00051983">
        <w:rPr>
          <w:rFonts w:ascii="Arial Narrow" w:hAnsi="Arial Narrow" w:cstheme="minorBidi"/>
          <w:sz w:val="22"/>
          <w:szCs w:val="22"/>
        </w:rPr>
        <w:t xml:space="preserve">, Luigi. </w:t>
      </w:r>
      <w:r w:rsidRPr="00051983">
        <w:rPr>
          <w:rFonts w:ascii="Arial Narrow" w:hAnsi="Arial Narrow" w:cstheme="minorBidi"/>
          <w:i/>
          <w:iCs/>
          <w:sz w:val="22"/>
          <w:szCs w:val="22"/>
        </w:rPr>
        <w:t>Orchids in Lore and Legend</w:t>
      </w:r>
      <w:r w:rsidRPr="00051983">
        <w:rPr>
          <w:rFonts w:ascii="Arial Narrow" w:hAnsi="Arial Narrow" w:cstheme="minorBidi"/>
          <w:sz w:val="22"/>
          <w:szCs w:val="22"/>
        </w:rPr>
        <w:t xml:space="preserve">. Trans. Lenore Rosenberg and Anita Weston. Portland: Timber Press, 2000.  </w:t>
      </w:r>
    </w:p>
    <w:p w:rsidR="00810901" w:rsidRPr="00051983" w:rsidRDefault="00810901" w:rsidP="00810901">
      <w:pPr>
        <w:numPr>
          <w:ilvl w:val="0"/>
          <w:numId w:val="1"/>
        </w:numPr>
        <w:tabs>
          <w:tab w:val="clear" w:pos="795"/>
          <w:tab w:val="num" w:pos="1227"/>
        </w:tabs>
        <w:ind w:left="1227" w:right="14"/>
        <w:rPr>
          <w:rFonts w:ascii="Arial Narrow" w:hAnsi="Arial Narrow" w:cstheme="minorBidi"/>
          <w:sz w:val="22"/>
          <w:szCs w:val="22"/>
        </w:rPr>
      </w:pPr>
      <w:r w:rsidRPr="00051983">
        <w:rPr>
          <w:rFonts w:ascii="Arial Narrow" w:hAnsi="Arial Narrow" w:cstheme="minorBidi"/>
          <w:sz w:val="22"/>
          <w:szCs w:val="22"/>
        </w:rPr>
        <w:t xml:space="preserve">Rosenberg, Lenore. </w:t>
      </w:r>
      <w:proofErr w:type="spellStart"/>
      <w:r w:rsidRPr="00051983">
        <w:rPr>
          <w:rFonts w:ascii="Arial Narrow" w:hAnsi="Arial Narrow" w:cstheme="minorBidi"/>
          <w:i/>
          <w:iCs/>
          <w:sz w:val="22"/>
          <w:szCs w:val="22"/>
        </w:rPr>
        <w:t>Inghilterra</w:t>
      </w:r>
      <w:proofErr w:type="spellEnd"/>
      <w:r w:rsidRPr="00051983">
        <w:rPr>
          <w:rFonts w:ascii="Arial Narrow" w:hAnsi="Arial Narrow" w:cstheme="minorBidi"/>
          <w:i/>
          <w:iCs/>
          <w:sz w:val="22"/>
          <w:szCs w:val="22"/>
        </w:rPr>
        <w:t xml:space="preserve"> e USA al Ristorante: Guide to Restaurant Dining in Great Britain and the United States.</w:t>
      </w:r>
      <w:r w:rsidRPr="00051983">
        <w:rPr>
          <w:rFonts w:ascii="Arial Narrow" w:hAnsi="Arial Narrow" w:cstheme="minorBidi"/>
          <w:sz w:val="22"/>
          <w:szCs w:val="22"/>
        </w:rPr>
        <w:t xml:space="preserve"> Rome: </w:t>
      </w:r>
      <w:proofErr w:type="spellStart"/>
      <w:r w:rsidRPr="00051983">
        <w:rPr>
          <w:rFonts w:ascii="Arial Narrow" w:hAnsi="Arial Narrow" w:cstheme="minorBidi"/>
          <w:sz w:val="22"/>
          <w:szCs w:val="22"/>
        </w:rPr>
        <w:t>L’Airone</w:t>
      </w:r>
      <w:proofErr w:type="spellEnd"/>
      <w:r w:rsidRPr="00051983">
        <w:rPr>
          <w:rFonts w:ascii="Arial Narrow" w:hAnsi="Arial Narrow" w:cstheme="minorBidi"/>
          <w:sz w:val="22"/>
          <w:szCs w:val="22"/>
        </w:rPr>
        <w:t xml:space="preserve"> </w:t>
      </w:r>
      <w:proofErr w:type="spellStart"/>
      <w:r w:rsidRPr="00051983">
        <w:rPr>
          <w:rFonts w:ascii="Arial Narrow" w:hAnsi="Arial Narrow" w:cstheme="minorBidi"/>
          <w:sz w:val="22"/>
          <w:szCs w:val="22"/>
        </w:rPr>
        <w:t>Editrice</w:t>
      </w:r>
      <w:proofErr w:type="spellEnd"/>
      <w:r w:rsidRPr="00051983">
        <w:rPr>
          <w:rFonts w:ascii="Arial Narrow" w:hAnsi="Arial Narrow" w:cstheme="minorBidi"/>
          <w:sz w:val="22"/>
          <w:szCs w:val="22"/>
        </w:rPr>
        <w:t xml:space="preserve">, 1996.  </w:t>
      </w:r>
    </w:p>
    <w:p w:rsidR="00810901" w:rsidRPr="00051983" w:rsidRDefault="00810901" w:rsidP="00810901">
      <w:pPr>
        <w:numPr>
          <w:ilvl w:val="0"/>
          <w:numId w:val="1"/>
        </w:numPr>
        <w:tabs>
          <w:tab w:val="clear" w:pos="795"/>
          <w:tab w:val="num" w:pos="1227"/>
        </w:tabs>
        <w:ind w:left="1227" w:right="14"/>
        <w:rPr>
          <w:rFonts w:ascii="Arial Narrow" w:hAnsi="Arial Narrow" w:cstheme="minorBidi"/>
          <w:sz w:val="22"/>
          <w:szCs w:val="22"/>
        </w:rPr>
      </w:pPr>
      <w:r w:rsidRPr="00051983">
        <w:rPr>
          <w:rFonts w:ascii="Arial Narrow" w:hAnsi="Arial Narrow" w:cstheme="minorBidi"/>
          <w:sz w:val="22"/>
          <w:szCs w:val="22"/>
          <w:lang w:val="it-IT"/>
        </w:rPr>
        <w:t xml:space="preserve">Mancini, Michele, and Giuseppe Perrella. </w:t>
      </w:r>
      <w:r w:rsidRPr="00051983">
        <w:rPr>
          <w:rFonts w:ascii="Arial Narrow" w:hAnsi="Arial Narrow" w:cstheme="minorBidi"/>
          <w:i/>
          <w:iCs/>
          <w:sz w:val="22"/>
          <w:szCs w:val="22"/>
        </w:rPr>
        <w:t>Michelangelo Antonioni: Architectures of Visions</w:t>
      </w:r>
      <w:r w:rsidRPr="00051983">
        <w:rPr>
          <w:rFonts w:ascii="Arial Narrow" w:hAnsi="Arial Narrow" w:cstheme="minorBidi"/>
          <w:sz w:val="22"/>
          <w:szCs w:val="22"/>
        </w:rPr>
        <w:t xml:space="preserve">. Eng. version Lenore Rosenberg. Rome: </w:t>
      </w:r>
      <w:proofErr w:type="spellStart"/>
      <w:r w:rsidRPr="00051983">
        <w:rPr>
          <w:rFonts w:ascii="Arial Narrow" w:hAnsi="Arial Narrow" w:cstheme="minorBidi"/>
          <w:sz w:val="22"/>
          <w:szCs w:val="22"/>
        </w:rPr>
        <w:t>Coneditor</w:t>
      </w:r>
      <w:proofErr w:type="spellEnd"/>
      <w:r w:rsidRPr="00051983">
        <w:rPr>
          <w:rFonts w:ascii="Arial Narrow" w:hAnsi="Arial Narrow" w:cstheme="minorBidi"/>
          <w:sz w:val="22"/>
          <w:szCs w:val="22"/>
        </w:rPr>
        <w:t xml:space="preserve"> </w:t>
      </w:r>
      <w:proofErr w:type="spellStart"/>
      <w:r w:rsidRPr="00051983">
        <w:rPr>
          <w:rFonts w:ascii="Arial Narrow" w:hAnsi="Arial Narrow" w:cstheme="minorBidi"/>
          <w:sz w:val="22"/>
          <w:szCs w:val="22"/>
        </w:rPr>
        <w:t>Consorzio</w:t>
      </w:r>
      <w:proofErr w:type="spellEnd"/>
      <w:r w:rsidRPr="00051983">
        <w:rPr>
          <w:rFonts w:ascii="Arial Narrow" w:hAnsi="Arial Narrow" w:cstheme="minorBidi"/>
          <w:sz w:val="22"/>
          <w:szCs w:val="22"/>
        </w:rPr>
        <w:t xml:space="preserve">, Rome, 1986.  </w:t>
      </w:r>
    </w:p>
    <w:p w:rsidR="00810901" w:rsidRPr="006B5D75" w:rsidRDefault="00810901" w:rsidP="00810901">
      <w:pPr>
        <w:numPr>
          <w:ilvl w:val="0"/>
          <w:numId w:val="1"/>
        </w:numPr>
        <w:tabs>
          <w:tab w:val="clear" w:pos="795"/>
          <w:tab w:val="num" w:pos="1227"/>
        </w:tabs>
        <w:ind w:left="1227" w:right="14"/>
        <w:rPr>
          <w:rFonts w:ascii="Arial Narrow" w:hAnsi="Arial Narrow" w:cstheme="minorBidi"/>
          <w:sz w:val="22"/>
          <w:szCs w:val="22"/>
        </w:rPr>
      </w:pPr>
      <w:r w:rsidRPr="006B5D75">
        <w:rPr>
          <w:rFonts w:ascii="Arial Narrow" w:hAnsi="Arial Narrow" w:cstheme="minorBidi"/>
          <w:sz w:val="22"/>
          <w:szCs w:val="22"/>
        </w:rPr>
        <w:t xml:space="preserve">Presidency of the Italian Council of Ministers. </w:t>
      </w:r>
      <w:r w:rsidRPr="00051983">
        <w:rPr>
          <w:rFonts w:ascii="Arial Narrow" w:hAnsi="Arial Narrow" w:cstheme="minorBidi"/>
          <w:sz w:val="22"/>
          <w:szCs w:val="22"/>
          <w:lang w:val="it-IT"/>
        </w:rPr>
        <w:t xml:space="preserve">“Cultural Production in </w:t>
      </w:r>
      <w:proofErr w:type="spellStart"/>
      <w:r w:rsidRPr="00051983">
        <w:rPr>
          <w:rFonts w:ascii="Arial Narrow" w:hAnsi="Arial Narrow" w:cstheme="minorBidi"/>
          <w:sz w:val="22"/>
          <w:szCs w:val="22"/>
          <w:lang w:val="it-IT"/>
        </w:rPr>
        <w:t>Italy</w:t>
      </w:r>
      <w:proofErr w:type="spellEnd"/>
      <w:r w:rsidRPr="00051983">
        <w:rPr>
          <w:rFonts w:ascii="Arial Narrow" w:hAnsi="Arial Narrow" w:cstheme="minorBidi"/>
          <w:sz w:val="22"/>
          <w:szCs w:val="22"/>
          <w:lang w:val="it-IT"/>
        </w:rPr>
        <w:t xml:space="preserve">”, for </w:t>
      </w:r>
      <w:r w:rsidRPr="00051983">
        <w:rPr>
          <w:rFonts w:ascii="Arial Narrow" w:hAnsi="Arial Narrow" w:cstheme="minorBidi"/>
          <w:i/>
          <w:iCs/>
          <w:sz w:val="22"/>
          <w:szCs w:val="22"/>
          <w:lang w:val="it-IT"/>
        </w:rPr>
        <w:t>Temi di vita italiana</w:t>
      </w:r>
      <w:r w:rsidRPr="00051983">
        <w:rPr>
          <w:rFonts w:ascii="Arial Narrow" w:hAnsi="Arial Narrow" w:cstheme="minorBidi"/>
          <w:sz w:val="22"/>
          <w:szCs w:val="22"/>
          <w:lang w:val="it-IT"/>
        </w:rPr>
        <w:t xml:space="preserve">, n. 3, Trans. </w:t>
      </w:r>
      <w:r w:rsidRPr="006B5D75">
        <w:rPr>
          <w:rFonts w:ascii="Arial Narrow" w:hAnsi="Arial Narrow" w:cstheme="minorBidi"/>
          <w:sz w:val="22"/>
          <w:szCs w:val="22"/>
        </w:rPr>
        <w:t>Lenore Rosenberg. Rome: Presidency of the Italian Council of Ministers, September 1987</w:t>
      </w:r>
    </w:p>
    <w:p w:rsidR="006B5D75" w:rsidRPr="006B5D75" w:rsidRDefault="006B5D75" w:rsidP="00172612">
      <w:pPr>
        <w:ind w:left="1227" w:right="14"/>
        <w:rPr>
          <w:rFonts w:ascii="Arial Narrow" w:hAnsi="Arial Narrow" w:cstheme="minorBidi"/>
          <w:sz w:val="22"/>
          <w:szCs w:val="22"/>
        </w:rPr>
      </w:pPr>
    </w:p>
    <w:p w:rsidR="00172612" w:rsidRPr="00172612" w:rsidRDefault="00172612" w:rsidP="00DB65E7">
      <w:pPr>
        <w:ind w:left="432"/>
        <w:jc w:val="both"/>
        <w:rPr>
          <w:rFonts w:ascii="Arial Narrow" w:hAnsi="Arial Narrow" w:cstheme="minorBidi"/>
          <w:i/>
          <w:sz w:val="22"/>
          <w:szCs w:val="22"/>
          <w:u w:val="single"/>
        </w:rPr>
      </w:pPr>
      <w:r w:rsidRPr="00172612">
        <w:rPr>
          <w:rFonts w:ascii="Arial Narrow" w:hAnsi="Arial Narrow" w:cstheme="minorBidi"/>
          <w:i/>
          <w:sz w:val="22"/>
          <w:szCs w:val="22"/>
          <w:u w:val="single"/>
        </w:rPr>
        <w:t>Partial list of translating-writing assignments</w:t>
      </w:r>
    </w:p>
    <w:p w:rsidR="00DB65E7" w:rsidRDefault="00172612" w:rsidP="00172612">
      <w:pPr>
        <w:ind w:left="432"/>
        <w:rPr>
          <w:rFonts w:ascii="Arial Narrow" w:hAnsi="Arial Narrow" w:cstheme="minorBidi"/>
          <w:sz w:val="22"/>
          <w:szCs w:val="22"/>
          <w:lang w:val="en-GB"/>
        </w:rPr>
      </w:pPr>
      <w:r w:rsidRPr="00172612">
        <w:rPr>
          <w:rFonts w:ascii="Arial Narrow" w:hAnsi="Arial Narrow" w:cstheme="minorBidi"/>
          <w:sz w:val="22"/>
          <w:szCs w:val="22"/>
          <w:lang w:val="en-GB"/>
        </w:rPr>
        <w:tab/>
      </w:r>
      <w:r w:rsidR="00DB65E7">
        <w:rPr>
          <w:rFonts w:ascii="Arial Narrow" w:hAnsi="Arial Narrow" w:cstheme="minorBidi"/>
          <w:sz w:val="22"/>
          <w:szCs w:val="22"/>
          <w:lang w:val="en-GB"/>
        </w:rPr>
        <w:t>Cat</w:t>
      </w:r>
      <w:r w:rsidR="003D4ED2">
        <w:rPr>
          <w:rFonts w:ascii="Arial Narrow" w:hAnsi="Arial Narrow" w:cstheme="minorBidi"/>
          <w:sz w:val="22"/>
          <w:szCs w:val="22"/>
          <w:lang w:val="en-GB"/>
        </w:rPr>
        <w:t>a</w:t>
      </w:r>
      <w:r w:rsidR="00DB65E7">
        <w:rPr>
          <w:rFonts w:ascii="Arial Narrow" w:hAnsi="Arial Narrow" w:cstheme="minorBidi"/>
          <w:sz w:val="22"/>
          <w:szCs w:val="22"/>
          <w:lang w:val="en-GB"/>
        </w:rPr>
        <w:t>logues for exhibits and for museums</w:t>
      </w:r>
    </w:p>
    <w:p w:rsidR="00D742DD" w:rsidRDefault="00D742DD" w:rsidP="00172612">
      <w:pPr>
        <w:ind w:left="432"/>
        <w:rPr>
          <w:rFonts w:ascii="Arial Narrow" w:hAnsi="Arial Narrow" w:cstheme="minorBidi"/>
          <w:sz w:val="22"/>
          <w:szCs w:val="22"/>
          <w:lang w:val="en-GB"/>
        </w:rPr>
      </w:pPr>
      <w:r>
        <w:rPr>
          <w:rFonts w:ascii="Arial Narrow" w:hAnsi="Arial Narrow" w:cstheme="minorBidi"/>
          <w:sz w:val="22"/>
          <w:szCs w:val="22"/>
          <w:lang w:val="en-GB"/>
        </w:rPr>
        <w:tab/>
        <w:t>Jewish philosophy, history, art</w:t>
      </w:r>
    </w:p>
    <w:p w:rsidR="00E517E6" w:rsidRDefault="00E517E6" w:rsidP="00172612">
      <w:pPr>
        <w:ind w:left="432"/>
        <w:rPr>
          <w:rFonts w:ascii="Arial Narrow" w:hAnsi="Arial Narrow" w:cstheme="minorBidi"/>
          <w:sz w:val="22"/>
          <w:szCs w:val="22"/>
          <w:lang w:val="en-GB"/>
        </w:rPr>
      </w:pPr>
      <w:r>
        <w:rPr>
          <w:rFonts w:ascii="Arial Narrow" w:hAnsi="Arial Narrow" w:cstheme="minorBidi"/>
          <w:sz w:val="22"/>
          <w:szCs w:val="22"/>
          <w:lang w:val="en-GB"/>
        </w:rPr>
        <w:tab/>
        <w:t>Film and filmography</w:t>
      </w:r>
    </w:p>
    <w:p w:rsidR="00E517E6" w:rsidRDefault="00E517E6" w:rsidP="00172612">
      <w:pPr>
        <w:ind w:left="432"/>
        <w:rPr>
          <w:rFonts w:ascii="Arial Narrow" w:hAnsi="Arial Narrow" w:cstheme="minorBidi"/>
          <w:sz w:val="22"/>
          <w:szCs w:val="22"/>
          <w:lang w:val="en-GB"/>
        </w:rPr>
      </w:pPr>
      <w:r>
        <w:rPr>
          <w:rFonts w:ascii="Arial Narrow" w:hAnsi="Arial Narrow" w:cstheme="minorBidi"/>
          <w:sz w:val="22"/>
          <w:szCs w:val="22"/>
          <w:lang w:val="en-GB"/>
        </w:rPr>
        <w:tab/>
        <w:t>Travel and tourism</w:t>
      </w:r>
    </w:p>
    <w:p w:rsidR="00172612" w:rsidRPr="00172612" w:rsidRDefault="00172612" w:rsidP="00DB65E7">
      <w:pPr>
        <w:ind w:left="432" w:firstLine="432"/>
        <w:rPr>
          <w:rFonts w:ascii="Arial Narrow" w:hAnsi="Arial Narrow" w:cstheme="minorBidi"/>
          <w:sz w:val="22"/>
          <w:szCs w:val="22"/>
          <w:lang w:val="en-GB"/>
        </w:rPr>
      </w:pPr>
      <w:r w:rsidRPr="00172612">
        <w:rPr>
          <w:rFonts w:ascii="Arial Narrow" w:hAnsi="Arial Narrow" w:cstheme="minorBidi"/>
          <w:sz w:val="22"/>
          <w:szCs w:val="22"/>
          <w:lang w:val="en-GB"/>
        </w:rPr>
        <w:t>Articles on petroleum industry for major Italian encyclopaedia</w:t>
      </w:r>
    </w:p>
    <w:p w:rsidR="00172612" w:rsidRPr="00172612" w:rsidRDefault="00172612" w:rsidP="00D21F88">
      <w:pPr>
        <w:ind w:left="432" w:right="-579"/>
        <w:rPr>
          <w:rFonts w:ascii="Arial Narrow" w:hAnsi="Arial Narrow" w:cstheme="minorBidi"/>
          <w:sz w:val="22"/>
          <w:szCs w:val="22"/>
          <w:lang w:val="en-GB"/>
        </w:rPr>
      </w:pPr>
      <w:r w:rsidRPr="00172612">
        <w:rPr>
          <w:rFonts w:ascii="Arial Narrow" w:hAnsi="Arial Narrow" w:cstheme="minorBidi"/>
          <w:sz w:val="22"/>
          <w:szCs w:val="22"/>
          <w:lang w:val="en-GB"/>
        </w:rPr>
        <w:tab/>
        <w:t>Contracts, technical reports, balance sheets for the Italian co-operation and developme</w:t>
      </w:r>
      <w:r w:rsidR="00D21F88">
        <w:rPr>
          <w:rFonts w:ascii="Arial Narrow" w:hAnsi="Arial Narrow" w:cstheme="minorBidi"/>
          <w:sz w:val="22"/>
          <w:szCs w:val="22"/>
          <w:lang w:val="en-GB"/>
        </w:rPr>
        <w:t xml:space="preserve">nt movement, </w:t>
      </w:r>
      <w:r w:rsidRPr="00172612">
        <w:rPr>
          <w:rFonts w:ascii="Arial Narrow" w:hAnsi="Arial Narrow" w:cstheme="minorBidi"/>
          <w:sz w:val="22"/>
          <w:szCs w:val="22"/>
          <w:lang w:val="en-GB"/>
        </w:rPr>
        <w:t xml:space="preserve">import-export. </w:t>
      </w:r>
    </w:p>
    <w:p w:rsidR="00172612" w:rsidRPr="00172612" w:rsidRDefault="00172612" w:rsidP="00172612">
      <w:pPr>
        <w:ind w:left="432"/>
        <w:rPr>
          <w:rFonts w:ascii="Arial Narrow" w:hAnsi="Arial Narrow" w:cstheme="minorBidi"/>
          <w:sz w:val="22"/>
          <w:szCs w:val="22"/>
          <w:lang w:val="en-GB"/>
        </w:rPr>
      </w:pPr>
      <w:r w:rsidRPr="00172612">
        <w:rPr>
          <w:rFonts w:ascii="Arial Narrow" w:hAnsi="Arial Narrow" w:cstheme="minorBidi"/>
          <w:sz w:val="22"/>
          <w:szCs w:val="22"/>
          <w:lang w:val="en-GB"/>
        </w:rPr>
        <w:tab/>
        <w:t>Italian legislation for Italian governmental offices</w:t>
      </w:r>
    </w:p>
    <w:p w:rsidR="00172612" w:rsidRPr="00172612" w:rsidRDefault="00172612" w:rsidP="00172612">
      <w:pPr>
        <w:ind w:left="432"/>
        <w:rPr>
          <w:rFonts w:ascii="Arial Narrow" w:hAnsi="Arial Narrow" w:cstheme="minorBidi"/>
          <w:sz w:val="22"/>
          <w:szCs w:val="22"/>
          <w:lang w:val="en-GB"/>
        </w:rPr>
      </w:pPr>
      <w:r w:rsidRPr="00172612">
        <w:rPr>
          <w:rFonts w:ascii="Arial Narrow" w:hAnsi="Arial Narrow" w:cstheme="minorBidi"/>
          <w:sz w:val="22"/>
          <w:szCs w:val="22"/>
          <w:lang w:val="en-GB"/>
        </w:rPr>
        <w:tab/>
        <w:t xml:space="preserve">Legal documents, reports, questionnaires on Italian Audit Court for Italian governmental institution. </w:t>
      </w:r>
    </w:p>
    <w:p w:rsidR="00D21F88" w:rsidRDefault="00172612" w:rsidP="00D21F88">
      <w:pPr>
        <w:ind w:left="432"/>
        <w:rPr>
          <w:rFonts w:ascii="Arial Narrow" w:hAnsi="Arial Narrow" w:cstheme="minorBidi"/>
          <w:sz w:val="22"/>
          <w:szCs w:val="22"/>
          <w:lang w:val="en-GB"/>
        </w:rPr>
      </w:pPr>
      <w:r w:rsidRPr="00172612">
        <w:rPr>
          <w:rFonts w:ascii="Arial Narrow" w:hAnsi="Arial Narrow" w:cstheme="minorBidi"/>
          <w:sz w:val="22"/>
          <w:szCs w:val="22"/>
          <w:lang w:val="en-GB"/>
        </w:rPr>
        <w:tab/>
        <w:t>Papers on environmental policy and programs for Italian Environmental Ministry</w:t>
      </w:r>
    </w:p>
    <w:p w:rsidR="00D21F88" w:rsidRDefault="00172612" w:rsidP="00E517E6">
      <w:pPr>
        <w:ind w:left="864"/>
        <w:rPr>
          <w:rFonts w:ascii="Arial Narrow" w:hAnsi="Arial Narrow" w:cstheme="minorBidi"/>
          <w:sz w:val="22"/>
          <w:szCs w:val="22"/>
          <w:lang w:val="en-GB"/>
        </w:rPr>
      </w:pPr>
      <w:r w:rsidRPr="00172612">
        <w:rPr>
          <w:rFonts w:ascii="Arial Narrow" w:hAnsi="Arial Narrow" w:cstheme="minorBidi"/>
          <w:sz w:val="22"/>
          <w:szCs w:val="22"/>
          <w:lang w:val="en-GB"/>
        </w:rPr>
        <w:t>Projects and reports on environmental protection for Italian firms ope</w:t>
      </w:r>
      <w:r w:rsidR="00D21F88">
        <w:rPr>
          <w:rFonts w:ascii="Arial Narrow" w:hAnsi="Arial Narrow" w:cstheme="minorBidi"/>
          <w:sz w:val="22"/>
          <w:szCs w:val="22"/>
          <w:lang w:val="en-GB"/>
        </w:rPr>
        <w:t xml:space="preserve">rating in petrochemical sector and </w:t>
      </w:r>
      <w:r w:rsidRPr="00172612">
        <w:rPr>
          <w:rFonts w:ascii="Arial Narrow" w:hAnsi="Arial Narrow" w:cstheme="minorBidi"/>
          <w:sz w:val="22"/>
          <w:szCs w:val="22"/>
          <w:lang w:val="en-GB"/>
        </w:rPr>
        <w:t>related legal and technical material, (laws on worker safety in mining industry, specifications on safety standards for drilling sites, etc.)</w:t>
      </w:r>
      <w:r w:rsidR="00E517E6">
        <w:rPr>
          <w:rFonts w:ascii="Arial Narrow" w:hAnsi="Arial Narrow" w:cstheme="minorBidi"/>
          <w:sz w:val="22"/>
          <w:szCs w:val="22"/>
          <w:lang w:val="en-GB"/>
        </w:rPr>
        <w:t xml:space="preserve"> </w:t>
      </w:r>
      <w:r w:rsidR="00D21F88">
        <w:rPr>
          <w:rFonts w:ascii="Arial Narrow" w:hAnsi="Arial Narrow" w:cstheme="minorBidi"/>
          <w:sz w:val="22"/>
          <w:szCs w:val="22"/>
          <w:lang w:val="en-GB"/>
        </w:rPr>
        <w:br w:type="page"/>
      </w:r>
    </w:p>
    <w:p w:rsidR="00172612" w:rsidRPr="00172612" w:rsidRDefault="00172612" w:rsidP="00D21F88">
      <w:pPr>
        <w:ind w:left="432" w:firstLine="432"/>
        <w:rPr>
          <w:rFonts w:ascii="Arial Narrow" w:hAnsi="Arial Narrow" w:cstheme="minorBidi"/>
          <w:sz w:val="22"/>
          <w:szCs w:val="22"/>
          <w:lang w:val="en-GB"/>
        </w:rPr>
      </w:pPr>
      <w:r w:rsidRPr="00172612">
        <w:rPr>
          <w:rFonts w:ascii="Arial Narrow" w:hAnsi="Arial Narrow" w:cstheme="minorBidi"/>
          <w:sz w:val="22"/>
          <w:szCs w:val="22"/>
          <w:lang w:val="en-GB"/>
        </w:rPr>
        <w:lastRenderedPageBreak/>
        <w:t>Promotional material, EU studies, conference on metropolitan areas for the local public administration.</w:t>
      </w:r>
    </w:p>
    <w:p w:rsidR="00172612" w:rsidRPr="00172612" w:rsidRDefault="00172612" w:rsidP="00172612">
      <w:pPr>
        <w:ind w:left="432"/>
        <w:rPr>
          <w:rFonts w:ascii="Arial Narrow" w:hAnsi="Arial Narrow" w:cstheme="minorBidi"/>
          <w:sz w:val="22"/>
          <w:szCs w:val="22"/>
          <w:lang w:val="en-GB"/>
        </w:rPr>
      </w:pPr>
      <w:r w:rsidRPr="00172612">
        <w:rPr>
          <w:rFonts w:ascii="Arial Narrow" w:hAnsi="Arial Narrow" w:cstheme="minorBidi"/>
          <w:sz w:val="22"/>
          <w:szCs w:val="22"/>
          <w:lang w:val="en-GB"/>
        </w:rPr>
        <w:tab/>
        <w:t>EC reports on economic and employment trends for Italian Audit Court</w:t>
      </w:r>
    </w:p>
    <w:p w:rsidR="00172612" w:rsidRPr="00172612" w:rsidRDefault="00172612" w:rsidP="00D21F88">
      <w:pPr>
        <w:ind w:left="432"/>
        <w:rPr>
          <w:rFonts w:ascii="Arial Narrow" w:hAnsi="Arial Narrow" w:cstheme="minorBidi"/>
          <w:sz w:val="22"/>
          <w:szCs w:val="22"/>
          <w:lang w:val="en-GB"/>
        </w:rPr>
      </w:pPr>
      <w:r w:rsidRPr="00172612">
        <w:rPr>
          <w:rFonts w:ascii="Arial Narrow" w:hAnsi="Arial Narrow" w:cstheme="minorBidi"/>
          <w:sz w:val="22"/>
          <w:szCs w:val="22"/>
          <w:lang w:val="en-GB"/>
        </w:rPr>
        <w:tab/>
        <w:t xml:space="preserve">Studies on vocational training in Southern Italy carried out on behalf of the EU for </w:t>
      </w:r>
      <w:r>
        <w:rPr>
          <w:rFonts w:ascii="Arial Narrow" w:hAnsi="Arial Narrow" w:cstheme="minorBidi"/>
          <w:sz w:val="22"/>
          <w:szCs w:val="22"/>
          <w:lang w:val="en-GB"/>
        </w:rPr>
        <w:t xml:space="preserve">corporate </w:t>
      </w:r>
      <w:r w:rsidRPr="00172612">
        <w:rPr>
          <w:rFonts w:ascii="Arial Narrow" w:hAnsi="Arial Narrow" w:cstheme="minorBidi"/>
          <w:sz w:val="22"/>
          <w:szCs w:val="22"/>
          <w:lang w:val="en-GB"/>
        </w:rPr>
        <w:t>sociological research.</w:t>
      </w:r>
    </w:p>
    <w:p w:rsidR="00810901" w:rsidRDefault="00172612" w:rsidP="00172612">
      <w:pPr>
        <w:ind w:left="432"/>
        <w:jc w:val="both"/>
        <w:rPr>
          <w:rFonts w:ascii="Arial Narrow" w:hAnsi="Arial Narrow" w:cstheme="minorBidi"/>
          <w:sz w:val="22"/>
          <w:szCs w:val="22"/>
          <w:lang w:val="en-GB"/>
        </w:rPr>
      </w:pPr>
      <w:r w:rsidRPr="00172612">
        <w:rPr>
          <w:rFonts w:ascii="Arial Narrow" w:hAnsi="Arial Narrow" w:cstheme="minorBidi"/>
          <w:sz w:val="22"/>
          <w:szCs w:val="22"/>
          <w:lang w:val="en-GB"/>
        </w:rPr>
        <w:tab/>
        <w:t>Web site material for Italian Foreign Ministry, Italian Railways</w:t>
      </w:r>
    </w:p>
    <w:p w:rsidR="00172612" w:rsidRPr="00172612" w:rsidRDefault="00172612" w:rsidP="00172612">
      <w:pPr>
        <w:ind w:left="432"/>
        <w:jc w:val="both"/>
        <w:rPr>
          <w:rFonts w:ascii="Arial Narrow" w:hAnsi="Arial Narrow" w:cstheme="minorBidi"/>
          <w:sz w:val="22"/>
          <w:szCs w:val="22"/>
          <w:lang w:val="en-GB"/>
        </w:rPr>
      </w:pPr>
    </w:p>
    <w:p w:rsidR="00810901" w:rsidRPr="00E85644" w:rsidRDefault="00810901" w:rsidP="00E85644">
      <w:pPr>
        <w:ind w:left="284"/>
        <w:jc w:val="both"/>
        <w:rPr>
          <w:rStyle w:val="Enfasicorsivo"/>
          <w:rFonts w:ascii="Arial Narrow" w:hAnsi="Arial Narrow"/>
          <w:b w:val="0"/>
          <w:bCs w:val="0"/>
          <w:sz w:val="22"/>
          <w:szCs w:val="22"/>
        </w:rPr>
      </w:pPr>
      <w:r w:rsidRPr="00E85644">
        <w:rPr>
          <w:rFonts w:ascii="Arial Narrow" w:hAnsi="Arial Narrow" w:cstheme="minorBidi"/>
          <w:i/>
          <w:iCs/>
          <w:sz w:val="22"/>
          <w:szCs w:val="22"/>
          <w:u w:val="single"/>
        </w:rPr>
        <w:t>TEACHING</w:t>
      </w:r>
      <w:r w:rsidR="00E85644">
        <w:rPr>
          <w:rFonts w:ascii="Arial Narrow" w:hAnsi="Arial Narrow" w:cstheme="minorBidi"/>
          <w:i/>
          <w:iCs/>
          <w:sz w:val="22"/>
          <w:szCs w:val="22"/>
          <w:u w:val="single"/>
        </w:rPr>
        <w:tab/>
      </w:r>
      <w:r w:rsidR="00E85644" w:rsidRPr="00E85644">
        <w:rPr>
          <w:rFonts w:ascii="Arial Narrow" w:hAnsi="Arial Narrow" w:cstheme="minorBidi"/>
          <w:i/>
          <w:iCs/>
          <w:sz w:val="22"/>
          <w:szCs w:val="22"/>
          <w:u w:val="single"/>
        </w:rPr>
        <w:tab/>
      </w:r>
      <w:r w:rsidR="00E85644" w:rsidRPr="00E85644">
        <w:rPr>
          <w:rFonts w:ascii="Arial Narrow" w:hAnsi="Arial Narrow" w:cstheme="minorBidi"/>
          <w:i/>
          <w:iCs/>
          <w:sz w:val="22"/>
          <w:szCs w:val="22"/>
          <w:u w:val="single"/>
        </w:rPr>
        <w:tab/>
      </w:r>
      <w:r w:rsidR="00E85644" w:rsidRPr="00E85644">
        <w:rPr>
          <w:rFonts w:ascii="Arial Narrow" w:hAnsi="Arial Narrow" w:cstheme="minorBidi"/>
          <w:i/>
          <w:iCs/>
          <w:sz w:val="22"/>
          <w:szCs w:val="22"/>
          <w:u w:val="single"/>
        </w:rPr>
        <w:tab/>
      </w:r>
      <w:r w:rsidR="00E85644" w:rsidRPr="00E85644">
        <w:rPr>
          <w:rFonts w:ascii="Arial Narrow" w:hAnsi="Arial Narrow" w:cstheme="minorBidi"/>
          <w:i/>
          <w:iCs/>
          <w:sz w:val="22"/>
          <w:szCs w:val="22"/>
          <w:u w:val="single"/>
        </w:rPr>
        <w:tab/>
      </w:r>
      <w:r w:rsidR="00E85644" w:rsidRPr="00E85644">
        <w:rPr>
          <w:rFonts w:ascii="Arial Narrow" w:hAnsi="Arial Narrow" w:cstheme="minorBidi"/>
          <w:i/>
          <w:iCs/>
          <w:sz w:val="22"/>
          <w:szCs w:val="22"/>
          <w:u w:val="single"/>
        </w:rPr>
        <w:tab/>
      </w:r>
      <w:r w:rsidR="00E85644" w:rsidRPr="00E85644">
        <w:rPr>
          <w:rFonts w:ascii="Arial Narrow" w:hAnsi="Arial Narrow" w:cstheme="minorBidi"/>
          <w:i/>
          <w:iCs/>
          <w:sz w:val="22"/>
          <w:szCs w:val="22"/>
          <w:u w:val="single"/>
        </w:rPr>
        <w:tab/>
      </w:r>
      <w:r w:rsidR="00E85644" w:rsidRPr="00E85644">
        <w:rPr>
          <w:rFonts w:ascii="Arial Narrow" w:hAnsi="Arial Narrow" w:cstheme="minorBidi"/>
          <w:i/>
          <w:iCs/>
          <w:sz w:val="22"/>
          <w:szCs w:val="22"/>
          <w:u w:val="single"/>
        </w:rPr>
        <w:tab/>
      </w:r>
      <w:r w:rsidR="00E85644" w:rsidRPr="00D21F88">
        <w:rPr>
          <w:rFonts w:ascii="Arial Narrow" w:hAnsi="Arial Narrow" w:cstheme="minorBidi"/>
          <w:i/>
          <w:iCs/>
          <w:sz w:val="22"/>
          <w:szCs w:val="22"/>
          <w:u w:val="single"/>
        </w:rPr>
        <w:t xml:space="preserve">                                                                                   </w:t>
      </w:r>
      <w:r w:rsidR="00E85644" w:rsidRPr="00D21F88">
        <w:rPr>
          <w:rStyle w:val="Enfasicorsivo"/>
          <w:rFonts w:ascii="Arial Narrow" w:hAnsi="Arial Narrow"/>
          <w:b w:val="0"/>
          <w:bCs w:val="0"/>
          <w:sz w:val="22"/>
          <w:szCs w:val="22"/>
          <w:u w:val="single"/>
        </w:rPr>
        <w:t>197</w:t>
      </w:r>
      <w:r w:rsidR="003D4ED2">
        <w:rPr>
          <w:rStyle w:val="Enfasicorsivo"/>
          <w:rFonts w:ascii="Arial Narrow" w:hAnsi="Arial Narrow"/>
          <w:b w:val="0"/>
          <w:bCs w:val="0"/>
          <w:sz w:val="22"/>
          <w:szCs w:val="22"/>
          <w:u w:val="single"/>
        </w:rPr>
        <w:t>6</w:t>
      </w:r>
      <w:r w:rsidR="00E85644" w:rsidRPr="00D21F88">
        <w:rPr>
          <w:rStyle w:val="Enfasicorsivo"/>
          <w:rFonts w:ascii="Arial Narrow" w:hAnsi="Arial Narrow"/>
          <w:b w:val="0"/>
          <w:bCs w:val="0"/>
          <w:sz w:val="22"/>
          <w:szCs w:val="22"/>
          <w:u w:val="single"/>
        </w:rPr>
        <w:t xml:space="preserve"> to </w:t>
      </w:r>
      <w:r w:rsidR="003D4ED2">
        <w:rPr>
          <w:rStyle w:val="Enfasicorsivo"/>
          <w:rFonts w:ascii="Arial Narrow" w:hAnsi="Arial Narrow"/>
          <w:b w:val="0"/>
          <w:bCs w:val="0"/>
          <w:sz w:val="22"/>
          <w:szCs w:val="22"/>
          <w:u w:val="single"/>
        </w:rPr>
        <w:t>2014</w:t>
      </w:r>
      <w:r w:rsidR="00E85644" w:rsidRPr="00E85644">
        <w:rPr>
          <w:rStyle w:val="Enfasicorsivo"/>
          <w:rFonts w:ascii="Arial Narrow" w:hAnsi="Arial Narrow"/>
          <w:b w:val="0"/>
          <w:bCs w:val="0"/>
          <w:sz w:val="22"/>
          <w:szCs w:val="22"/>
        </w:rPr>
        <w:t xml:space="preserve"> </w:t>
      </w:r>
      <w:r w:rsidRPr="00E85644">
        <w:rPr>
          <w:rStyle w:val="Enfasicorsivo"/>
          <w:rFonts w:ascii="Arial Narrow" w:hAnsi="Arial Narrow"/>
          <w:b w:val="0"/>
          <w:bCs w:val="0"/>
          <w:sz w:val="22"/>
          <w:szCs w:val="22"/>
        </w:rPr>
        <w:t xml:space="preserve">  </w:t>
      </w:r>
    </w:p>
    <w:p w:rsidR="00810901" w:rsidRPr="00051983" w:rsidRDefault="00810901" w:rsidP="00810901">
      <w:pPr>
        <w:ind w:left="432"/>
        <w:jc w:val="both"/>
        <w:rPr>
          <w:rStyle w:val="Enfasicorsivo"/>
          <w:rFonts w:ascii="Arial Narrow" w:hAnsi="Arial Narrow" w:cstheme="minorBidi"/>
          <w:b w:val="0"/>
          <w:bCs w:val="0"/>
          <w:sz w:val="14"/>
          <w:szCs w:val="14"/>
        </w:rPr>
      </w:pPr>
      <w:r w:rsidRPr="00051983">
        <w:rPr>
          <w:rStyle w:val="Enfasicorsivo"/>
          <w:rFonts w:ascii="Arial Narrow" w:hAnsi="Arial Narrow" w:cstheme="minorBidi"/>
          <w:b w:val="0"/>
          <w:bCs w:val="0"/>
          <w:sz w:val="18"/>
          <w:szCs w:val="18"/>
        </w:rPr>
        <w:tab/>
      </w:r>
      <w:r w:rsidRPr="00051983">
        <w:rPr>
          <w:rStyle w:val="Enfasicorsivo"/>
          <w:rFonts w:ascii="Arial Narrow" w:hAnsi="Arial Narrow" w:cstheme="minorBidi"/>
          <w:b w:val="0"/>
          <w:bCs w:val="0"/>
          <w:sz w:val="18"/>
          <w:szCs w:val="18"/>
        </w:rPr>
        <w:tab/>
        <w:t xml:space="preserve"> </w:t>
      </w:r>
    </w:p>
    <w:p w:rsidR="00810901" w:rsidRPr="00051983" w:rsidRDefault="00810901" w:rsidP="00810901">
      <w:pPr>
        <w:ind w:left="432"/>
        <w:jc w:val="both"/>
        <w:rPr>
          <w:rFonts w:ascii="Arial Narrow" w:hAnsi="Arial Narrow" w:cstheme="minorBidi"/>
          <w:b/>
          <w:bCs/>
          <w:i/>
          <w:iCs/>
          <w:sz w:val="22"/>
          <w:szCs w:val="22"/>
        </w:rPr>
      </w:pPr>
      <w:r w:rsidRPr="00051983">
        <w:rPr>
          <w:rFonts w:ascii="Arial Narrow" w:hAnsi="Arial Narrow" w:cstheme="minorBidi"/>
          <w:b/>
          <w:bCs/>
          <w:i/>
          <w:iCs/>
          <w:sz w:val="22"/>
          <w:szCs w:val="22"/>
        </w:rPr>
        <w:t>KANSAS STATE UNIVERSITY,</w:t>
      </w:r>
      <w:r w:rsidRPr="00051983">
        <w:rPr>
          <w:rFonts w:ascii="Arial Narrow" w:hAnsi="Arial Narrow" w:cstheme="minorBidi"/>
          <w:i/>
          <w:iCs/>
          <w:sz w:val="22"/>
          <w:szCs w:val="22"/>
        </w:rPr>
        <w:t xml:space="preserve"> Manhattan, KS</w:t>
      </w:r>
      <w:r w:rsidRPr="00051983">
        <w:rPr>
          <w:rFonts w:ascii="Arial Narrow" w:hAnsi="Arial Narrow" w:cstheme="minorBidi"/>
          <w:i/>
          <w:iCs/>
          <w:sz w:val="22"/>
          <w:szCs w:val="22"/>
        </w:rPr>
        <w:tab/>
      </w:r>
      <w:r w:rsidRPr="00051983">
        <w:rPr>
          <w:rFonts w:ascii="Arial Narrow" w:hAnsi="Arial Narrow" w:cstheme="minorBidi"/>
          <w:i/>
          <w:iCs/>
          <w:sz w:val="22"/>
          <w:szCs w:val="22"/>
        </w:rPr>
        <w:tab/>
      </w:r>
      <w:r w:rsidRPr="00051983">
        <w:rPr>
          <w:rFonts w:ascii="Arial Narrow" w:hAnsi="Arial Narrow" w:cstheme="minorBidi"/>
          <w:i/>
          <w:iCs/>
          <w:sz w:val="22"/>
          <w:szCs w:val="22"/>
        </w:rPr>
        <w:tab/>
      </w:r>
      <w:r w:rsidRPr="00051983">
        <w:rPr>
          <w:rFonts w:ascii="Arial Narrow" w:hAnsi="Arial Narrow" w:cstheme="minorBidi"/>
          <w:i/>
          <w:iCs/>
          <w:sz w:val="22"/>
          <w:szCs w:val="22"/>
        </w:rPr>
        <w:tab/>
      </w:r>
      <w:r w:rsidRPr="00051983">
        <w:rPr>
          <w:rFonts w:ascii="Arial Narrow" w:hAnsi="Arial Narrow" w:cstheme="minorBidi"/>
          <w:i/>
          <w:iCs/>
          <w:sz w:val="22"/>
          <w:szCs w:val="22"/>
        </w:rPr>
        <w:tab/>
        <w:t xml:space="preserve">    </w:t>
      </w:r>
      <w:r w:rsidRPr="00051983">
        <w:rPr>
          <w:rFonts w:ascii="Arial Narrow" w:hAnsi="Arial Narrow" w:cstheme="minorBidi"/>
          <w:i/>
          <w:iCs/>
          <w:sz w:val="22"/>
          <w:szCs w:val="22"/>
        </w:rPr>
        <w:tab/>
      </w:r>
      <w:r w:rsidR="00E85644">
        <w:rPr>
          <w:rFonts w:ascii="Arial Narrow" w:hAnsi="Arial Narrow" w:cstheme="minorBidi"/>
          <w:i/>
          <w:iCs/>
          <w:sz w:val="22"/>
          <w:szCs w:val="22"/>
        </w:rPr>
        <w:t xml:space="preserve">    </w:t>
      </w:r>
      <w:r w:rsidRPr="00051983">
        <w:rPr>
          <w:rFonts w:ascii="Arial Narrow" w:hAnsi="Arial Narrow" w:cstheme="minorBidi"/>
          <w:i/>
          <w:iCs/>
          <w:sz w:val="22"/>
          <w:szCs w:val="22"/>
        </w:rPr>
        <w:tab/>
      </w:r>
      <w:r w:rsidRPr="00E85644">
        <w:rPr>
          <w:rFonts w:ascii="Arial Narrow" w:hAnsi="Arial Narrow" w:cstheme="minorBidi"/>
          <w:i/>
          <w:iCs/>
          <w:sz w:val="22"/>
          <w:szCs w:val="22"/>
        </w:rPr>
        <w:t xml:space="preserve">  </w:t>
      </w:r>
      <w:r w:rsidR="00E85644">
        <w:rPr>
          <w:rFonts w:ascii="Arial Narrow" w:hAnsi="Arial Narrow" w:cstheme="minorBidi"/>
          <w:i/>
          <w:iCs/>
          <w:sz w:val="22"/>
          <w:szCs w:val="22"/>
        </w:rPr>
        <w:t xml:space="preserve">   </w:t>
      </w:r>
      <w:r w:rsidRPr="00E85644">
        <w:rPr>
          <w:rFonts w:ascii="Arial Narrow" w:hAnsi="Arial Narrow" w:cstheme="minorBidi"/>
          <w:b/>
          <w:bCs/>
          <w:i/>
          <w:iCs/>
          <w:sz w:val="22"/>
          <w:szCs w:val="22"/>
        </w:rPr>
        <w:t>August 2011 to December 2014</w:t>
      </w:r>
    </w:p>
    <w:p w:rsidR="00810901" w:rsidRPr="00051983" w:rsidRDefault="00810901" w:rsidP="00810901">
      <w:pPr>
        <w:ind w:left="432"/>
        <w:jc w:val="both"/>
        <w:rPr>
          <w:rFonts w:ascii="Arial Narrow" w:hAnsi="Arial Narrow" w:cstheme="minorBidi"/>
          <w:b/>
          <w:bCs/>
          <w:i/>
          <w:iCs/>
          <w:sz w:val="22"/>
          <w:szCs w:val="22"/>
        </w:rPr>
      </w:pPr>
      <w:r w:rsidRPr="00051983">
        <w:rPr>
          <w:rFonts w:ascii="Arial Narrow" w:hAnsi="Arial Narrow" w:cstheme="minorBidi"/>
          <w:b/>
          <w:bCs/>
          <w:i/>
          <w:iCs/>
          <w:sz w:val="22"/>
          <w:szCs w:val="22"/>
        </w:rPr>
        <w:tab/>
        <w:t>Instructor – English Language Program</w:t>
      </w:r>
      <w:r w:rsidRPr="00051983">
        <w:rPr>
          <w:rFonts w:ascii="Arial Narrow" w:hAnsi="Arial Narrow" w:cstheme="minorBidi"/>
          <w:b/>
          <w:bCs/>
          <w:i/>
          <w:iCs/>
          <w:sz w:val="22"/>
          <w:szCs w:val="22"/>
        </w:rPr>
        <w:tab/>
        <w:t xml:space="preserve">  </w:t>
      </w:r>
    </w:p>
    <w:p w:rsidR="00810901" w:rsidRPr="00051983" w:rsidRDefault="00810901" w:rsidP="00810901">
      <w:pPr>
        <w:numPr>
          <w:ilvl w:val="0"/>
          <w:numId w:val="19"/>
        </w:numPr>
        <w:ind w:right="308"/>
        <w:jc w:val="both"/>
        <w:rPr>
          <w:rFonts w:ascii="Arial Narrow" w:hAnsi="Arial Narrow" w:cstheme="minorBidi"/>
          <w:sz w:val="22"/>
          <w:szCs w:val="22"/>
        </w:rPr>
      </w:pPr>
      <w:r w:rsidRPr="00051983">
        <w:rPr>
          <w:rFonts w:ascii="Arial Narrow" w:hAnsi="Arial Narrow" w:cstheme="minorBidi"/>
          <w:sz w:val="22"/>
          <w:szCs w:val="22"/>
        </w:rPr>
        <w:t>Provide English Language Program instruction in all skills at exit (advanced) level, to a diverse population of students</w:t>
      </w:r>
    </w:p>
    <w:p w:rsidR="00810901" w:rsidRPr="00051983" w:rsidRDefault="00810901" w:rsidP="00810901">
      <w:pPr>
        <w:numPr>
          <w:ilvl w:val="0"/>
          <w:numId w:val="19"/>
        </w:numPr>
        <w:ind w:right="308"/>
        <w:jc w:val="both"/>
        <w:rPr>
          <w:rFonts w:ascii="Arial Narrow" w:hAnsi="Arial Narrow" w:cstheme="minorBidi"/>
          <w:sz w:val="22"/>
          <w:szCs w:val="22"/>
        </w:rPr>
      </w:pPr>
      <w:r w:rsidRPr="00051983">
        <w:rPr>
          <w:rFonts w:ascii="Arial Narrow" w:hAnsi="Arial Narrow" w:cstheme="minorBidi"/>
          <w:sz w:val="22"/>
          <w:szCs w:val="22"/>
        </w:rPr>
        <w:t>Teach advanced ESL composition and reading/critical thinking, including collaboration with university library for instruction on research paper writing</w:t>
      </w:r>
    </w:p>
    <w:p w:rsidR="00810901" w:rsidRPr="00051983" w:rsidRDefault="00810901" w:rsidP="00810901">
      <w:pPr>
        <w:numPr>
          <w:ilvl w:val="0"/>
          <w:numId w:val="19"/>
        </w:numPr>
        <w:ind w:right="308"/>
        <w:jc w:val="both"/>
        <w:rPr>
          <w:rFonts w:ascii="Arial Narrow" w:hAnsi="Arial Narrow" w:cstheme="minorBidi"/>
          <w:sz w:val="22"/>
          <w:szCs w:val="22"/>
        </w:rPr>
      </w:pPr>
      <w:r w:rsidRPr="00051983">
        <w:rPr>
          <w:rFonts w:ascii="Arial Narrow" w:hAnsi="Arial Narrow" w:cstheme="minorBidi"/>
          <w:sz w:val="22"/>
          <w:szCs w:val="22"/>
        </w:rPr>
        <w:t>Develop course curriculum, implement lesson plans and individual/group learning activities, and utilize focused outcomes and real life concepts</w:t>
      </w:r>
    </w:p>
    <w:p w:rsidR="00D21F88" w:rsidRPr="00D21F88" w:rsidRDefault="00810901" w:rsidP="00D21F88">
      <w:pPr>
        <w:numPr>
          <w:ilvl w:val="0"/>
          <w:numId w:val="19"/>
        </w:numPr>
        <w:ind w:right="308"/>
        <w:jc w:val="both"/>
        <w:rPr>
          <w:rFonts w:ascii="Arial Narrow" w:hAnsi="Arial Narrow" w:cstheme="minorBidi"/>
          <w:sz w:val="22"/>
          <w:szCs w:val="22"/>
        </w:rPr>
      </w:pPr>
      <w:r w:rsidRPr="00051983">
        <w:rPr>
          <w:rFonts w:ascii="Arial Narrow" w:hAnsi="Arial Narrow" w:cstheme="minorBidi"/>
          <w:sz w:val="22"/>
          <w:szCs w:val="22"/>
        </w:rPr>
        <w:t>Co-developed an integration unit for advanced writing courses, utilizing copyright free articles on gender, race and immigration as basis for discussion and teaching response writing to heighten students’ awareness of cultural and political environment in the US</w:t>
      </w:r>
      <w:r w:rsidRPr="00051983">
        <w:rPr>
          <w:rFonts w:ascii="Arial Narrow" w:hAnsi="Arial Narrow" w:cstheme="minorBidi"/>
          <w:sz w:val="22"/>
          <w:szCs w:val="22"/>
          <w:u w:val="single"/>
        </w:rPr>
        <w:t xml:space="preserve"> </w:t>
      </w:r>
    </w:p>
    <w:p w:rsidR="00810901" w:rsidRPr="00051983" w:rsidRDefault="00810901" w:rsidP="00810901">
      <w:pPr>
        <w:numPr>
          <w:ilvl w:val="0"/>
          <w:numId w:val="19"/>
        </w:numPr>
        <w:ind w:right="308"/>
        <w:jc w:val="both"/>
        <w:rPr>
          <w:rFonts w:ascii="Arial Narrow" w:hAnsi="Arial Narrow" w:cstheme="minorBidi"/>
          <w:sz w:val="22"/>
          <w:szCs w:val="22"/>
        </w:rPr>
      </w:pPr>
      <w:r w:rsidRPr="00051983">
        <w:rPr>
          <w:rFonts w:ascii="Arial Narrow" w:hAnsi="Arial Narrow" w:cstheme="minorBidi"/>
          <w:sz w:val="22"/>
          <w:szCs w:val="22"/>
        </w:rPr>
        <w:t xml:space="preserve">Instituted a cultural fluency project for advanced writing ELP students consisting of panel discussions and small group interaction with KSU multi-cultural student associations, with the aim of familiarizing students with American cultural issues related to national issues   </w:t>
      </w:r>
    </w:p>
    <w:p w:rsidR="00810901" w:rsidRPr="00051983" w:rsidRDefault="00810901" w:rsidP="008722B9">
      <w:pPr>
        <w:numPr>
          <w:ilvl w:val="0"/>
          <w:numId w:val="19"/>
        </w:numPr>
        <w:ind w:right="308"/>
        <w:jc w:val="both"/>
        <w:rPr>
          <w:rFonts w:ascii="Arial Narrow" w:hAnsi="Arial Narrow" w:cstheme="minorBidi"/>
          <w:sz w:val="22"/>
          <w:szCs w:val="22"/>
        </w:rPr>
      </w:pPr>
      <w:r w:rsidRPr="00051983">
        <w:rPr>
          <w:rFonts w:ascii="Arial Narrow" w:hAnsi="Arial Narrow" w:cstheme="minorBidi"/>
          <w:sz w:val="22"/>
          <w:szCs w:val="22"/>
        </w:rPr>
        <w:t>Instruct</w:t>
      </w:r>
      <w:r w:rsidR="00D21F88">
        <w:rPr>
          <w:rFonts w:ascii="Arial Narrow" w:hAnsi="Arial Narrow" w:cstheme="minorBidi"/>
          <w:sz w:val="22"/>
          <w:szCs w:val="22"/>
        </w:rPr>
        <w:t>ed</w:t>
      </w:r>
      <w:r w:rsidRPr="00051983">
        <w:rPr>
          <w:rFonts w:ascii="Arial Narrow" w:hAnsi="Arial Narrow" w:cstheme="minorBidi"/>
          <w:sz w:val="22"/>
          <w:szCs w:val="22"/>
        </w:rPr>
        <w:t xml:space="preserve"> the university ITA Practicum course for new biochemistry and physics teaching assistants, comprising preparation in appropriate teaching methodology and classroom management skills for,  US university setting</w:t>
      </w:r>
    </w:p>
    <w:p w:rsidR="00810901" w:rsidRPr="00051983" w:rsidRDefault="00810901" w:rsidP="00810901">
      <w:pPr>
        <w:numPr>
          <w:ilvl w:val="0"/>
          <w:numId w:val="19"/>
        </w:numPr>
        <w:ind w:right="308"/>
        <w:jc w:val="both"/>
        <w:rPr>
          <w:rStyle w:val="st"/>
          <w:rFonts w:ascii="Arial Narrow" w:hAnsi="Arial Narrow" w:cstheme="minorBidi"/>
          <w:sz w:val="22"/>
          <w:szCs w:val="22"/>
        </w:rPr>
      </w:pPr>
      <w:r w:rsidRPr="00051983">
        <w:rPr>
          <w:rFonts w:ascii="Arial Narrow" w:hAnsi="Arial Narrow" w:cstheme="minorBidi"/>
          <w:sz w:val="22"/>
          <w:szCs w:val="22"/>
        </w:rPr>
        <w:t>MA T</w:t>
      </w:r>
      <w:r w:rsidRPr="00051983">
        <w:rPr>
          <w:rStyle w:val="st"/>
          <w:rFonts w:ascii="Arial Narrow" w:hAnsi="Arial Narrow" w:cstheme="minorBidi"/>
          <w:sz w:val="22"/>
          <w:szCs w:val="22"/>
        </w:rPr>
        <w:t>EFL Practicum Coordinator facilitating the scheduling, observation and evaluation of graduate students doing practice teaching in the ELP</w:t>
      </w:r>
    </w:p>
    <w:p w:rsidR="00810901" w:rsidRPr="00051983" w:rsidRDefault="00810901" w:rsidP="00810901">
      <w:pPr>
        <w:numPr>
          <w:ilvl w:val="0"/>
          <w:numId w:val="19"/>
        </w:numPr>
        <w:ind w:right="308"/>
        <w:jc w:val="both"/>
        <w:rPr>
          <w:rFonts w:ascii="Arial Narrow" w:hAnsi="Arial Narrow" w:cstheme="minorBidi"/>
          <w:sz w:val="22"/>
          <w:szCs w:val="22"/>
        </w:rPr>
      </w:pPr>
      <w:r w:rsidRPr="00051983">
        <w:rPr>
          <w:rStyle w:val="st"/>
          <w:rFonts w:ascii="Arial Narrow" w:hAnsi="Arial Narrow" w:cstheme="minorBidi"/>
          <w:sz w:val="22"/>
          <w:szCs w:val="22"/>
        </w:rPr>
        <w:t xml:space="preserve">Develop (SLOs, syllabus, choice of texts, etc.) and taught DAS 176 Reading and DAS 177 Written Communication courses for international graduate students matriculating at KSU. </w:t>
      </w:r>
    </w:p>
    <w:p w:rsidR="00810901" w:rsidRPr="00051983" w:rsidRDefault="00810901" w:rsidP="00810901">
      <w:pPr>
        <w:numPr>
          <w:ilvl w:val="0"/>
          <w:numId w:val="19"/>
        </w:numPr>
        <w:ind w:right="308"/>
        <w:jc w:val="both"/>
        <w:rPr>
          <w:rFonts w:ascii="Arial Narrow" w:hAnsi="Arial Narrow" w:cstheme="minorBidi"/>
          <w:sz w:val="22"/>
          <w:szCs w:val="22"/>
        </w:rPr>
      </w:pPr>
      <w:r w:rsidRPr="00051983">
        <w:rPr>
          <w:rFonts w:ascii="Arial Narrow" w:hAnsi="Arial Narrow" w:cstheme="minorBidi"/>
          <w:sz w:val="22"/>
          <w:szCs w:val="22"/>
        </w:rPr>
        <w:t xml:space="preserve">Work on the Reading Committee to evaluate upper level reading textbooks, emphasizing critical thinking skills; and the Writing Committee to redesign the upper level writing rubrics and the Cultural Unit. </w:t>
      </w:r>
    </w:p>
    <w:p w:rsidR="00810901" w:rsidRPr="00051983" w:rsidRDefault="00810901" w:rsidP="00810901">
      <w:pPr>
        <w:numPr>
          <w:ilvl w:val="0"/>
          <w:numId w:val="19"/>
        </w:numPr>
        <w:ind w:right="308"/>
        <w:jc w:val="both"/>
        <w:rPr>
          <w:rFonts w:ascii="Arial Narrow" w:hAnsi="Arial Narrow" w:cstheme="minorBidi"/>
          <w:sz w:val="22"/>
          <w:szCs w:val="22"/>
        </w:rPr>
      </w:pPr>
      <w:r w:rsidRPr="00051983">
        <w:rPr>
          <w:rFonts w:ascii="Arial Narrow" w:hAnsi="Arial Narrow" w:cstheme="minorBidi"/>
          <w:sz w:val="22"/>
          <w:szCs w:val="22"/>
        </w:rPr>
        <w:t>Organize and run special library research lessons for undergraduate and graduate students</w:t>
      </w:r>
    </w:p>
    <w:p w:rsidR="00810901" w:rsidRPr="00051983" w:rsidRDefault="00810901" w:rsidP="00810901">
      <w:pPr>
        <w:numPr>
          <w:ilvl w:val="0"/>
          <w:numId w:val="19"/>
        </w:numPr>
        <w:ind w:right="308"/>
        <w:jc w:val="both"/>
        <w:rPr>
          <w:rFonts w:ascii="Arial Narrow" w:hAnsi="Arial Narrow" w:cstheme="minorBidi"/>
          <w:sz w:val="22"/>
          <w:szCs w:val="22"/>
        </w:rPr>
      </w:pPr>
      <w:r w:rsidRPr="00051983">
        <w:rPr>
          <w:rFonts w:ascii="Arial Narrow" w:hAnsi="Arial Narrow" w:cstheme="minorBidi"/>
          <w:sz w:val="22"/>
          <w:szCs w:val="22"/>
        </w:rPr>
        <w:t>Member of the New Faculty Hiring Committee and American Association of Intensive English Programs (AAIEP) Accreditation Committee</w:t>
      </w:r>
    </w:p>
    <w:p w:rsidR="00810901" w:rsidRDefault="00810901" w:rsidP="00810901">
      <w:pPr>
        <w:numPr>
          <w:ilvl w:val="0"/>
          <w:numId w:val="19"/>
        </w:numPr>
        <w:ind w:right="308"/>
        <w:jc w:val="both"/>
        <w:rPr>
          <w:rFonts w:ascii="Arial Narrow" w:hAnsi="Arial Narrow" w:cstheme="minorBidi"/>
          <w:sz w:val="22"/>
          <w:szCs w:val="22"/>
        </w:rPr>
      </w:pPr>
      <w:r w:rsidRPr="00051983">
        <w:rPr>
          <w:rFonts w:ascii="Arial Narrow" w:hAnsi="Arial Narrow" w:cstheme="minorBidi"/>
          <w:sz w:val="22"/>
          <w:szCs w:val="22"/>
        </w:rPr>
        <w:t xml:space="preserve">Member of Department CEA Review prior to CEA accreditation onsite visit </w:t>
      </w:r>
    </w:p>
    <w:p w:rsidR="00810901" w:rsidRPr="00051983" w:rsidRDefault="00810901" w:rsidP="00D4263F">
      <w:pPr>
        <w:jc w:val="both"/>
        <w:rPr>
          <w:rFonts w:ascii="Arial Narrow" w:hAnsi="Arial Narrow" w:cstheme="minorBidi"/>
          <w:b/>
          <w:bCs/>
          <w:i/>
          <w:sz w:val="22"/>
          <w:szCs w:val="22"/>
          <w:u w:val="single"/>
        </w:rPr>
      </w:pPr>
      <w:bookmarkStart w:id="0" w:name="_GoBack"/>
      <w:bookmarkEnd w:id="0"/>
    </w:p>
    <w:p w:rsidR="00810901" w:rsidRPr="00051983" w:rsidRDefault="00810901" w:rsidP="00810901">
      <w:pPr>
        <w:ind w:left="432"/>
        <w:jc w:val="both"/>
        <w:rPr>
          <w:rFonts w:ascii="Arial Narrow" w:hAnsi="Arial Narrow" w:cstheme="minorBidi"/>
          <w:b/>
          <w:bCs/>
          <w:i/>
          <w:sz w:val="22"/>
          <w:szCs w:val="22"/>
        </w:rPr>
      </w:pPr>
      <w:r w:rsidRPr="00051983">
        <w:rPr>
          <w:rFonts w:ascii="Arial Narrow" w:hAnsi="Arial Narrow" w:cstheme="minorBidi"/>
          <w:b/>
          <w:bCs/>
          <w:i/>
          <w:sz w:val="22"/>
          <w:szCs w:val="22"/>
        </w:rPr>
        <w:t>JOHN CABOT UNIVERSITY, Rome, Italy</w:t>
      </w:r>
      <w:r w:rsidRPr="00051983">
        <w:rPr>
          <w:rFonts w:ascii="Arial Narrow" w:hAnsi="Arial Narrow" w:cstheme="minorBidi"/>
          <w:b/>
          <w:bCs/>
          <w:i/>
          <w:sz w:val="22"/>
          <w:szCs w:val="22"/>
        </w:rPr>
        <w:tab/>
      </w:r>
      <w:r w:rsidRPr="00051983">
        <w:rPr>
          <w:rFonts w:ascii="Arial Narrow" w:hAnsi="Arial Narrow" w:cstheme="minorBidi"/>
          <w:b/>
          <w:bCs/>
          <w:i/>
          <w:sz w:val="22"/>
          <w:szCs w:val="22"/>
        </w:rPr>
        <w:tab/>
      </w:r>
      <w:r w:rsidRPr="00051983">
        <w:rPr>
          <w:rFonts w:ascii="Arial Narrow" w:hAnsi="Arial Narrow" w:cstheme="minorBidi"/>
          <w:b/>
          <w:bCs/>
          <w:i/>
          <w:sz w:val="22"/>
          <w:szCs w:val="22"/>
        </w:rPr>
        <w:tab/>
      </w:r>
      <w:r w:rsidRPr="00051983">
        <w:rPr>
          <w:rFonts w:ascii="Arial Narrow" w:hAnsi="Arial Narrow" w:cstheme="minorBidi"/>
          <w:b/>
          <w:bCs/>
          <w:i/>
          <w:sz w:val="22"/>
          <w:szCs w:val="22"/>
        </w:rPr>
        <w:tab/>
        <w:t xml:space="preserve">   </w:t>
      </w:r>
      <w:r w:rsidRPr="00051983">
        <w:rPr>
          <w:rFonts w:ascii="Arial Narrow" w:hAnsi="Arial Narrow" w:cstheme="minorBidi"/>
          <w:b/>
          <w:bCs/>
          <w:i/>
          <w:sz w:val="22"/>
          <w:szCs w:val="22"/>
        </w:rPr>
        <w:tab/>
      </w:r>
      <w:r w:rsidRPr="00051983">
        <w:rPr>
          <w:rFonts w:ascii="Arial Narrow" w:hAnsi="Arial Narrow" w:cstheme="minorBidi"/>
          <w:b/>
          <w:bCs/>
          <w:i/>
          <w:sz w:val="22"/>
          <w:szCs w:val="22"/>
        </w:rPr>
        <w:tab/>
      </w:r>
      <w:r w:rsidRPr="00051983">
        <w:rPr>
          <w:rFonts w:ascii="Arial Narrow" w:hAnsi="Arial Narrow" w:cstheme="minorBidi"/>
          <w:b/>
          <w:bCs/>
          <w:i/>
          <w:sz w:val="22"/>
          <w:szCs w:val="22"/>
        </w:rPr>
        <w:tab/>
        <w:t xml:space="preserve">     </w:t>
      </w:r>
      <w:r w:rsidRPr="00051983">
        <w:rPr>
          <w:rFonts w:ascii="Arial Narrow" w:hAnsi="Arial Narrow" w:cstheme="minorBidi"/>
          <w:b/>
          <w:bCs/>
          <w:i/>
          <w:sz w:val="22"/>
          <w:szCs w:val="22"/>
        </w:rPr>
        <w:tab/>
      </w:r>
      <w:r w:rsidRPr="00051983">
        <w:rPr>
          <w:rFonts w:ascii="Arial Narrow" w:hAnsi="Arial Narrow" w:cstheme="minorBidi"/>
          <w:b/>
          <w:bCs/>
          <w:i/>
          <w:sz w:val="22"/>
          <w:szCs w:val="22"/>
        </w:rPr>
        <w:tab/>
        <w:t xml:space="preserve"> </w:t>
      </w:r>
      <w:r w:rsidRPr="00051983">
        <w:rPr>
          <w:rFonts w:ascii="Arial Narrow" w:hAnsi="Arial Narrow" w:cstheme="minorBidi"/>
          <w:b/>
          <w:bCs/>
          <w:i/>
          <w:sz w:val="22"/>
          <w:szCs w:val="22"/>
        </w:rPr>
        <w:tab/>
      </w:r>
      <w:r w:rsidRPr="00E85644">
        <w:rPr>
          <w:rFonts w:ascii="Arial Narrow" w:hAnsi="Arial Narrow" w:cstheme="minorBidi"/>
          <w:b/>
          <w:bCs/>
          <w:i/>
          <w:sz w:val="22"/>
          <w:szCs w:val="22"/>
        </w:rPr>
        <w:t>August  2010-May 2011</w:t>
      </w:r>
    </w:p>
    <w:p w:rsidR="00810901" w:rsidRPr="00051983" w:rsidRDefault="00810901" w:rsidP="00810901">
      <w:pPr>
        <w:ind w:left="432"/>
        <w:jc w:val="both"/>
        <w:rPr>
          <w:rFonts w:ascii="Arial Narrow" w:hAnsi="Arial Narrow" w:cstheme="minorBidi"/>
          <w:b/>
          <w:bCs/>
          <w:i/>
          <w:sz w:val="22"/>
          <w:szCs w:val="22"/>
        </w:rPr>
      </w:pPr>
      <w:r w:rsidRPr="00051983">
        <w:rPr>
          <w:rFonts w:ascii="Arial Narrow" w:hAnsi="Arial Narrow" w:cstheme="minorBidi"/>
          <w:i/>
          <w:sz w:val="22"/>
          <w:szCs w:val="22"/>
        </w:rPr>
        <w:tab/>
      </w:r>
      <w:r w:rsidRPr="00051983">
        <w:rPr>
          <w:rFonts w:ascii="Arial Narrow" w:hAnsi="Arial Narrow" w:cstheme="minorBidi"/>
          <w:b/>
          <w:bCs/>
          <w:i/>
          <w:sz w:val="22"/>
          <w:szCs w:val="22"/>
        </w:rPr>
        <w:t>English Instructor</w:t>
      </w:r>
    </w:p>
    <w:p w:rsidR="00810901" w:rsidRPr="00051983" w:rsidRDefault="00810901" w:rsidP="00810901">
      <w:pPr>
        <w:numPr>
          <w:ilvl w:val="0"/>
          <w:numId w:val="19"/>
        </w:numPr>
        <w:tabs>
          <w:tab w:val="num" w:pos="1227"/>
        </w:tabs>
        <w:ind w:right="308"/>
        <w:jc w:val="both"/>
        <w:rPr>
          <w:rFonts w:ascii="Arial Narrow" w:hAnsi="Arial Narrow" w:cstheme="minorBidi"/>
          <w:sz w:val="22"/>
          <w:szCs w:val="22"/>
        </w:rPr>
      </w:pPr>
      <w:r w:rsidRPr="00051983">
        <w:rPr>
          <w:rFonts w:ascii="Arial Narrow" w:hAnsi="Arial Narrow" w:cstheme="minorBidi"/>
          <w:sz w:val="22"/>
          <w:szCs w:val="22"/>
        </w:rPr>
        <w:t>Instructed mixed classes of native/non-native speaker undergraduate classes, Composition I, II, and III</w:t>
      </w:r>
    </w:p>
    <w:p w:rsidR="00E85644" w:rsidRPr="00D21F88" w:rsidRDefault="00810901" w:rsidP="00D21F88">
      <w:pPr>
        <w:numPr>
          <w:ilvl w:val="0"/>
          <w:numId w:val="19"/>
        </w:numPr>
        <w:tabs>
          <w:tab w:val="num" w:pos="1227"/>
        </w:tabs>
        <w:ind w:right="308"/>
        <w:jc w:val="both"/>
        <w:rPr>
          <w:rFonts w:ascii="Arial Narrow" w:hAnsi="Arial Narrow" w:cstheme="minorBidi"/>
          <w:sz w:val="22"/>
          <w:szCs w:val="22"/>
        </w:rPr>
      </w:pPr>
      <w:r w:rsidRPr="00051983">
        <w:rPr>
          <w:rFonts w:ascii="Arial Narrow" w:hAnsi="Arial Narrow" w:cstheme="minorBidi"/>
          <w:sz w:val="22"/>
          <w:szCs w:val="22"/>
        </w:rPr>
        <w:t>Developed and facilitated course syllabuses, lecture topics and resource materials with emphasis on critical reading strategies, essay development, research papers, and writing mechanics</w:t>
      </w:r>
      <w:r w:rsidRPr="00D21F88">
        <w:rPr>
          <w:rStyle w:val="Enfasicorsivo"/>
          <w:rFonts w:ascii="Arial Narrow" w:hAnsi="Arial Narrow" w:cstheme="minorBidi"/>
          <w:b w:val="0"/>
          <w:bCs w:val="0"/>
          <w:sz w:val="22"/>
          <w:szCs w:val="22"/>
        </w:rPr>
        <w:tab/>
        <w:t xml:space="preserve"> </w:t>
      </w:r>
    </w:p>
    <w:p w:rsidR="00E85644" w:rsidRDefault="00E85644" w:rsidP="00810901">
      <w:pPr>
        <w:ind w:left="432"/>
        <w:jc w:val="both"/>
        <w:rPr>
          <w:rFonts w:ascii="Arial Narrow" w:hAnsi="Arial Narrow" w:cstheme="minorBidi"/>
          <w:b/>
          <w:bCs/>
          <w:i/>
          <w:sz w:val="22"/>
          <w:szCs w:val="22"/>
        </w:rPr>
      </w:pPr>
    </w:p>
    <w:p w:rsidR="00810901" w:rsidRPr="00051983" w:rsidRDefault="00810901" w:rsidP="00810901">
      <w:pPr>
        <w:ind w:left="432"/>
        <w:jc w:val="both"/>
        <w:rPr>
          <w:rFonts w:ascii="Arial Narrow" w:hAnsi="Arial Narrow" w:cstheme="minorBidi"/>
          <w:i/>
          <w:sz w:val="22"/>
          <w:szCs w:val="22"/>
        </w:rPr>
      </w:pPr>
      <w:r w:rsidRPr="00051983">
        <w:rPr>
          <w:rFonts w:ascii="Arial Narrow" w:hAnsi="Arial Narrow" w:cstheme="minorBidi"/>
          <w:b/>
          <w:bCs/>
          <w:i/>
          <w:sz w:val="22"/>
          <w:szCs w:val="22"/>
        </w:rPr>
        <w:t>ENGLISH FOR ACADEMIC PURPOSES – ONLINE SEMINAR</w:t>
      </w:r>
      <w:r w:rsidRPr="00051983">
        <w:rPr>
          <w:rFonts w:ascii="Arial Narrow" w:hAnsi="Arial Narrow" w:cstheme="minorBidi"/>
          <w:i/>
          <w:sz w:val="22"/>
          <w:szCs w:val="22"/>
        </w:rPr>
        <w:t>, Rome, Italy</w:t>
      </w:r>
      <w:r w:rsidRPr="00051983">
        <w:rPr>
          <w:rFonts w:ascii="Arial Narrow" w:hAnsi="Arial Narrow" w:cstheme="minorBidi"/>
          <w:i/>
          <w:sz w:val="22"/>
          <w:szCs w:val="22"/>
        </w:rPr>
        <w:tab/>
        <w:t xml:space="preserve">  </w:t>
      </w:r>
      <w:r w:rsidRPr="00051983">
        <w:rPr>
          <w:rFonts w:ascii="Arial Narrow" w:hAnsi="Arial Narrow" w:cstheme="minorBidi"/>
          <w:i/>
          <w:sz w:val="22"/>
          <w:szCs w:val="22"/>
        </w:rPr>
        <w:tab/>
        <w:t xml:space="preserve">  </w:t>
      </w:r>
      <w:r w:rsidRPr="00051983">
        <w:rPr>
          <w:rFonts w:ascii="Arial Narrow" w:hAnsi="Arial Narrow" w:cstheme="minorBidi"/>
          <w:i/>
          <w:sz w:val="22"/>
          <w:szCs w:val="22"/>
        </w:rPr>
        <w:tab/>
        <w:t xml:space="preserve">   </w:t>
      </w:r>
      <w:r w:rsidRPr="00051983">
        <w:rPr>
          <w:rFonts w:ascii="Arial Narrow" w:hAnsi="Arial Narrow" w:cstheme="minorBidi"/>
          <w:b/>
          <w:bCs/>
          <w:i/>
          <w:sz w:val="22"/>
          <w:szCs w:val="22"/>
        </w:rPr>
        <w:t>May 2009-April 2010</w:t>
      </w:r>
    </w:p>
    <w:p w:rsidR="00810901" w:rsidRPr="00051983" w:rsidRDefault="00810901" w:rsidP="00810901">
      <w:pPr>
        <w:ind w:left="864"/>
        <w:jc w:val="both"/>
        <w:rPr>
          <w:rFonts w:ascii="Arial Narrow" w:hAnsi="Arial Narrow" w:cstheme="minorBidi"/>
          <w:b/>
          <w:bCs/>
          <w:i/>
          <w:sz w:val="22"/>
          <w:szCs w:val="22"/>
        </w:rPr>
      </w:pPr>
      <w:r w:rsidRPr="00051983">
        <w:rPr>
          <w:rFonts w:ascii="Arial Narrow" w:hAnsi="Arial Narrow" w:cstheme="minorBidi"/>
          <w:b/>
          <w:bCs/>
          <w:i/>
          <w:sz w:val="22"/>
          <w:szCs w:val="22"/>
        </w:rPr>
        <w:t>Instructor</w:t>
      </w:r>
    </w:p>
    <w:p w:rsidR="00810901" w:rsidRPr="00051983" w:rsidRDefault="00810901" w:rsidP="00810901">
      <w:pPr>
        <w:numPr>
          <w:ilvl w:val="0"/>
          <w:numId w:val="19"/>
        </w:numPr>
        <w:tabs>
          <w:tab w:val="num" w:pos="1227"/>
        </w:tabs>
        <w:ind w:right="308"/>
        <w:jc w:val="both"/>
        <w:rPr>
          <w:rFonts w:ascii="Arial Narrow" w:hAnsi="Arial Narrow" w:cstheme="minorBidi"/>
          <w:sz w:val="22"/>
          <w:szCs w:val="22"/>
        </w:rPr>
      </w:pPr>
      <w:r w:rsidRPr="00051983">
        <w:rPr>
          <w:rFonts w:ascii="Arial Narrow" w:hAnsi="Arial Narrow" w:cstheme="minorBidi"/>
          <w:sz w:val="22"/>
          <w:szCs w:val="22"/>
        </w:rPr>
        <w:t>Developed online EAP course curriculum, syllabus and resource materials for La Sapienza University students, utilizing Moodle, a web application for producing modular internet-based courses</w:t>
      </w:r>
    </w:p>
    <w:p w:rsidR="00810901" w:rsidRPr="00051983" w:rsidRDefault="00810901" w:rsidP="00810901">
      <w:pPr>
        <w:numPr>
          <w:ilvl w:val="0"/>
          <w:numId w:val="19"/>
        </w:numPr>
        <w:tabs>
          <w:tab w:val="num" w:pos="1227"/>
        </w:tabs>
        <w:ind w:right="308"/>
        <w:jc w:val="both"/>
        <w:rPr>
          <w:rFonts w:ascii="Arial Narrow" w:hAnsi="Arial Narrow" w:cstheme="minorBidi"/>
          <w:sz w:val="22"/>
          <w:szCs w:val="22"/>
        </w:rPr>
      </w:pPr>
      <w:r w:rsidRPr="00051983">
        <w:rPr>
          <w:rFonts w:ascii="Arial Narrow" w:hAnsi="Arial Narrow" w:cstheme="minorBidi"/>
          <w:sz w:val="22"/>
          <w:szCs w:val="22"/>
        </w:rPr>
        <w:t>Instructed students in academic reading, writing and listening to enhance language and critical thinking skills as used in the US academic environment and conducted evaluations upon completion</w:t>
      </w:r>
    </w:p>
    <w:p w:rsidR="00810901" w:rsidRPr="00051983" w:rsidRDefault="00810901" w:rsidP="00810901">
      <w:pPr>
        <w:ind w:left="864"/>
        <w:jc w:val="both"/>
        <w:rPr>
          <w:rStyle w:val="Enfasicorsivo"/>
          <w:rFonts w:ascii="Arial Narrow" w:hAnsi="Arial Narrow" w:cstheme="minorBidi"/>
          <w:b w:val="0"/>
          <w:bCs w:val="0"/>
          <w:sz w:val="18"/>
          <w:szCs w:val="18"/>
        </w:rPr>
      </w:pPr>
      <w:r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b w:val="0"/>
          <w:bCs w:val="0"/>
          <w:sz w:val="22"/>
          <w:szCs w:val="22"/>
        </w:rPr>
        <w:tab/>
        <w:t xml:space="preserve"> </w:t>
      </w:r>
    </w:p>
    <w:p w:rsidR="008722B9" w:rsidRDefault="008722B9">
      <w:pPr>
        <w:rPr>
          <w:rFonts w:ascii="Arial Narrow" w:hAnsi="Arial Narrow" w:cstheme="minorBidi"/>
          <w:b/>
          <w:bCs/>
          <w:i/>
          <w:sz w:val="22"/>
          <w:szCs w:val="22"/>
        </w:rPr>
      </w:pPr>
      <w:r>
        <w:rPr>
          <w:rFonts w:ascii="Arial Narrow" w:hAnsi="Arial Narrow" w:cstheme="minorBidi"/>
          <w:b/>
          <w:bCs/>
          <w:i/>
          <w:sz w:val="22"/>
          <w:szCs w:val="22"/>
        </w:rPr>
        <w:br w:type="page"/>
      </w:r>
    </w:p>
    <w:p w:rsidR="00810901" w:rsidRPr="00051983" w:rsidRDefault="00810901" w:rsidP="00810901">
      <w:pPr>
        <w:ind w:left="432"/>
        <w:jc w:val="both"/>
        <w:rPr>
          <w:rFonts w:ascii="Arial Narrow" w:hAnsi="Arial Narrow" w:cstheme="minorBidi"/>
          <w:b/>
          <w:bCs/>
          <w:i/>
          <w:sz w:val="22"/>
          <w:szCs w:val="22"/>
        </w:rPr>
      </w:pPr>
      <w:r w:rsidRPr="00051983">
        <w:rPr>
          <w:rFonts w:ascii="Arial Narrow" w:hAnsi="Arial Narrow" w:cstheme="minorBidi"/>
          <w:b/>
          <w:bCs/>
          <w:i/>
          <w:sz w:val="22"/>
          <w:szCs w:val="22"/>
        </w:rPr>
        <w:lastRenderedPageBreak/>
        <w:t xml:space="preserve">TOURO COLLEGE – TOURO UNIVERSITY, </w:t>
      </w:r>
      <w:r w:rsidRPr="00051983">
        <w:rPr>
          <w:rFonts w:ascii="Arial Narrow" w:hAnsi="Arial Narrow" w:cstheme="minorBidi"/>
          <w:i/>
          <w:sz w:val="22"/>
          <w:szCs w:val="22"/>
        </w:rPr>
        <w:t>Rome Italy</w:t>
      </w:r>
      <w:r w:rsidRPr="00051983">
        <w:rPr>
          <w:rFonts w:ascii="Arial Narrow" w:hAnsi="Arial Narrow" w:cstheme="minorBidi"/>
          <w:i/>
          <w:sz w:val="22"/>
          <w:szCs w:val="22"/>
        </w:rPr>
        <w:tab/>
      </w:r>
      <w:r w:rsidRPr="00051983">
        <w:rPr>
          <w:rFonts w:ascii="Arial Narrow" w:hAnsi="Arial Narrow" w:cstheme="minorBidi"/>
          <w:i/>
          <w:sz w:val="22"/>
          <w:szCs w:val="22"/>
        </w:rPr>
        <w:tab/>
      </w:r>
      <w:r w:rsidRPr="00051983">
        <w:rPr>
          <w:rFonts w:ascii="Arial Narrow" w:hAnsi="Arial Narrow" w:cstheme="minorBidi"/>
          <w:i/>
          <w:sz w:val="22"/>
          <w:szCs w:val="22"/>
        </w:rPr>
        <w:tab/>
      </w:r>
      <w:r w:rsidRPr="00051983">
        <w:rPr>
          <w:rFonts w:ascii="Arial Narrow" w:hAnsi="Arial Narrow" w:cstheme="minorBidi"/>
          <w:i/>
          <w:sz w:val="22"/>
          <w:szCs w:val="22"/>
        </w:rPr>
        <w:tab/>
        <w:t xml:space="preserve">           </w:t>
      </w:r>
      <w:r w:rsidRPr="00051983">
        <w:rPr>
          <w:rFonts w:ascii="Arial Narrow" w:hAnsi="Arial Narrow" w:cstheme="minorBidi"/>
          <w:i/>
          <w:sz w:val="22"/>
          <w:szCs w:val="22"/>
        </w:rPr>
        <w:tab/>
        <w:t xml:space="preserve">  </w:t>
      </w:r>
      <w:r w:rsidRPr="00051983">
        <w:rPr>
          <w:rFonts w:ascii="Arial Narrow" w:hAnsi="Arial Narrow" w:cstheme="minorBidi"/>
          <w:i/>
          <w:sz w:val="22"/>
          <w:szCs w:val="22"/>
        </w:rPr>
        <w:tab/>
      </w:r>
      <w:r w:rsidRPr="00051983">
        <w:rPr>
          <w:rFonts w:ascii="Arial Narrow" w:hAnsi="Arial Narrow" w:cstheme="minorBidi"/>
          <w:i/>
          <w:sz w:val="22"/>
          <w:szCs w:val="22"/>
        </w:rPr>
        <w:tab/>
      </w:r>
      <w:r w:rsidRPr="00051983">
        <w:rPr>
          <w:rFonts w:ascii="Arial Narrow" w:hAnsi="Arial Narrow" w:cstheme="minorBidi"/>
          <w:b/>
          <w:bCs/>
          <w:i/>
          <w:sz w:val="22"/>
          <w:szCs w:val="22"/>
        </w:rPr>
        <w:t>Jan 2006–Dec 2009</w:t>
      </w:r>
    </w:p>
    <w:p w:rsidR="00810901" w:rsidRPr="00051983" w:rsidRDefault="00810901" w:rsidP="00810901">
      <w:pPr>
        <w:ind w:left="864"/>
        <w:jc w:val="both"/>
        <w:rPr>
          <w:rFonts w:ascii="Arial Narrow" w:hAnsi="Arial Narrow" w:cstheme="minorBidi"/>
          <w:b/>
          <w:bCs/>
          <w:i/>
          <w:sz w:val="22"/>
          <w:szCs w:val="22"/>
        </w:rPr>
      </w:pPr>
      <w:r w:rsidRPr="00051983">
        <w:rPr>
          <w:rFonts w:ascii="Arial Narrow" w:hAnsi="Arial Narrow" w:cstheme="minorBidi"/>
          <w:b/>
          <w:bCs/>
          <w:i/>
          <w:sz w:val="22"/>
          <w:szCs w:val="22"/>
        </w:rPr>
        <w:t>Department Director – English as a Second Language</w:t>
      </w:r>
    </w:p>
    <w:p w:rsidR="00810901" w:rsidRPr="00051983" w:rsidRDefault="008722B9" w:rsidP="00810901">
      <w:pPr>
        <w:numPr>
          <w:ilvl w:val="0"/>
          <w:numId w:val="19"/>
        </w:numPr>
        <w:tabs>
          <w:tab w:val="num" w:pos="1227"/>
        </w:tabs>
        <w:ind w:right="308"/>
        <w:jc w:val="both"/>
        <w:rPr>
          <w:rFonts w:ascii="Arial Narrow" w:hAnsi="Arial Narrow" w:cstheme="minorBidi"/>
          <w:sz w:val="22"/>
          <w:szCs w:val="22"/>
        </w:rPr>
      </w:pPr>
      <w:r>
        <w:rPr>
          <w:rFonts w:ascii="Arial Narrow" w:hAnsi="Arial Narrow" w:cstheme="minorBidi"/>
          <w:sz w:val="22"/>
          <w:szCs w:val="22"/>
        </w:rPr>
        <w:t>M</w:t>
      </w:r>
      <w:r w:rsidR="00810901" w:rsidRPr="00051983">
        <w:rPr>
          <w:rFonts w:ascii="Arial Narrow" w:hAnsi="Arial Narrow" w:cstheme="minorBidi"/>
          <w:sz w:val="22"/>
          <w:szCs w:val="22"/>
        </w:rPr>
        <w:t>ember of startup team to open Rome branch of Touro College</w:t>
      </w:r>
    </w:p>
    <w:p w:rsidR="00810901" w:rsidRPr="00051983" w:rsidRDefault="00810901" w:rsidP="00810901">
      <w:pPr>
        <w:numPr>
          <w:ilvl w:val="0"/>
          <w:numId w:val="19"/>
        </w:numPr>
        <w:tabs>
          <w:tab w:val="num" w:pos="1227"/>
        </w:tabs>
        <w:ind w:right="308"/>
        <w:jc w:val="both"/>
        <w:rPr>
          <w:rFonts w:ascii="Arial Narrow" w:hAnsi="Arial Narrow" w:cstheme="minorBidi"/>
          <w:sz w:val="22"/>
          <w:szCs w:val="22"/>
        </w:rPr>
      </w:pPr>
      <w:r w:rsidRPr="00051983">
        <w:rPr>
          <w:rFonts w:ascii="Arial Narrow" w:hAnsi="Arial Narrow" w:cstheme="minorBidi"/>
          <w:sz w:val="22"/>
          <w:szCs w:val="22"/>
        </w:rPr>
        <w:t xml:space="preserve">Directly responsible for development and facilitation of the non-credit, college level, English as a Second Language Program of Touro Rome </w:t>
      </w:r>
    </w:p>
    <w:p w:rsidR="00810901" w:rsidRPr="00051983" w:rsidRDefault="00810901" w:rsidP="00810901">
      <w:pPr>
        <w:numPr>
          <w:ilvl w:val="0"/>
          <w:numId w:val="19"/>
        </w:numPr>
        <w:tabs>
          <w:tab w:val="num" w:pos="1227"/>
        </w:tabs>
        <w:ind w:right="308"/>
        <w:jc w:val="both"/>
        <w:rPr>
          <w:rFonts w:ascii="Arial Narrow" w:hAnsi="Arial Narrow" w:cstheme="minorBidi"/>
          <w:sz w:val="22"/>
          <w:szCs w:val="22"/>
        </w:rPr>
      </w:pPr>
      <w:r w:rsidRPr="00051983">
        <w:rPr>
          <w:rFonts w:ascii="Arial Narrow" w:hAnsi="Arial Narrow" w:cstheme="minorBidi"/>
          <w:sz w:val="22"/>
          <w:szCs w:val="22"/>
        </w:rPr>
        <w:t>Developed and taught preparatory composition and developmental English coursework syllabi, and selected textbooks and course materials for pre-matriculating students</w:t>
      </w:r>
    </w:p>
    <w:p w:rsidR="00810901" w:rsidRPr="00051983" w:rsidRDefault="00810901" w:rsidP="00810901">
      <w:pPr>
        <w:numPr>
          <w:ilvl w:val="0"/>
          <w:numId w:val="19"/>
        </w:numPr>
        <w:tabs>
          <w:tab w:val="num" w:pos="1227"/>
        </w:tabs>
        <w:ind w:right="308"/>
        <w:jc w:val="both"/>
        <w:rPr>
          <w:rFonts w:ascii="Arial Narrow" w:hAnsi="Arial Narrow" w:cstheme="minorBidi"/>
          <w:sz w:val="22"/>
          <w:szCs w:val="22"/>
        </w:rPr>
      </w:pPr>
      <w:r w:rsidRPr="00051983">
        <w:rPr>
          <w:rFonts w:ascii="Arial Narrow" w:hAnsi="Arial Narrow" w:cstheme="minorBidi"/>
          <w:sz w:val="22"/>
          <w:szCs w:val="22"/>
        </w:rPr>
        <w:t>In charge of recruitment, hiring and training of ESL teachers, coordinating class schedules and conducted performance evaluations</w:t>
      </w:r>
    </w:p>
    <w:p w:rsidR="00810901" w:rsidRPr="00051983" w:rsidRDefault="00810901" w:rsidP="00810901">
      <w:pPr>
        <w:numPr>
          <w:ilvl w:val="0"/>
          <w:numId w:val="19"/>
        </w:numPr>
        <w:tabs>
          <w:tab w:val="num" w:pos="1227"/>
        </w:tabs>
        <w:ind w:right="308"/>
        <w:jc w:val="both"/>
        <w:rPr>
          <w:rFonts w:ascii="Arial Narrow" w:hAnsi="Arial Narrow" w:cstheme="minorBidi"/>
          <w:sz w:val="22"/>
          <w:szCs w:val="22"/>
        </w:rPr>
      </w:pPr>
      <w:r w:rsidRPr="00051983">
        <w:rPr>
          <w:rFonts w:ascii="Arial Narrow" w:hAnsi="Arial Narrow" w:cstheme="minorBidi"/>
          <w:sz w:val="22"/>
          <w:szCs w:val="22"/>
        </w:rPr>
        <w:t>Acted as liaison among Touro College executives, New York academic department and local authorities</w:t>
      </w:r>
    </w:p>
    <w:p w:rsidR="00810901" w:rsidRPr="00051983" w:rsidRDefault="00810901" w:rsidP="00810901">
      <w:pPr>
        <w:pStyle w:val="Paragrafoelenco"/>
        <w:ind w:left="1224"/>
        <w:jc w:val="both"/>
        <w:rPr>
          <w:rStyle w:val="Enfasicorsivo"/>
          <w:rFonts w:ascii="Arial Narrow" w:hAnsi="Arial Narrow" w:cstheme="minorBidi"/>
          <w:b w:val="0"/>
          <w:bCs w:val="0"/>
          <w:sz w:val="18"/>
          <w:szCs w:val="18"/>
        </w:rPr>
      </w:pPr>
      <w:r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b w:val="0"/>
          <w:bCs w:val="0"/>
          <w:sz w:val="22"/>
          <w:szCs w:val="22"/>
        </w:rPr>
        <w:tab/>
        <w:t xml:space="preserve"> </w:t>
      </w:r>
    </w:p>
    <w:p w:rsidR="00810901" w:rsidRPr="00051983" w:rsidRDefault="00810901" w:rsidP="00810901">
      <w:pPr>
        <w:rPr>
          <w:rFonts w:ascii="Arial Narrow" w:hAnsi="Arial Narrow" w:cstheme="minorBidi"/>
          <w:b/>
          <w:bCs/>
          <w:i/>
          <w:sz w:val="22"/>
          <w:szCs w:val="22"/>
        </w:rPr>
      </w:pPr>
      <w:r w:rsidRPr="00051983">
        <w:rPr>
          <w:rFonts w:ascii="Arial Narrow" w:hAnsi="Arial Narrow" w:cstheme="minorBidi"/>
          <w:b/>
          <w:bCs/>
          <w:i/>
          <w:sz w:val="22"/>
          <w:szCs w:val="22"/>
        </w:rPr>
        <w:tab/>
        <w:t>FREELANCE ESL/EAP INSTRUCTOR</w:t>
      </w:r>
      <w:r w:rsidRPr="00051983">
        <w:rPr>
          <w:rFonts w:ascii="Arial Narrow" w:hAnsi="Arial Narrow" w:cstheme="minorBidi"/>
          <w:i/>
          <w:sz w:val="22"/>
          <w:szCs w:val="22"/>
        </w:rPr>
        <w:t xml:space="preserve">, Rome, Italy </w:t>
      </w:r>
      <w:r w:rsidRPr="00051983">
        <w:rPr>
          <w:rFonts w:ascii="Arial Narrow" w:hAnsi="Arial Narrow" w:cstheme="minorBidi"/>
          <w:i/>
          <w:sz w:val="22"/>
          <w:szCs w:val="22"/>
        </w:rPr>
        <w:tab/>
        <w:t xml:space="preserve">           </w:t>
      </w:r>
      <w:r w:rsidRPr="00051983">
        <w:rPr>
          <w:rFonts w:ascii="Arial Narrow" w:hAnsi="Arial Narrow" w:cstheme="minorBidi"/>
          <w:i/>
          <w:sz w:val="22"/>
          <w:szCs w:val="22"/>
        </w:rPr>
        <w:tab/>
      </w:r>
      <w:r w:rsidRPr="00051983">
        <w:rPr>
          <w:rFonts w:ascii="Arial Narrow" w:hAnsi="Arial Narrow" w:cstheme="minorBidi"/>
          <w:i/>
          <w:sz w:val="22"/>
          <w:szCs w:val="22"/>
        </w:rPr>
        <w:tab/>
      </w:r>
      <w:r w:rsidRPr="00051983">
        <w:rPr>
          <w:rFonts w:ascii="Arial Narrow" w:hAnsi="Arial Narrow" w:cstheme="minorBidi"/>
          <w:i/>
          <w:sz w:val="22"/>
          <w:szCs w:val="22"/>
        </w:rPr>
        <w:tab/>
      </w:r>
      <w:r w:rsidRPr="00051983">
        <w:rPr>
          <w:rFonts w:ascii="Arial Narrow" w:hAnsi="Arial Narrow" w:cstheme="minorBidi"/>
          <w:i/>
          <w:sz w:val="22"/>
          <w:szCs w:val="22"/>
        </w:rPr>
        <w:tab/>
        <w:t xml:space="preserve">      </w:t>
      </w:r>
      <w:r w:rsidRPr="00051983">
        <w:rPr>
          <w:rFonts w:ascii="Arial Narrow" w:hAnsi="Arial Narrow" w:cstheme="minorBidi"/>
          <w:i/>
          <w:sz w:val="22"/>
          <w:szCs w:val="22"/>
        </w:rPr>
        <w:tab/>
      </w:r>
      <w:r w:rsidRPr="00051983">
        <w:rPr>
          <w:rFonts w:ascii="Arial Narrow" w:hAnsi="Arial Narrow" w:cstheme="minorBidi"/>
          <w:i/>
          <w:sz w:val="22"/>
          <w:szCs w:val="22"/>
        </w:rPr>
        <w:tab/>
        <w:t xml:space="preserve">    </w:t>
      </w:r>
      <w:r w:rsidRPr="00051983">
        <w:rPr>
          <w:rFonts w:ascii="Arial Narrow" w:hAnsi="Arial Narrow" w:cstheme="minorBidi"/>
          <w:b/>
          <w:bCs/>
          <w:i/>
          <w:sz w:val="22"/>
          <w:szCs w:val="22"/>
        </w:rPr>
        <w:t>Sept.1985–June 2011</w:t>
      </w:r>
      <w:r w:rsidRPr="00051983">
        <w:rPr>
          <w:rFonts w:ascii="Arial Narrow" w:hAnsi="Arial Narrow" w:cstheme="minorBidi"/>
          <w:i/>
          <w:sz w:val="22"/>
          <w:szCs w:val="22"/>
        </w:rPr>
        <w:tab/>
        <w:t xml:space="preserve"> </w:t>
      </w:r>
    </w:p>
    <w:p w:rsidR="00810901" w:rsidRPr="00051983" w:rsidRDefault="00810901" w:rsidP="00810901">
      <w:pPr>
        <w:numPr>
          <w:ilvl w:val="0"/>
          <w:numId w:val="19"/>
        </w:numPr>
        <w:tabs>
          <w:tab w:val="num" w:pos="1227"/>
        </w:tabs>
        <w:ind w:right="308"/>
        <w:jc w:val="both"/>
        <w:rPr>
          <w:rFonts w:ascii="Arial Narrow" w:hAnsi="Arial Narrow" w:cstheme="minorBidi"/>
          <w:sz w:val="22"/>
          <w:szCs w:val="22"/>
        </w:rPr>
      </w:pPr>
      <w:r w:rsidRPr="00051983">
        <w:rPr>
          <w:rFonts w:ascii="Arial Narrow" w:hAnsi="Arial Narrow" w:cstheme="minorBidi"/>
          <w:sz w:val="22"/>
          <w:szCs w:val="22"/>
        </w:rPr>
        <w:t xml:space="preserve">Provided advanced placement (AP) composition and literature instruction to high school seniors; English for Academic Purposes (EAP) instruction to university students studying sociology, psychology and physics; and English for Specific Purposes (ESP) to personnel of the Italian Parliament, RAI – state television-  financial institutions, </w:t>
      </w:r>
      <w:proofErr w:type="spellStart"/>
      <w:r w:rsidRPr="00051983">
        <w:rPr>
          <w:rFonts w:ascii="Arial Narrow" w:hAnsi="Arial Narrow" w:cstheme="minorBidi"/>
          <w:sz w:val="22"/>
          <w:szCs w:val="22"/>
        </w:rPr>
        <w:t>newspaper,s</w:t>
      </w:r>
      <w:proofErr w:type="spellEnd"/>
      <w:r w:rsidRPr="00051983">
        <w:rPr>
          <w:rFonts w:ascii="Arial Narrow" w:hAnsi="Arial Narrow" w:cstheme="minorBidi"/>
          <w:sz w:val="22"/>
          <w:szCs w:val="22"/>
        </w:rPr>
        <w:t xml:space="preserve"> and trade unions</w:t>
      </w:r>
    </w:p>
    <w:p w:rsidR="00810901" w:rsidRPr="00051983" w:rsidRDefault="00810901" w:rsidP="00810901">
      <w:pPr>
        <w:numPr>
          <w:ilvl w:val="0"/>
          <w:numId w:val="19"/>
        </w:numPr>
        <w:tabs>
          <w:tab w:val="num" w:pos="1227"/>
        </w:tabs>
        <w:ind w:right="308"/>
        <w:jc w:val="both"/>
        <w:rPr>
          <w:rFonts w:ascii="Arial Narrow" w:hAnsi="Arial Narrow" w:cstheme="minorBidi"/>
          <w:sz w:val="22"/>
          <w:szCs w:val="22"/>
        </w:rPr>
      </w:pPr>
      <w:r w:rsidRPr="00051983">
        <w:rPr>
          <w:rFonts w:ascii="Arial Narrow" w:hAnsi="Arial Narrow" w:cstheme="minorBidi"/>
          <w:sz w:val="22"/>
          <w:szCs w:val="22"/>
        </w:rPr>
        <w:t>Developed course curriculum and utilized appropriate course materials including student-</w:t>
      </w:r>
      <w:proofErr w:type="spellStart"/>
      <w:r w:rsidRPr="00051983">
        <w:rPr>
          <w:rFonts w:ascii="Arial Narrow" w:hAnsi="Arial Narrow" w:cstheme="minorBidi"/>
          <w:sz w:val="22"/>
          <w:szCs w:val="22"/>
        </w:rPr>
        <w:t>selecti</w:t>
      </w:r>
      <w:proofErr w:type="spellEnd"/>
      <w:r w:rsidRPr="00051983">
        <w:rPr>
          <w:rFonts w:ascii="Arial Narrow" w:hAnsi="Arial Narrow" w:cstheme="minorBidi"/>
          <w:sz w:val="22"/>
          <w:szCs w:val="22"/>
        </w:rPr>
        <w:t xml:space="preserve"> material, poetry, blogs, etc. </w:t>
      </w:r>
    </w:p>
    <w:p w:rsidR="00810901" w:rsidRPr="00051983" w:rsidRDefault="00810901" w:rsidP="00810901">
      <w:pPr>
        <w:pStyle w:val="Paragrafoelenco"/>
        <w:ind w:left="1224"/>
        <w:jc w:val="both"/>
        <w:rPr>
          <w:rStyle w:val="Enfasicorsivo"/>
          <w:rFonts w:ascii="Arial Narrow" w:hAnsi="Arial Narrow" w:cstheme="minorBidi"/>
          <w:b w:val="0"/>
          <w:bCs w:val="0"/>
          <w:sz w:val="18"/>
          <w:szCs w:val="18"/>
        </w:rPr>
      </w:pPr>
      <w:r w:rsidRPr="00051983">
        <w:rPr>
          <w:rStyle w:val="Enfasicorsivo"/>
          <w:rFonts w:ascii="Arial Narrow" w:hAnsi="Arial Narrow" w:cstheme="minorBidi"/>
          <w:b w:val="0"/>
          <w:bCs w:val="0"/>
          <w:sz w:val="22"/>
          <w:szCs w:val="22"/>
        </w:rPr>
        <w:t xml:space="preserve"> </w:t>
      </w:r>
    </w:p>
    <w:p w:rsidR="00810901" w:rsidRPr="00051983" w:rsidRDefault="00810901" w:rsidP="00810901">
      <w:pPr>
        <w:ind w:firstLine="432"/>
        <w:jc w:val="both"/>
        <w:rPr>
          <w:rFonts w:ascii="Arial Narrow" w:hAnsi="Arial Narrow" w:cstheme="minorBidi"/>
          <w:i/>
          <w:sz w:val="22"/>
          <w:szCs w:val="22"/>
        </w:rPr>
      </w:pPr>
      <w:r w:rsidRPr="00051983">
        <w:rPr>
          <w:rFonts w:ascii="Arial Narrow" w:hAnsi="Arial Narrow" w:cstheme="minorBidi"/>
          <w:b/>
          <w:bCs/>
          <w:i/>
          <w:sz w:val="22"/>
          <w:szCs w:val="22"/>
        </w:rPr>
        <w:t>INTERCOOP LANGUAGE SCHOOL – Director of Translation Office,</w:t>
      </w:r>
      <w:r w:rsidRPr="00051983">
        <w:rPr>
          <w:rFonts w:ascii="Arial Narrow" w:hAnsi="Arial Narrow" w:cstheme="minorBidi"/>
          <w:i/>
          <w:sz w:val="22"/>
          <w:szCs w:val="22"/>
        </w:rPr>
        <w:t xml:space="preserve"> Rome Italy   </w:t>
      </w:r>
      <w:r w:rsidRPr="00051983">
        <w:rPr>
          <w:rFonts w:ascii="Arial Narrow" w:hAnsi="Arial Narrow" w:cstheme="minorBidi"/>
          <w:i/>
          <w:sz w:val="22"/>
          <w:szCs w:val="22"/>
        </w:rPr>
        <w:tab/>
      </w:r>
      <w:r w:rsidRPr="00051983">
        <w:rPr>
          <w:rFonts w:ascii="Arial Narrow" w:hAnsi="Arial Narrow" w:cstheme="minorBidi"/>
          <w:i/>
          <w:sz w:val="22"/>
          <w:szCs w:val="22"/>
        </w:rPr>
        <w:tab/>
        <w:t xml:space="preserve"> </w:t>
      </w:r>
      <w:r w:rsidRPr="00051983">
        <w:rPr>
          <w:rFonts w:ascii="Arial Narrow" w:hAnsi="Arial Narrow" w:cstheme="minorBidi"/>
          <w:i/>
          <w:sz w:val="22"/>
          <w:szCs w:val="22"/>
        </w:rPr>
        <w:tab/>
      </w:r>
      <w:r w:rsidRPr="00051983">
        <w:rPr>
          <w:rFonts w:ascii="Arial Narrow" w:hAnsi="Arial Narrow" w:cstheme="minorBidi"/>
          <w:i/>
          <w:sz w:val="22"/>
          <w:szCs w:val="22"/>
        </w:rPr>
        <w:tab/>
        <w:t xml:space="preserve">   </w:t>
      </w:r>
      <w:r w:rsidRPr="00051983">
        <w:rPr>
          <w:rFonts w:ascii="Arial Narrow" w:hAnsi="Arial Narrow" w:cstheme="minorBidi"/>
          <w:b/>
          <w:bCs/>
          <w:i/>
          <w:sz w:val="22"/>
          <w:szCs w:val="22"/>
        </w:rPr>
        <w:t>1981–1987</w:t>
      </w:r>
    </w:p>
    <w:p w:rsidR="00D21F88" w:rsidRPr="00D21F88" w:rsidRDefault="00810901" w:rsidP="006C14CB">
      <w:pPr>
        <w:numPr>
          <w:ilvl w:val="0"/>
          <w:numId w:val="19"/>
        </w:numPr>
        <w:tabs>
          <w:tab w:val="num" w:pos="1227"/>
        </w:tabs>
        <w:ind w:right="308"/>
        <w:jc w:val="both"/>
        <w:rPr>
          <w:rFonts w:ascii="Arial Narrow" w:hAnsi="Arial Narrow" w:cstheme="minorBidi"/>
          <w:sz w:val="22"/>
          <w:szCs w:val="22"/>
        </w:rPr>
      </w:pPr>
      <w:r w:rsidRPr="00D21F88">
        <w:rPr>
          <w:rFonts w:ascii="Arial Narrow" w:hAnsi="Arial Narrow" w:cstheme="minorBidi"/>
          <w:sz w:val="22"/>
          <w:szCs w:val="22"/>
        </w:rPr>
        <w:t xml:space="preserve">Supervised staff members, oversaw facilitation of translation and interpreting services, and acted as liaison </w:t>
      </w:r>
      <w:r w:rsidR="00D21F88" w:rsidRPr="00D21F88">
        <w:rPr>
          <w:rFonts w:ascii="Arial Narrow" w:hAnsi="Arial Narrow" w:cstheme="minorBidi"/>
          <w:sz w:val="22"/>
          <w:szCs w:val="22"/>
        </w:rPr>
        <w:t>between clients and translators</w:t>
      </w:r>
    </w:p>
    <w:p w:rsidR="00810901" w:rsidRPr="00051983" w:rsidRDefault="00810901" w:rsidP="00810901">
      <w:pPr>
        <w:numPr>
          <w:ilvl w:val="0"/>
          <w:numId w:val="19"/>
        </w:numPr>
        <w:tabs>
          <w:tab w:val="num" w:pos="1227"/>
        </w:tabs>
        <w:ind w:right="308"/>
        <w:jc w:val="both"/>
        <w:rPr>
          <w:rFonts w:ascii="Arial Narrow" w:hAnsi="Arial Narrow" w:cstheme="minorBidi"/>
          <w:sz w:val="22"/>
          <w:szCs w:val="22"/>
        </w:rPr>
      </w:pPr>
      <w:r w:rsidRPr="00051983">
        <w:rPr>
          <w:rFonts w:ascii="Arial Narrow" w:hAnsi="Arial Narrow" w:cstheme="minorBidi"/>
          <w:sz w:val="22"/>
          <w:szCs w:val="22"/>
        </w:rPr>
        <w:t>Translated and interpreted documentation from Italian to English and developed and maintained a translation archive database</w:t>
      </w:r>
    </w:p>
    <w:p w:rsidR="00810901" w:rsidRPr="00051983" w:rsidRDefault="00810901" w:rsidP="00810901">
      <w:pPr>
        <w:pStyle w:val="Paragrafoelenco"/>
        <w:ind w:left="1224"/>
        <w:jc w:val="both"/>
        <w:rPr>
          <w:rStyle w:val="Enfasicorsivo"/>
          <w:rFonts w:ascii="Arial Narrow" w:hAnsi="Arial Narrow" w:cstheme="minorBidi"/>
          <w:b w:val="0"/>
          <w:bCs w:val="0"/>
          <w:sz w:val="18"/>
          <w:szCs w:val="18"/>
        </w:rPr>
      </w:pPr>
      <w:r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b w:val="0"/>
          <w:bCs w:val="0"/>
          <w:sz w:val="22"/>
          <w:szCs w:val="22"/>
        </w:rPr>
        <w:tab/>
        <w:t xml:space="preserve"> </w:t>
      </w:r>
    </w:p>
    <w:p w:rsidR="00810901" w:rsidRPr="00051983" w:rsidRDefault="00810901" w:rsidP="00810901">
      <w:pPr>
        <w:ind w:left="432"/>
        <w:jc w:val="both"/>
        <w:rPr>
          <w:rFonts w:ascii="Arial Narrow" w:hAnsi="Arial Narrow" w:cstheme="minorBidi"/>
          <w:i/>
          <w:sz w:val="22"/>
          <w:szCs w:val="22"/>
        </w:rPr>
      </w:pPr>
      <w:r w:rsidRPr="00051983">
        <w:rPr>
          <w:rFonts w:ascii="Arial Narrow" w:hAnsi="Arial Narrow" w:cstheme="minorBidi"/>
          <w:b/>
          <w:bCs/>
          <w:i/>
          <w:sz w:val="22"/>
          <w:szCs w:val="22"/>
        </w:rPr>
        <w:t xml:space="preserve">INTERCOOP LANGUAGE SCHOOL – Instructor EFL, EAP, ESP, </w:t>
      </w:r>
      <w:r w:rsidRPr="00051983">
        <w:rPr>
          <w:rFonts w:ascii="Arial Narrow" w:hAnsi="Arial Narrow" w:cstheme="minorBidi"/>
          <w:i/>
          <w:sz w:val="22"/>
          <w:szCs w:val="22"/>
        </w:rPr>
        <w:t xml:space="preserve">Rome Italy </w:t>
      </w:r>
      <w:r w:rsidRPr="00051983">
        <w:rPr>
          <w:rFonts w:ascii="Arial Narrow" w:hAnsi="Arial Narrow" w:cstheme="minorBidi"/>
          <w:i/>
          <w:sz w:val="22"/>
          <w:szCs w:val="22"/>
        </w:rPr>
        <w:tab/>
      </w:r>
      <w:r w:rsidRPr="00051983">
        <w:rPr>
          <w:rFonts w:ascii="Arial Narrow" w:hAnsi="Arial Narrow" w:cstheme="minorBidi"/>
          <w:i/>
          <w:sz w:val="22"/>
          <w:szCs w:val="22"/>
        </w:rPr>
        <w:tab/>
      </w:r>
      <w:r w:rsidRPr="00051983">
        <w:rPr>
          <w:rFonts w:ascii="Arial Narrow" w:hAnsi="Arial Narrow" w:cstheme="minorBidi"/>
          <w:i/>
          <w:sz w:val="22"/>
          <w:szCs w:val="22"/>
        </w:rPr>
        <w:tab/>
      </w:r>
      <w:r w:rsidRPr="00051983">
        <w:rPr>
          <w:rFonts w:ascii="Arial Narrow" w:hAnsi="Arial Narrow" w:cstheme="minorBidi"/>
          <w:i/>
          <w:sz w:val="22"/>
          <w:szCs w:val="22"/>
        </w:rPr>
        <w:tab/>
      </w:r>
      <w:r w:rsidRPr="00051983">
        <w:rPr>
          <w:rFonts w:ascii="Arial Narrow" w:hAnsi="Arial Narrow" w:cstheme="minorBidi"/>
          <w:i/>
          <w:sz w:val="22"/>
          <w:szCs w:val="22"/>
        </w:rPr>
        <w:tab/>
        <w:t xml:space="preserve">  </w:t>
      </w:r>
      <w:r w:rsidRPr="00051983">
        <w:rPr>
          <w:rFonts w:ascii="Arial Narrow" w:hAnsi="Arial Narrow" w:cstheme="minorBidi"/>
          <w:b/>
          <w:bCs/>
          <w:i/>
          <w:sz w:val="22"/>
          <w:szCs w:val="22"/>
        </w:rPr>
        <w:t>1976 –1984</w:t>
      </w:r>
    </w:p>
    <w:p w:rsidR="00810901" w:rsidRPr="00051983" w:rsidRDefault="00810901" w:rsidP="00810901">
      <w:pPr>
        <w:numPr>
          <w:ilvl w:val="0"/>
          <w:numId w:val="19"/>
        </w:numPr>
        <w:tabs>
          <w:tab w:val="num" w:pos="1227"/>
        </w:tabs>
        <w:ind w:right="308"/>
        <w:jc w:val="both"/>
        <w:rPr>
          <w:rFonts w:ascii="Arial Narrow" w:hAnsi="Arial Narrow" w:cstheme="minorBidi"/>
          <w:sz w:val="22"/>
          <w:szCs w:val="22"/>
        </w:rPr>
      </w:pPr>
      <w:r w:rsidRPr="00051983">
        <w:rPr>
          <w:rFonts w:ascii="Arial Narrow" w:hAnsi="Arial Narrow" w:cstheme="minorBidi"/>
          <w:sz w:val="22"/>
          <w:szCs w:val="22"/>
        </w:rPr>
        <w:t>Provided broad based instruction to high school students, university students and Italian Parliament members including Content and Language Integrated Learning (CLIL), Technical and Business Writing, English as a Foreign Language (EFL), EAP, and ESP</w:t>
      </w:r>
    </w:p>
    <w:p w:rsidR="00810901" w:rsidRPr="00051983" w:rsidRDefault="00810901" w:rsidP="00810901">
      <w:pPr>
        <w:numPr>
          <w:ilvl w:val="0"/>
          <w:numId w:val="19"/>
        </w:numPr>
        <w:tabs>
          <w:tab w:val="num" w:pos="1227"/>
        </w:tabs>
        <w:ind w:right="308"/>
        <w:jc w:val="both"/>
        <w:rPr>
          <w:rFonts w:ascii="Arial Narrow" w:hAnsi="Arial Narrow" w:cstheme="minorBidi"/>
          <w:sz w:val="22"/>
          <w:szCs w:val="22"/>
        </w:rPr>
      </w:pPr>
      <w:r w:rsidRPr="00051983">
        <w:rPr>
          <w:rFonts w:ascii="Arial Narrow" w:hAnsi="Arial Narrow" w:cstheme="minorBidi"/>
          <w:sz w:val="22"/>
          <w:szCs w:val="22"/>
        </w:rPr>
        <w:t xml:space="preserve">Developed course curriculum, supervised subordinate teachers, conducted class assessments for </w:t>
      </w:r>
      <w:proofErr w:type="spellStart"/>
      <w:r w:rsidRPr="00051983">
        <w:rPr>
          <w:rFonts w:ascii="Arial Narrow" w:hAnsi="Arial Narrow" w:cstheme="minorBidi"/>
          <w:sz w:val="22"/>
          <w:szCs w:val="22"/>
        </w:rPr>
        <w:t>Regione</w:t>
      </w:r>
      <w:proofErr w:type="spellEnd"/>
      <w:r w:rsidRPr="00051983">
        <w:rPr>
          <w:rFonts w:ascii="Arial Narrow" w:hAnsi="Arial Narrow" w:cstheme="minorBidi"/>
          <w:sz w:val="22"/>
          <w:szCs w:val="22"/>
        </w:rPr>
        <w:t xml:space="preserve"> Basilicata and facilitated duties as The Cooperative Board of Directors – Member</w:t>
      </w:r>
    </w:p>
    <w:p w:rsidR="003D116E" w:rsidRPr="008722B9" w:rsidRDefault="003D116E" w:rsidP="00D21F88">
      <w:pPr>
        <w:spacing w:before="240"/>
        <w:ind w:left="432"/>
        <w:jc w:val="both"/>
        <w:rPr>
          <w:rStyle w:val="Enfasicorsivo"/>
          <w:rFonts w:ascii="Arial Narrow" w:hAnsi="Arial Narrow" w:cstheme="minorBidi"/>
          <w:i/>
          <w:iCs/>
          <w:u w:val="single"/>
        </w:rPr>
      </w:pPr>
      <w:r w:rsidRPr="008722B9">
        <w:rPr>
          <w:rStyle w:val="Enfasicorsivo"/>
          <w:rFonts w:ascii="Arial Narrow" w:hAnsi="Arial Narrow" w:cstheme="minorBidi"/>
          <w:i/>
          <w:iCs/>
          <w:u w:val="single"/>
        </w:rPr>
        <w:t>EDUCATION</w:t>
      </w:r>
    </w:p>
    <w:p w:rsidR="006F5C64" w:rsidRPr="00051983" w:rsidRDefault="006F5C64" w:rsidP="006F5C64">
      <w:pPr>
        <w:ind w:left="432"/>
        <w:jc w:val="both"/>
        <w:rPr>
          <w:rStyle w:val="Enfasicorsivo"/>
          <w:rFonts w:ascii="Arial Narrow" w:hAnsi="Arial Narrow" w:cstheme="minorBidi"/>
          <w:b w:val="0"/>
          <w:bCs w:val="0"/>
          <w:sz w:val="18"/>
          <w:szCs w:val="18"/>
        </w:rPr>
      </w:pPr>
      <w:r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b w:val="0"/>
          <w:bCs w:val="0"/>
          <w:sz w:val="22"/>
          <w:szCs w:val="22"/>
        </w:rPr>
        <w:tab/>
        <w:t xml:space="preserve"> </w:t>
      </w:r>
    </w:p>
    <w:p w:rsidR="003D116E" w:rsidRPr="00051983" w:rsidRDefault="003D116E" w:rsidP="00F55BAF">
      <w:pPr>
        <w:ind w:left="432"/>
        <w:jc w:val="both"/>
        <w:rPr>
          <w:rStyle w:val="Enfasicorsivo"/>
          <w:rFonts w:ascii="Arial Narrow" w:hAnsi="Arial Narrow" w:cstheme="minorBidi"/>
          <w:b w:val="0"/>
          <w:bCs w:val="0"/>
          <w:sz w:val="22"/>
          <w:szCs w:val="22"/>
        </w:rPr>
      </w:pPr>
      <w:r w:rsidRPr="00051983">
        <w:rPr>
          <w:rStyle w:val="Enfasicorsivo"/>
          <w:rFonts w:ascii="Arial Narrow" w:hAnsi="Arial Narrow" w:cstheme="minorBidi"/>
          <w:sz w:val="22"/>
          <w:szCs w:val="22"/>
        </w:rPr>
        <w:tab/>
        <w:t xml:space="preserve">Touro College, </w:t>
      </w:r>
      <w:r w:rsidRPr="00051983">
        <w:rPr>
          <w:rStyle w:val="Enfasicorsivo"/>
          <w:rFonts w:ascii="Arial Narrow" w:hAnsi="Arial Narrow" w:cstheme="minorBidi"/>
          <w:b w:val="0"/>
          <w:bCs w:val="0"/>
          <w:sz w:val="22"/>
          <w:szCs w:val="22"/>
        </w:rPr>
        <w:t>New York, NY</w:t>
      </w:r>
      <w:r w:rsidRPr="00051983">
        <w:rPr>
          <w:rFonts w:ascii="Arial Narrow" w:hAnsi="Arial Narrow" w:cstheme="minorBidi"/>
          <w:i/>
          <w:iCs/>
          <w:sz w:val="22"/>
          <w:szCs w:val="22"/>
        </w:rPr>
        <w:tab/>
      </w:r>
      <w:r w:rsidRPr="00051983">
        <w:rPr>
          <w:rFonts w:ascii="Arial Narrow" w:hAnsi="Arial Narrow" w:cstheme="minorBidi"/>
          <w:i/>
          <w:iCs/>
          <w:sz w:val="22"/>
          <w:szCs w:val="22"/>
        </w:rPr>
        <w:tab/>
      </w:r>
      <w:r w:rsidR="00F55BAF" w:rsidRPr="00051983">
        <w:rPr>
          <w:rFonts w:ascii="Arial Narrow" w:hAnsi="Arial Narrow" w:cstheme="minorBidi"/>
          <w:i/>
          <w:iCs/>
          <w:sz w:val="22"/>
          <w:szCs w:val="22"/>
        </w:rPr>
        <w:tab/>
      </w:r>
      <w:r w:rsidR="00F55BAF" w:rsidRPr="00051983">
        <w:rPr>
          <w:rFonts w:ascii="Arial Narrow" w:hAnsi="Arial Narrow" w:cstheme="minorBidi"/>
          <w:i/>
          <w:iCs/>
          <w:sz w:val="22"/>
          <w:szCs w:val="22"/>
        </w:rPr>
        <w:tab/>
      </w:r>
      <w:r w:rsidR="00F55BAF" w:rsidRPr="00051983">
        <w:rPr>
          <w:rFonts w:ascii="Arial Narrow" w:hAnsi="Arial Narrow" w:cstheme="minorBidi"/>
          <w:i/>
          <w:iCs/>
          <w:sz w:val="22"/>
          <w:szCs w:val="22"/>
        </w:rPr>
        <w:tab/>
      </w:r>
      <w:r w:rsidR="00F55BAF" w:rsidRPr="00051983">
        <w:rPr>
          <w:rFonts w:ascii="Arial Narrow" w:hAnsi="Arial Narrow" w:cstheme="minorBidi"/>
          <w:i/>
          <w:iCs/>
          <w:sz w:val="22"/>
          <w:szCs w:val="22"/>
        </w:rPr>
        <w:tab/>
      </w:r>
      <w:r w:rsidR="00F55BAF" w:rsidRPr="00051983">
        <w:rPr>
          <w:rFonts w:ascii="Arial Narrow" w:hAnsi="Arial Narrow" w:cstheme="minorBidi"/>
          <w:i/>
          <w:iCs/>
          <w:sz w:val="22"/>
          <w:szCs w:val="22"/>
        </w:rPr>
        <w:tab/>
      </w:r>
      <w:r w:rsidR="00F55BAF" w:rsidRPr="00051983">
        <w:rPr>
          <w:rFonts w:ascii="Arial Narrow" w:hAnsi="Arial Narrow" w:cstheme="minorBidi"/>
          <w:i/>
          <w:iCs/>
          <w:sz w:val="22"/>
          <w:szCs w:val="22"/>
        </w:rPr>
        <w:tab/>
      </w:r>
      <w:r w:rsidR="0012622C" w:rsidRPr="00051983">
        <w:rPr>
          <w:rFonts w:ascii="Arial Narrow" w:hAnsi="Arial Narrow" w:cstheme="minorBidi"/>
          <w:i/>
          <w:iCs/>
          <w:sz w:val="22"/>
          <w:szCs w:val="22"/>
        </w:rPr>
        <w:tab/>
      </w:r>
      <w:r w:rsidR="0012622C" w:rsidRPr="00051983">
        <w:rPr>
          <w:rFonts w:ascii="Arial Narrow" w:hAnsi="Arial Narrow" w:cstheme="minorBidi"/>
          <w:i/>
          <w:iCs/>
          <w:sz w:val="22"/>
          <w:szCs w:val="22"/>
        </w:rPr>
        <w:tab/>
      </w:r>
      <w:r w:rsidR="0012622C" w:rsidRPr="00051983">
        <w:rPr>
          <w:rFonts w:ascii="Arial Narrow" w:hAnsi="Arial Narrow" w:cstheme="minorBidi"/>
          <w:i/>
          <w:iCs/>
          <w:sz w:val="22"/>
          <w:szCs w:val="22"/>
        </w:rPr>
        <w:tab/>
      </w:r>
      <w:r w:rsidR="00F55BAF" w:rsidRPr="00051983">
        <w:rPr>
          <w:rFonts w:ascii="Arial Narrow" w:hAnsi="Arial Narrow" w:cstheme="minorBidi"/>
          <w:i/>
          <w:iCs/>
          <w:sz w:val="22"/>
          <w:szCs w:val="22"/>
        </w:rPr>
        <w:tab/>
      </w:r>
      <w:r w:rsidR="003E685B" w:rsidRPr="00051983">
        <w:rPr>
          <w:rFonts w:ascii="Arial Narrow" w:hAnsi="Arial Narrow" w:cstheme="minorBidi"/>
          <w:i/>
          <w:iCs/>
          <w:sz w:val="22"/>
          <w:szCs w:val="22"/>
        </w:rPr>
        <w:tab/>
      </w:r>
      <w:r w:rsidR="005512F3" w:rsidRPr="00051983">
        <w:rPr>
          <w:rFonts w:ascii="Arial Narrow" w:hAnsi="Arial Narrow" w:cstheme="minorBidi"/>
          <w:i/>
          <w:iCs/>
          <w:sz w:val="22"/>
          <w:szCs w:val="22"/>
        </w:rPr>
        <w:t xml:space="preserve"> </w:t>
      </w:r>
      <w:r w:rsidR="003E685B" w:rsidRPr="00051983">
        <w:rPr>
          <w:rFonts w:ascii="Arial Narrow" w:hAnsi="Arial Narrow" w:cstheme="minorBidi"/>
          <w:i/>
          <w:iCs/>
          <w:sz w:val="22"/>
          <w:szCs w:val="22"/>
        </w:rPr>
        <w:t xml:space="preserve"> </w:t>
      </w:r>
      <w:r w:rsidR="00F55BAF" w:rsidRPr="00051983">
        <w:rPr>
          <w:rFonts w:ascii="Arial Narrow" w:hAnsi="Arial Narrow" w:cstheme="minorBidi"/>
          <w:i/>
          <w:iCs/>
          <w:sz w:val="22"/>
          <w:szCs w:val="22"/>
        </w:rPr>
        <w:t>December 2009</w:t>
      </w:r>
      <w:r w:rsidRPr="00051983">
        <w:rPr>
          <w:rFonts w:ascii="Arial Narrow" w:hAnsi="Arial Narrow" w:cstheme="minorBidi"/>
          <w:b/>
          <w:bCs/>
          <w:i/>
          <w:iCs/>
          <w:sz w:val="22"/>
          <w:szCs w:val="22"/>
        </w:rPr>
        <w:t xml:space="preserve"> </w:t>
      </w:r>
    </w:p>
    <w:p w:rsidR="003D116E" w:rsidRPr="00051983" w:rsidRDefault="003D116E" w:rsidP="003D116E">
      <w:pPr>
        <w:ind w:left="432"/>
        <w:jc w:val="both"/>
        <w:rPr>
          <w:rStyle w:val="Enfasicorsivo"/>
          <w:rFonts w:ascii="Arial Narrow" w:hAnsi="Arial Narrow" w:cstheme="minorBidi"/>
          <w:b w:val="0"/>
          <w:bCs w:val="0"/>
          <w:sz w:val="22"/>
          <w:szCs w:val="22"/>
        </w:rPr>
      </w:pPr>
      <w:r w:rsidRPr="00051983">
        <w:rPr>
          <w:rStyle w:val="Enfasicorsivo"/>
          <w:rFonts w:ascii="Arial Narrow" w:hAnsi="Arial Narrow" w:cstheme="minorBidi"/>
          <w:sz w:val="22"/>
          <w:szCs w:val="22"/>
        </w:rPr>
        <w:tab/>
        <w:t>Master of Science</w:t>
      </w:r>
      <w:r w:rsidRPr="00051983">
        <w:rPr>
          <w:rStyle w:val="Enfasicorsivo"/>
          <w:rFonts w:ascii="Arial Narrow" w:hAnsi="Arial Narrow" w:cstheme="minorBidi"/>
          <w:b w:val="0"/>
          <w:bCs w:val="0"/>
          <w:sz w:val="22"/>
          <w:szCs w:val="22"/>
        </w:rPr>
        <w:t xml:space="preserve"> </w:t>
      </w:r>
    </w:p>
    <w:p w:rsidR="003D116E" w:rsidRPr="00051983" w:rsidRDefault="003D116E" w:rsidP="003D116E">
      <w:pPr>
        <w:ind w:left="432"/>
        <w:jc w:val="both"/>
        <w:rPr>
          <w:rStyle w:val="Enfasicorsivo"/>
          <w:rFonts w:ascii="Arial Narrow" w:hAnsi="Arial Narrow" w:cstheme="minorBidi"/>
          <w:b w:val="0"/>
          <w:bCs w:val="0"/>
          <w:sz w:val="22"/>
          <w:szCs w:val="22"/>
        </w:rPr>
      </w:pPr>
      <w:r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sz w:val="22"/>
          <w:szCs w:val="22"/>
        </w:rPr>
        <w:t xml:space="preserve">Major:  </w:t>
      </w:r>
      <w:r w:rsidRPr="00051983">
        <w:rPr>
          <w:rStyle w:val="Enfasicorsivo"/>
          <w:rFonts w:ascii="Arial Narrow" w:hAnsi="Arial Narrow" w:cstheme="minorBidi"/>
          <w:b w:val="0"/>
          <w:bCs w:val="0"/>
          <w:sz w:val="22"/>
          <w:szCs w:val="22"/>
        </w:rPr>
        <w:t>Teaching English to Speakers of Other Languages (TESOL)</w:t>
      </w:r>
    </w:p>
    <w:p w:rsidR="00D41A54" w:rsidRPr="00051983" w:rsidRDefault="00D41A54" w:rsidP="00D41A54">
      <w:pPr>
        <w:ind w:left="432"/>
        <w:jc w:val="both"/>
        <w:rPr>
          <w:rStyle w:val="Enfasicorsivo"/>
          <w:rFonts w:ascii="Arial Narrow" w:hAnsi="Arial Narrow" w:cstheme="minorBidi"/>
          <w:b w:val="0"/>
          <w:bCs w:val="0"/>
          <w:sz w:val="14"/>
          <w:szCs w:val="14"/>
        </w:rPr>
      </w:pPr>
      <w:r w:rsidRPr="00051983">
        <w:rPr>
          <w:rStyle w:val="Enfasicorsivo"/>
          <w:rFonts w:ascii="Arial Narrow" w:hAnsi="Arial Narrow" w:cstheme="minorBidi"/>
          <w:b w:val="0"/>
          <w:bCs w:val="0"/>
          <w:sz w:val="18"/>
          <w:szCs w:val="18"/>
        </w:rPr>
        <w:tab/>
      </w:r>
      <w:r w:rsidRPr="00051983">
        <w:rPr>
          <w:rStyle w:val="Enfasicorsivo"/>
          <w:rFonts w:ascii="Arial Narrow" w:hAnsi="Arial Narrow" w:cstheme="minorBidi"/>
          <w:b w:val="0"/>
          <w:bCs w:val="0"/>
          <w:sz w:val="18"/>
          <w:szCs w:val="18"/>
        </w:rPr>
        <w:tab/>
        <w:t xml:space="preserve"> </w:t>
      </w:r>
    </w:p>
    <w:p w:rsidR="003D116E" w:rsidRPr="00051983" w:rsidRDefault="003D116E" w:rsidP="00F55BAF">
      <w:pPr>
        <w:ind w:left="432"/>
        <w:jc w:val="both"/>
        <w:rPr>
          <w:rStyle w:val="Enfasicorsivo"/>
          <w:rFonts w:ascii="Arial Narrow" w:hAnsi="Arial Narrow" w:cstheme="minorBidi"/>
          <w:b w:val="0"/>
          <w:bCs w:val="0"/>
          <w:sz w:val="22"/>
          <w:szCs w:val="22"/>
        </w:rPr>
      </w:pPr>
      <w:r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sz w:val="22"/>
          <w:szCs w:val="22"/>
        </w:rPr>
        <w:t xml:space="preserve">Temple University, </w:t>
      </w:r>
      <w:r w:rsidRPr="00051983">
        <w:rPr>
          <w:rStyle w:val="Enfasicorsivo"/>
          <w:rFonts w:ascii="Arial Narrow" w:hAnsi="Arial Narrow" w:cstheme="minorBidi"/>
          <w:b w:val="0"/>
          <w:bCs w:val="0"/>
          <w:sz w:val="22"/>
          <w:szCs w:val="22"/>
        </w:rPr>
        <w:t>Philadelphia, PA</w:t>
      </w:r>
      <w:r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b w:val="0"/>
          <w:bCs w:val="0"/>
          <w:sz w:val="22"/>
          <w:szCs w:val="22"/>
        </w:rPr>
        <w:tab/>
      </w:r>
      <w:r w:rsidR="00F55BAF" w:rsidRPr="00051983">
        <w:rPr>
          <w:rStyle w:val="Enfasicorsivo"/>
          <w:rFonts w:ascii="Arial Narrow" w:hAnsi="Arial Narrow" w:cstheme="minorBidi"/>
          <w:b w:val="0"/>
          <w:bCs w:val="0"/>
          <w:sz w:val="22"/>
          <w:szCs w:val="22"/>
        </w:rPr>
        <w:tab/>
      </w:r>
      <w:r w:rsidR="00F55BAF"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b w:val="0"/>
          <w:bCs w:val="0"/>
          <w:sz w:val="22"/>
          <w:szCs w:val="22"/>
        </w:rPr>
        <w:tab/>
      </w:r>
      <w:r w:rsidR="005512F3" w:rsidRPr="00051983">
        <w:rPr>
          <w:rStyle w:val="Enfasicorsivo"/>
          <w:rFonts w:ascii="Arial Narrow" w:hAnsi="Arial Narrow" w:cstheme="minorBidi"/>
          <w:b w:val="0"/>
          <w:bCs w:val="0"/>
          <w:sz w:val="22"/>
          <w:szCs w:val="22"/>
        </w:rPr>
        <w:t xml:space="preserve">         </w:t>
      </w:r>
      <w:r w:rsidR="00F55BAF" w:rsidRPr="00051983">
        <w:rPr>
          <w:rStyle w:val="Enfasicorsivo"/>
          <w:rFonts w:ascii="Arial Narrow" w:hAnsi="Arial Narrow" w:cstheme="minorBidi"/>
          <w:b w:val="0"/>
          <w:bCs w:val="0"/>
          <w:i/>
          <w:iCs/>
          <w:sz w:val="22"/>
          <w:szCs w:val="22"/>
        </w:rPr>
        <w:t>June 1971</w:t>
      </w:r>
    </w:p>
    <w:p w:rsidR="003D116E" w:rsidRPr="00051983" w:rsidRDefault="003D116E" w:rsidP="003D116E">
      <w:pPr>
        <w:ind w:left="432"/>
        <w:jc w:val="both"/>
        <w:rPr>
          <w:rStyle w:val="Enfasicorsivo"/>
          <w:rFonts w:ascii="Arial Narrow" w:hAnsi="Arial Narrow" w:cstheme="minorBidi"/>
          <w:sz w:val="22"/>
          <w:szCs w:val="22"/>
        </w:rPr>
      </w:pPr>
      <w:r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sz w:val="22"/>
          <w:szCs w:val="22"/>
        </w:rPr>
        <w:t>Bachelor of Arts</w:t>
      </w:r>
    </w:p>
    <w:p w:rsidR="003D116E" w:rsidRPr="00051983" w:rsidRDefault="003D116E" w:rsidP="003D116E">
      <w:pPr>
        <w:ind w:left="432"/>
        <w:jc w:val="both"/>
        <w:rPr>
          <w:rStyle w:val="Enfasicorsivo"/>
          <w:rFonts w:ascii="Arial Narrow" w:hAnsi="Arial Narrow" w:cstheme="minorBidi"/>
          <w:b w:val="0"/>
          <w:bCs w:val="0"/>
          <w:sz w:val="22"/>
          <w:szCs w:val="22"/>
        </w:rPr>
      </w:pPr>
      <w:r w:rsidRPr="00051983">
        <w:rPr>
          <w:rStyle w:val="Enfasicorsivo"/>
          <w:rFonts w:ascii="Arial Narrow" w:hAnsi="Arial Narrow" w:cstheme="minorBidi"/>
          <w:sz w:val="22"/>
          <w:szCs w:val="22"/>
        </w:rPr>
        <w:tab/>
        <w:t xml:space="preserve">Major:  </w:t>
      </w:r>
      <w:r w:rsidRPr="00051983">
        <w:rPr>
          <w:rStyle w:val="Enfasicorsivo"/>
          <w:rFonts w:ascii="Arial Narrow" w:hAnsi="Arial Narrow" w:cstheme="minorBidi"/>
          <w:b w:val="0"/>
          <w:bCs w:val="0"/>
          <w:sz w:val="22"/>
          <w:szCs w:val="22"/>
        </w:rPr>
        <w:t>English</w:t>
      </w:r>
    </w:p>
    <w:p w:rsidR="00D41A54" w:rsidRPr="00051983" w:rsidRDefault="00D41A54" w:rsidP="00D41A54">
      <w:pPr>
        <w:ind w:left="432"/>
        <w:jc w:val="both"/>
        <w:rPr>
          <w:rStyle w:val="Enfasicorsivo"/>
          <w:rFonts w:ascii="Arial Narrow" w:hAnsi="Arial Narrow" w:cstheme="minorBidi"/>
          <w:b w:val="0"/>
          <w:bCs w:val="0"/>
          <w:sz w:val="14"/>
          <w:szCs w:val="14"/>
        </w:rPr>
      </w:pPr>
      <w:r w:rsidRPr="00051983">
        <w:rPr>
          <w:rStyle w:val="Enfasicorsivo"/>
          <w:rFonts w:ascii="Arial Narrow" w:hAnsi="Arial Narrow" w:cstheme="minorBidi"/>
          <w:b w:val="0"/>
          <w:bCs w:val="0"/>
          <w:sz w:val="18"/>
          <w:szCs w:val="18"/>
        </w:rPr>
        <w:tab/>
      </w:r>
      <w:r w:rsidRPr="00051983">
        <w:rPr>
          <w:rStyle w:val="Enfasicorsivo"/>
          <w:rFonts w:ascii="Arial Narrow" w:hAnsi="Arial Narrow" w:cstheme="minorBidi"/>
          <w:b w:val="0"/>
          <w:bCs w:val="0"/>
          <w:sz w:val="18"/>
          <w:szCs w:val="18"/>
        </w:rPr>
        <w:tab/>
        <w:t xml:space="preserve"> </w:t>
      </w:r>
    </w:p>
    <w:p w:rsidR="003D116E" w:rsidRPr="00051983" w:rsidRDefault="003D116E" w:rsidP="00051983">
      <w:pPr>
        <w:ind w:firstLine="432"/>
        <w:jc w:val="both"/>
        <w:rPr>
          <w:rStyle w:val="Enfasicorsivo"/>
          <w:rFonts w:ascii="Arial Narrow" w:hAnsi="Arial Narrow" w:cstheme="minorBidi"/>
          <w:i/>
          <w:iCs/>
          <w:sz w:val="22"/>
          <w:szCs w:val="22"/>
          <w:u w:val="single"/>
        </w:rPr>
      </w:pPr>
      <w:r w:rsidRPr="00051983">
        <w:rPr>
          <w:rStyle w:val="Enfasicorsivo"/>
          <w:rFonts w:ascii="Arial Narrow" w:hAnsi="Arial Narrow" w:cstheme="minorBidi"/>
          <w:i/>
          <w:iCs/>
          <w:sz w:val="22"/>
          <w:szCs w:val="22"/>
          <w:u w:val="single"/>
        </w:rPr>
        <w:t>CERTIFICATES</w:t>
      </w:r>
    </w:p>
    <w:p w:rsidR="00AC24CA" w:rsidRPr="00051983" w:rsidRDefault="00AC24CA" w:rsidP="00AC24CA">
      <w:pPr>
        <w:ind w:left="432"/>
        <w:jc w:val="both"/>
        <w:rPr>
          <w:rStyle w:val="Enfasicorsivo"/>
          <w:rFonts w:ascii="Arial Narrow" w:hAnsi="Arial Narrow" w:cstheme="minorBidi"/>
          <w:b w:val="0"/>
          <w:bCs w:val="0"/>
          <w:sz w:val="18"/>
          <w:szCs w:val="18"/>
        </w:rPr>
      </w:pPr>
      <w:r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b w:val="0"/>
          <w:bCs w:val="0"/>
          <w:sz w:val="22"/>
          <w:szCs w:val="22"/>
        </w:rPr>
        <w:tab/>
        <w:t xml:space="preserve"> </w:t>
      </w:r>
    </w:p>
    <w:p w:rsidR="00F400A3" w:rsidRPr="00051983" w:rsidRDefault="003D116E" w:rsidP="00F400A3">
      <w:pPr>
        <w:ind w:left="432"/>
        <w:jc w:val="both"/>
        <w:rPr>
          <w:rStyle w:val="Enfasicorsivo"/>
          <w:rFonts w:ascii="Arial Narrow" w:hAnsi="Arial Narrow" w:cstheme="minorBidi"/>
          <w:sz w:val="22"/>
          <w:szCs w:val="22"/>
        </w:rPr>
      </w:pPr>
      <w:r w:rsidRPr="00051983">
        <w:rPr>
          <w:rStyle w:val="Enfasicorsivo"/>
          <w:rFonts w:ascii="Arial Narrow" w:hAnsi="Arial Narrow" w:cstheme="minorBidi"/>
          <w:sz w:val="22"/>
          <w:szCs w:val="22"/>
        </w:rPr>
        <w:tab/>
      </w:r>
      <w:r w:rsidR="00FE7176" w:rsidRPr="00051983">
        <w:rPr>
          <w:rStyle w:val="Enfasicorsivo"/>
          <w:rFonts w:ascii="Arial Narrow" w:hAnsi="Arial Narrow" w:cstheme="minorBidi"/>
          <w:sz w:val="22"/>
          <w:szCs w:val="22"/>
        </w:rPr>
        <w:t xml:space="preserve">TESOL </w:t>
      </w:r>
      <w:r w:rsidR="00A827C4" w:rsidRPr="00051983">
        <w:rPr>
          <w:rStyle w:val="Enfasicorsivo"/>
          <w:rFonts w:ascii="Arial Narrow" w:hAnsi="Arial Narrow" w:cstheme="minorBidi"/>
          <w:sz w:val="22"/>
          <w:szCs w:val="22"/>
        </w:rPr>
        <w:t xml:space="preserve">International </w:t>
      </w:r>
      <w:proofErr w:type="spellStart"/>
      <w:r w:rsidR="00F400A3" w:rsidRPr="00051983">
        <w:rPr>
          <w:rStyle w:val="Enfasicorsivo"/>
          <w:rFonts w:ascii="Arial Narrow" w:hAnsi="Arial Narrow" w:cstheme="minorBidi"/>
          <w:sz w:val="22"/>
          <w:szCs w:val="22"/>
        </w:rPr>
        <w:t>Assocation</w:t>
      </w:r>
      <w:proofErr w:type="spellEnd"/>
      <w:r w:rsidR="00F400A3" w:rsidRPr="00051983">
        <w:rPr>
          <w:rStyle w:val="Enfasicorsivo"/>
          <w:rFonts w:ascii="Arial Narrow" w:hAnsi="Arial Narrow" w:cstheme="minorBidi"/>
          <w:sz w:val="22"/>
          <w:szCs w:val="22"/>
        </w:rPr>
        <w:t xml:space="preserve"> Association – TESOL 2014 Pre-Convention Institute</w:t>
      </w:r>
    </w:p>
    <w:p w:rsidR="00FE7176" w:rsidRPr="00051983" w:rsidRDefault="00F400A3" w:rsidP="003D116E">
      <w:pPr>
        <w:ind w:left="432"/>
        <w:jc w:val="both"/>
        <w:rPr>
          <w:rStyle w:val="Enfasicorsivo"/>
          <w:rFonts w:ascii="Arial Narrow" w:hAnsi="Arial Narrow" w:cstheme="minorBidi"/>
          <w:b w:val="0"/>
          <w:bCs w:val="0"/>
          <w:sz w:val="22"/>
          <w:szCs w:val="22"/>
        </w:rPr>
      </w:pPr>
      <w:r w:rsidRPr="00051983">
        <w:rPr>
          <w:rStyle w:val="Enfasicorsivo"/>
          <w:rFonts w:ascii="Arial Narrow" w:hAnsi="Arial Narrow" w:cstheme="minorBidi"/>
          <w:b w:val="0"/>
          <w:bCs w:val="0"/>
          <w:sz w:val="22"/>
          <w:szCs w:val="22"/>
        </w:rPr>
        <w:tab/>
        <w:t>“</w:t>
      </w:r>
      <w:r w:rsidR="00FE7176" w:rsidRPr="00051983">
        <w:rPr>
          <w:rStyle w:val="Enfasicorsivo"/>
          <w:rFonts w:ascii="Arial Narrow" w:hAnsi="Arial Narrow" w:cstheme="minorBidi"/>
          <w:b w:val="0"/>
          <w:bCs w:val="0"/>
          <w:sz w:val="22"/>
          <w:szCs w:val="22"/>
        </w:rPr>
        <w:t>Curriculum Design for ESL Programs: Focus on the Essentials</w:t>
      </w:r>
      <w:r w:rsidRPr="00051983">
        <w:rPr>
          <w:rStyle w:val="Enfasicorsivo"/>
          <w:rFonts w:ascii="Arial Narrow" w:hAnsi="Arial Narrow" w:cstheme="minorBidi"/>
          <w:b w:val="0"/>
          <w:bCs w:val="0"/>
          <w:sz w:val="22"/>
          <w:szCs w:val="22"/>
        </w:rPr>
        <w:t>”</w:t>
      </w:r>
    </w:p>
    <w:p w:rsidR="00D41A54" w:rsidRPr="00051983" w:rsidRDefault="00D41A54" w:rsidP="00D41A54">
      <w:pPr>
        <w:ind w:left="432"/>
        <w:jc w:val="both"/>
        <w:rPr>
          <w:rStyle w:val="Enfasicorsivo"/>
          <w:rFonts w:ascii="Arial Narrow" w:hAnsi="Arial Narrow" w:cstheme="minorBidi"/>
          <w:b w:val="0"/>
          <w:bCs w:val="0"/>
          <w:sz w:val="14"/>
          <w:szCs w:val="14"/>
        </w:rPr>
      </w:pPr>
      <w:r w:rsidRPr="00051983">
        <w:rPr>
          <w:rStyle w:val="Enfasicorsivo"/>
          <w:rFonts w:ascii="Arial Narrow" w:hAnsi="Arial Narrow" w:cstheme="minorBidi"/>
          <w:b w:val="0"/>
          <w:bCs w:val="0"/>
          <w:sz w:val="18"/>
          <w:szCs w:val="18"/>
        </w:rPr>
        <w:tab/>
      </w:r>
      <w:r w:rsidRPr="00051983">
        <w:rPr>
          <w:rStyle w:val="Enfasicorsivo"/>
          <w:rFonts w:ascii="Arial Narrow" w:hAnsi="Arial Narrow" w:cstheme="minorBidi"/>
          <w:b w:val="0"/>
          <w:bCs w:val="0"/>
          <w:sz w:val="18"/>
          <w:szCs w:val="18"/>
        </w:rPr>
        <w:tab/>
        <w:t xml:space="preserve"> </w:t>
      </w:r>
    </w:p>
    <w:p w:rsidR="003D116E" w:rsidRPr="00051983" w:rsidRDefault="00FE7176" w:rsidP="00F55BAF">
      <w:pPr>
        <w:ind w:left="432"/>
        <w:jc w:val="both"/>
        <w:rPr>
          <w:rStyle w:val="Enfasicorsivo"/>
          <w:rFonts w:ascii="Arial Narrow" w:hAnsi="Arial Narrow" w:cstheme="minorBidi"/>
          <w:sz w:val="22"/>
          <w:szCs w:val="22"/>
        </w:rPr>
      </w:pPr>
      <w:r w:rsidRPr="00051983">
        <w:rPr>
          <w:rStyle w:val="Enfasicorsivo"/>
          <w:rFonts w:ascii="Arial Narrow" w:hAnsi="Arial Narrow" w:cstheme="minorBidi"/>
          <w:sz w:val="22"/>
          <w:szCs w:val="22"/>
        </w:rPr>
        <w:tab/>
      </w:r>
      <w:r w:rsidR="003D116E" w:rsidRPr="00051983">
        <w:rPr>
          <w:rStyle w:val="Enfasicorsivo"/>
          <w:rFonts w:ascii="Arial Narrow" w:hAnsi="Arial Narrow" w:cstheme="minorBidi"/>
          <w:sz w:val="22"/>
          <w:szCs w:val="22"/>
        </w:rPr>
        <w:t>American Council on the Te</w:t>
      </w:r>
      <w:r w:rsidR="0012622C" w:rsidRPr="00051983">
        <w:rPr>
          <w:rStyle w:val="Enfasicorsivo"/>
          <w:rFonts w:ascii="Arial Narrow" w:hAnsi="Arial Narrow" w:cstheme="minorBidi"/>
          <w:sz w:val="22"/>
          <w:szCs w:val="22"/>
        </w:rPr>
        <w:t>aching of Foreign Languages</w:t>
      </w:r>
      <w:r w:rsidR="0012622C" w:rsidRPr="00051983">
        <w:rPr>
          <w:rStyle w:val="Enfasicorsivo"/>
          <w:rFonts w:ascii="Arial Narrow" w:hAnsi="Arial Narrow" w:cstheme="minorBidi"/>
          <w:sz w:val="22"/>
          <w:szCs w:val="22"/>
        </w:rPr>
        <w:tab/>
      </w:r>
      <w:r w:rsidR="0012622C" w:rsidRPr="00051983">
        <w:rPr>
          <w:rStyle w:val="Enfasicorsivo"/>
          <w:rFonts w:ascii="Arial Narrow" w:hAnsi="Arial Narrow" w:cstheme="minorBidi"/>
          <w:sz w:val="22"/>
          <w:szCs w:val="22"/>
        </w:rPr>
        <w:tab/>
      </w:r>
      <w:r w:rsidR="0012622C" w:rsidRPr="00051983">
        <w:rPr>
          <w:rStyle w:val="Enfasicorsivo"/>
          <w:rFonts w:ascii="Arial Narrow" w:hAnsi="Arial Narrow" w:cstheme="minorBidi"/>
          <w:sz w:val="22"/>
          <w:szCs w:val="22"/>
        </w:rPr>
        <w:tab/>
      </w:r>
      <w:r w:rsidR="00F55BAF" w:rsidRPr="00051983">
        <w:rPr>
          <w:rStyle w:val="Enfasicorsivo"/>
          <w:rFonts w:ascii="Arial Narrow" w:hAnsi="Arial Narrow" w:cstheme="minorBidi"/>
          <w:sz w:val="22"/>
          <w:szCs w:val="22"/>
        </w:rPr>
        <w:tab/>
      </w:r>
      <w:r w:rsidR="00F55BAF" w:rsidRPr="00051983">
        <w:rPr>
          <w:rStyle w:val="Enfasicorsivo"/>
          <w:rFonts w:ascii="Arial Narrow" w:hAnsi="Arial Narrow" w:cstheme="minorBidi"/>
          <w:sz w:val="22"/>
          <w:szCs w:val="22"/>
        </w:rPr>
        <w:tab/>
      </w:r>
      <w:r w:rsidR="00F55BAF" w:rsidRPr="00051983">
        <w:rPr>
          <w:rStyle w:val="Enfasicorsivo"/>
          <w:rFonts w:ascii="Arial Narrow" w:hAnsi="Arial Narrow" w:cstheme="minorBidi"/>
          <w:sz w:val="22"/>
          <w:szCs w:val="22"/>
        </w:rPr>
        <w:tab/>
      </w:r>
      <w:r w:rsidR="0012622C" w:rsidRPr="00051983">
        <w:rPr>
          <w:rStyle w:val="Enfasicorsivo"/>
          <w:rFonts w:ascii="Arial Narrow" w:hAnsi="Arial Narrow" w:cstheme="minorBidi"/>
          <w:sz w:val="22"/>
          <w:szCs w:val="22"/>
        </w:rPr>
        <w:t xml:space="preserve">    </w:t>
      </w:r>
      <w:r w:rsidR="003E685B" w:rsidRPr="00051983">
        <w:rPr>
          <w:rStyle w:val="Enfasicorsivo"/>
          <w:rFonts w:ascii="Arial Narrow" w:hAnsi="Arial Narrow" w:cstheme="minorBidi"/>
          <w:sz w:val="22"/>
          <w:szCs w:val="22"/>
        </w:rPr>
        <w:t xml:space="preserve">  </w:t>
      </w:r>
      <w:r w:rsidR="003E685B" w:rsidRPr="00051983">
        <w:rPr>
          <w:rStyle w:val="Enfasicorsivo"/>
          <w:rFonts w:ascii="Arial Narrow" w:hAnsi="Arial Narrow" w:cstheme="minorBidi"/>
          <w:sz w:val="22"/>
          <w:szCs w:val="22"/>
        </w:rPr>
        <w:tab/>
      </w:r>
      <w:r w:rsidR="003E685B" w:rsidRPr="00051983">
        <w:rPr>
          <w:rStyle w:val="Enfasicorsivo"/>
          <w:rFonts w:ascii="Arial Narrow" w:hAnsi="Arial Narrow" w:cstheme="minorBidi"/>
          <w:sz w:val="22"/>
          <w:szCs w:val="22"/>
        </w:rPr>
        <w:tab/>
      </w:r>
      <w:r w:rsidR="00F55BAF" w:rsidRPr="00051983">
        <w:rPr>
          <w:rStyle w:val="Enfasicorsivo"/>
          <w:rFonts w:ascii="Arial Narrow" w:hAnsi="Arial Narrow" w:cstheme="minorBidi"/>
          <w:b w:val="0"/>
          <w:bCs w:val="0"/>
          <w:i/>
          <w:iCs/>
          <w:sz w:val="22"/>
          <w:szCs w:val="22"/>
        </w:rPr>
        <w:t>March 2012</w:t>
      </w:r>
      <w:r w:rsidR="003D116E" w:rsidRPr="00051983">
        <w:rPr>
          <w:rStyle w:val="Enfasicorsivo"/>
          <w:rFonts w:ascii="Arial Narrow" w:hAnsi="Arial Narrow" w:cstheme="minorBidi"/>
          <w:sz w:val="22"/>
          <w:szCs w:val="22"/>
        </w:rPr>
        <w:t xml:space="preserve"> </w:t>
      </w:r>
      <w:r w:rsidR="005A74C7" w:rsidRPr="00051983">
        <w:rPr>
          <w:rStyle w:val="Enfasicorsivo"/>
          <w:rFonts w:ascii="Arial Narrow" w:hAnsi="Arial Narrow" w:cstheme="minorBidi"/>
          <w:i/>
          <w:iCs/>
          <w:sz w:val="22"/>
          <w:szCs w:val="22"/>
        </w:rPr>
        <w:t xml:space="preserve"> </w:t>
      </w:r>
    </w:p>
    <w:p w:rsidR="003D116E" w:rsidRPr="00051983" w:rsidRDefault="003D116E" w:rsidP="003D116E">
      <w:pPr>
        <w:ind w:left="432"/>
        <w:jc w:val="both"/>
        <w:rPr>
          <w:rStyle w:val="Enfasicorsivo"/>
          <w:rFonts w:ascii="Arial Narrow" w:hAnsi="Arial Narrow" w:cstheme="minorBidi"/>
          <w:b w:val="0"/>
          <w:bCs w:val="0"/>
          <w:sz w:val="22"/>
          <w:szCs w:val="22"/>
        </w:rPr>
      </w:pPr>
      <w:r w:rsidRPr="00051983">
        <w:rPr>
          <w:rStyle w:val="Enfasicorsivo"/>
          <w:rFonts w:ascii="Arial Narrow" w:hAnsi="Arial Narrow" w:cstheme="minorBidi"/>
          <w:sz w:val="22"/>
          <w:szCs w:val="22"/>
        </w:rPr>
        <w:tab/>
      </w:r>
      <w:r w:rsidRPr="00051983">
        <w:rPr>
          <w:rStyle w:val="Enfasicorsivo"/>
          <w:rFonts w:ascii="Arial Narrow" w:hAnsi="Arial Narrow" w:cstheme="minorBidi"/>
          <w:b w:val="0"/>
          <w:bCs w:val="0"/>
          <w:sz w:val="22"/>
          <w:szCs w:val="22"/>
        </w:rPr>
        <w:t xml:space="preserve">Oral Proficiency Interview (OPI) </w:t>
      </w:r>
      <w:r w:rsidR="00647D20" w:rsidRPr="00051983">
        <w:rPr>
          <w:rStyle w:val="Enfasicorsivo"/>
          <w:rFonts w:ascii="Arial Narrow" w:hAnsi="Arial Narrow" w:cstheme="minorBidi"/>
          <w:b w:val="0"/>
          <w:bCs w:val="0"/>
          <w:sz w:val="22"/>
          <w:szCs w:val="22"/>
        </w:rPr>
        <w:t>–</w:t>
      </w:r>
      <w:r w:rsidRPr="00051983">
        <w:rPr>
          <w:rStyle w:val="Enfasicorsivo"/>
          <w:rFonts w:ascii="Arial Narrow" w:hAnsi="Arial Narrow" w:cstheme="minorBidi"/>
          <w:b w:val="0"/>
          <w:bCs w:val="0"/>
          <w:sz w:val="22"/>
          <w:szCs w:val="22"/>
        </w:rPr>
        <w:t xml:space="preserve"> Italian</w:t>
      </w:r>
      <w:r w:rsidR="00647D20" w:rsidRPr="00051983">
        <w:rPr>
          <w:rStyle w:val="Enfasicorsivo"/>
          <w:rFonts w:ascii="Arial Narrow" w:hAnsi="Arial Narrow" w:cstheme="minorBidi"/>
          <w:b w:val="0"/>
          <w:bCs w:val="0"/>
          <w:sz w:val="22"/>
          <w:szCs w:val="22"/>
        </w:rPr>
        <w:t>-</w:t>
      </w:r>
    </w:p>
    <w:p w:rsidR="003D116E" w:rsidRPr="00051983" w:rsidRDefault="003D116E" w:rsidP="003D116E">
      <w:pPr>
        <w:ind w:left="432"/>
        <w:jc w:val="both"/>
        <w:rPr>
          <w:rStyle w:val="Enfasicorsivo"/>
          <w:rFonts w:ascii="Arial Narrow" w:hAnsi="Arial Narrow" w:cstheme="minorBidi"/>
          <w:b w:val="0"/>
          <w:bCs w:val="0"/>
          <w:sz w:val="22"/>
          <w:szCs w:val="22"/>
        </w:rPr>
      </w:pPr>
      <w:r w:rsidRPr="00051983">
        <w:rPr>
          <w:rStyle w:val="Enfasicorsivo"/>
          <w:rFonts w:ascii="Arial Narrow" w:hAnsi="Arial Narrow" w:cstheme="minorBidi"/>
          <w:b w:val="0"/>
          <w:bCs w:val="0"/>
          <w:sz w:val="22"/>
          <w:szCs w:val="22"/>
        </w:rPr>
        <w:tab/>
        <w:t>Writing Proficiency Test    (WRT) - Italian</w:t>
      </w:r>
    </w:p>
    <w:p w:rsidR="00D41A54" w:rsidRPr="00051983" w:rsidRDefault="00D41A54" w:rsidP="00D41A54">
      <w:pPr>
        <w:ind w:left="432"/>
        <w:jc w:val="both"/>
        <w:rPr>
          <w:rStyle w:val="Enfasicorsivo"/>
          <w:rFonts w:ascii="Arial Narrow" w:hAnsi="Arial Narrow" w:cstheme="minorBidi"/>
          <w:b w:val="0"/>
          <w:bCs w:val="0"/>
          <w:sz w:val="14"/>
          <w:szCs w:val="14"/>
        </w:rPr>
      </w:pPr>
      <w:r w:rsidRPr="00051983">
        <w:rPr>
          <w:rStyle w:val="Enfasicorsivo"/>
          <w:rFonts w:ascii="Arial Narrow" w:hAnsi="Arial Narrow" w:cstheme="minorBidi"/>
          <w:b w:val="0"/>
          <w:bCs w:val="0"/>
          <w:sz w:val="18"/>
          <w:szCs w:val="18"/>
        </w:rPr>
        <w:tab/>
      </w:r>
      <w:r w:rsidRPr="00051983">
        <w:rPr>
          <w:rStyle w:val="Enfasicorsivo"/>
          <w:rFonts w:ascii="Arial Narrow" w:hAnsi="Arial Narrow" w:cstheme="minorBidi"/>
          <w:b w:val="0"/>
          <w:bCs w:val="0"/>
          <w:sz w:val="18"/>
          <w:szCs w:val="18"/>
        </w:rPr>
        <w:tab/>
        <w:t xml:space="preserve"> </w:t>
      </w:r>
    </w:p>
    <w:p w:rsidR="003D116E" w:rsidRPr="00051983" w:rsidRDefault="003D116E" w:rsidP="0012622C">
      <w:pPr>
        <w:ind w:left="432"/>
        <w:jc w:val="both"/>
        <w:rPr>
          <w:rStyle w:val="Enfasicorsivo"/>
          <w:rFonts w:ascii="Arial Narrow" w:hAnsi="Arial Narrow" w:cstheme="minorBidi"/>
          <w:i/>
          <w:iCs/>
          <w:sz w:val="22"/>
          <w:szCs w:val="22"/>
        </w:rPr>
      </w:pPr>
      <w:r w:rsidRPr="00051983">
        <w:rPr>
          <w:rStyle w:val="Enfasicorsivo"/>
          <w:rFonts w:ascii="Arial Narrow" w:hAnsi="Arial Narrow" w:cstheme="minorBidi"/>
          <w:sz w:val="22"/>
          <w:szCs w:val="22"/>
        </w:rPr>
        <w:tab/>
        <w:t>International House Online Teacher Training Institute</w:t>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00F55BAF" w:rsidRPr="00051983">
        <w:rPr>
          <w:rStyle w:val="Enfasicorsivo"/>
          <w:rFonts w:ascii="Arial Narrow" w:hAnsi="Arial Narrow" w:cstheme="minorBidi"/>
          <w:sz w:val="22"/>
          <w:szCs w:val="22"/>
        </w:rPr>
        <w:tab/>
      </w:r>
      <w:r w:rsidR="00F55BAF" w:rsidRPr="00051983">
        <w:rPr>
          <w:rStyle w:val="Enfasicorsivo"/>
          <w:rFonts w:ascii="Arial Narrow" w:hAnsi="Arial Narrow" w:cstheme="minorBidi"/>
          <w:sz w:val="22"/>
          <w:szCs w:val="22"/>
        </w:rPr>
        <w:tab/>
      </w:r>
      <w:r w:rsidR="00F55BAF" w:rsidRPr="00051983">
        <w:rPr>
          <w:rStyle w:val="Enfasicorsivo"/>
          <w:rFonts w:ascii="Arial Narrow" w:hAnsi="Arial Narrow" w:cstheme="minorBidi"/>
          <w:sz w:val="22"/>
          <w:szCs w:val="22"/>
        </w:rPr>
        <w:tab/>
        <w:t xml:space="preserve">  </w:t>
      </w:r>
      <w:r w:rsidR="0012622C" w:rsidRPr="00051983">
        <w:rPr>
          <w:rStyle w:val="Enfasicorsivo"/>
          <w:rFonts w:ascii="Arial Narrow" w:hAnsi="Arial Narrow" w:cstheme="minorBidi"/>
          <w:sz w:val="22"/>
          <w:szCs w:val="22"/>
        </w:rPr>
        <w:t xml:space="preserve">    </w:t>
      </w:r>
      <w:r w:rsidR="00F55BAF" w:rsidRPr="00051983">
        <w:rPr>
          <w:rStyle w:val="Enfasicorsivo"/>
          <w:rFonts w:ascii="Arial Narrow" w:hAnsi="Arial Narrow" w:cstheme="minorBidi"/>
          <w:sz w:val="22"/>
          <w:szCs w:val="22"/>
        </w:rPr>
        <w:t xml:space="preserve"> </w:t>
      </w:r>
      <w:r w:rsidR="003E685B" w:rsidRPr="00051983">
        <w:rPr>
          <w:rStyle w:val="Enfasicorsivo"/>
          <w:rFonts w:ascii="Arial Narrow" w:hAnsi="Arial Narrow" w:cstheme="minorBidi"/>
          <w:sz w:val="22"/>
          <w:szCs w:val="22"/>
        </w:rPr>
        <w:tab/>
      </w:r>
      <w:r w:rsidR="003E685B" w:rsidRPr="00051983">
        <w:rPr>
          <w:rStyle w:val="Enfasicorsivo"/>
          <w:rFonts w:ascii="Arial Narrow" w:hAnsi="Arial Narrow" w:cstheme="minorBidi"/>
          <w:sz w:val="22"/>
          <w:szCs w:val="22"/>
        </w:rPr>
        <w:tab/>
        <w:t xml:space="preserve">   </w:t>
      </w:r>
      <w:r w:rsidR="00F55BAF" w:rsidRPr="00051983">
        <w:rPr>
          <w:rStyle w:val="Enfasicorsivo"/>
          <w:rFonts w:ascii="Arial Narrow" w:hAnsi="Arial Narrow" w:cstheme="minorBidi"/>
          <w:b w:val="0"/>
          <w:bCs w:val="0"/>
          <w:i/>
          <w:iCs/>
          <w:sz w:val="22"/>
          <w:szCs w:val="22"/>
        </w:rPr>
        <w:t>May 2012</w:t>
      </w:r>
    </w:p>
    <w:p w:rsidR="003D116E" w:rsidRPr="00051983" w:rsidRDefault="003D116E" w:rsidP="003D116E">
      <w:pPr>
        <w:ind w:left="432" w:firstLine="432"/>
        <w:jc w:val="both"/>
        <w:rPr>
          <w:rStyle w:val="Enfasicorsivo"/>
          <w:rFonts w:ascii="Arial Narrow" w:hAnsi="Arial Narrow" w:cstheme="minorBidi"/>
          <w:b w:val="0"/>
          <w:bCs w:val="0"/>
          <w:sz w:val="22"/>
          <w:szCs w:val="22"/>
        </w:rPr>
      </w:pPr>
      <w:r w:rsidRPr="00051983">
        <w:rPr>
          <w:rStyle w:val="Enfasicorsivo"/>
          <w:rFonts w:ascii="Arial Narrow" w:hAnsi="Arial Narrow" w:cstheme="minorBidi"/>
          <w:b w:val="0"/>
          <w:bCs w:val="0"/>
          <w:sz w:val="22"/>
          <w:szCs w:val="22"/>
        </w:rPr>
        <w:t>Online Tutor</w:t>
      </w:r>
    </w:p>
    <w:p w:rsidR="00D41A54" w:rsidRPr="00051983" w:rsidRDefault="00D41A54" w:rsidP="00D41A54">
      <w:pPr>
        <w:ind w:left="432"/>
        <w:jc w:val="both"/>
        <w:rPr>
          <w:rStyle w:val="Enfasicorsivo"/>
          <w:rFonts w:ascii="Arial Narrow" w:hAnsi="Arial Narrow" w:cstheme="minorBidi"/>
          <w:b w:val="0"/>
          <w:bCs w:val="0"/>
          <w:sz w:val="14"/>
          <w:szCs w:val="14"/>
        </w:rPr>
      </w:pPr>
      <w:r w:rsidRPr="00051983">
        <w:rPr>
          <w:rStyle w:val="Enfasicorsivo"/>
          <w:rFonts w:ascii="Arial Narrow" w:hAnsi="Arial Narrow" w:cstheme="minorBidi"/>
          <w:b w:val="0"/>
          <w:bCs w:val="0"/>
          <w:sz w:val="18"/>
          <w:szCs w:val="18"/>
        </w:rPr>
        <w:tab/>
      </w:r>
      <w:r w:rsidRPr="00051983">
        <w:rPr>
          <w:rStyle w:val="Enfasicorsivo"/>
          <w:rFonts w:ascii="Arial Narrow" w:hAnsi="Arial Narrow" w:cstheme="minorBidi"/>
          <w:b w:val="0"/>
          <w:bCs w:val="0"/>
          <w:sz w:val="18"/>
          <w:szCs w:val="18"/>
        </w:rPr>
        <w:tab/>
        <w:t xml:space="preserve"> </w:t>
      </w:r>
    </w:p>
    <w:p w:rsidR="003D116E" w:rsidRPr="00051983" w:rsidRDefault="003D116E" w:rsidP="00F55BAF">
      <w:pPr>
        <w:ind w:left="432" w:firstLine="432"/>
        <w:jc w:val="both"/>
        <w:rPr>
          <w:rStyle w:val="Enfasicorsivo"/>
          <w:rFonts w:ascii="Arial Narrow" w:hAnsi="Arial Narrow" w:cstheme="minorBidi"/>
          <w:i/>
          <w:iCs/>
          <w:sz w:val="22"/>
          <w:szCs w:val="22"/>
        </w:rPr>
      </w:pPr>
      <w:r w:rsidRPr="00051983">
        <w:rPr>
          <w:rStyle w:val="Enfasicorsivo"/>
          <w:rFonts w:ascii="Arial Narrow" w:hAnsi="Arial Narrow" w:cstheme="minorBidi"/>
          <w:sz w:val="22"/>
          <w:szCs w:val="22"/>
        </w:rPr>
        <w:t>University of Cambridge</w:t>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00F55BAF" w:rsidRPr="00051983">
        <w:rPr>
          <w:rStyle w:val="Enfasicorsivo"/>
          <w:rFonts w:ascii="Arial Narrow" w:hAnsi="Arial Narrow" w:cstheme="minorBidi"/>
          <w:sz w:val="22"/>
          <w:szCs w:val="22"/>
        </w:rPr>
        <w:tab/>
      </w:r>
      <w:r w:rsidR="00F55BAF" w:rsidRPr="00051983">
        <w:rPr>
          <w:rStyle w:val="Enfasicorsivo"/>
          <w:rFonts w:ascii="Arial Narrow" w:hAnsi="Arial Narrow" w:cstheme="minorBidi"/>
          <w:sz w:val="22"/>
          <w:szCs w:val="22"/>
        </w:rPr>
        <w:tab/>
      </w:r>
      <w:r w:rsidR="00F55BAF"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00F55BAF" w:rsidRPr="00051983">
        <w:rPr>
          <w:rStyle w:val="Enfasicorsivo"/>
          <w:rFonts w:ascii="Arial Narrow" w:hAnsi="Arial Narrow" w:cstheme="minorBidi"/>
          <w:b w:val="0"/>
          <w:bCs w:val="0"/>
          <w:i/>
          <w:iCs/>
          <w:sz w:val="22"/>
          <w:szCs w:val="22"/>
        </w:rPr>
        <w:t>March 2007</w:t>
      </w:r>
    </w:p>
    <w:p w:rsidR="003D116E" w:rsidRPr="00051983" w:rsidRDefault="003D116E" w:rsidP="003D116E">
      <w:pPr>
        <w:ind w:left="432" w:firstLine="432"/>
        <w:jc w:val="both"/>
        <w:rPr>
          <w:rStyle w:val="Enfasicorsivo"/>
          <w:rFonts w:ascii="Arial Narrow" w:hAnsi="Arial Narrow" w:cstheme="minorBidi"/>
          <w:b w:val="0"/>
          <w:bCs w:val="0"/>
          <w:sz w:val="22"/>
          <w:szCs w:val="22"/>
        </w:rPr>
      </w:pPr>
      <w:r w:rsidRPr="00051983">
        <w:rPr>
          <w:rStyle w:val="Enfasicorsivo"/>
          <w:rFonts w:ascii="Arial Narrow" w:hAnsi="Arial Narrow" w:cstheme="minorBidi"/>
          <w:b w:val="0"/>
          <w:bCs w:val="0"/>
          <w:sz w:val="22"/>
          <w:szCs w:val="22"/>
        </w:rPr>
        <w:t>Certificate in English Language Teaching to Adults (CELTA)</w:t>
      </w:r>
    </w:p>
    <w:p w:rsidR="00D41A54" w:rsidRPr="00051983" w:rsidRDefault="00D41A54" w:rsidP="00D41A54">
      <w:pPr>
        <w:ind w:left="432"/>
        <w:jc w:val="both"/>
        <w:rPr>
          <w:rStyle w:val="Enfasicorsivo"/>
          <w:rFonts w:ascii="Arial Narrow" w:hAnsi="Arial Narrow" w:cstheme="minorBidi"/>
          <w:b w:val="0"/>
          <w:bCs w:val="0"/>
          <w:sz w:val="14"/>
          <w:szCs w:val="14"/>
        </w:rPr>
      </w:pPr>
      <w:r w:rsidRPr="00051983">
        <w:rPr>
          <w:rStyle w:val="Enfasicorsivo"/>
          <w:rFonts w:ascii="Arial Narrow" w:hAnsi="Arial Narrow" w:cstheme="minorBidi"/>
          <w:b w:val="0"/>
          <w:bCs w:val="0"/>
          <w:sz w:val="18"/>
          <w:szCs w:val="18"/>
        </w:rPr>
        <w:tab/>
      </w:r>
      <w:r w:rsidRPr="00051983">
        <w:rPr>
          <w:rStyle w:val="Enfasicorsivo"/>
          <w:rFonts w:ascii="Arial Narrow" w:hAnsi="Arial Narrow" w:cstheme="minorBidi"/>
          <w:b w:val="0"/>
          <w:bCs w:val="0"/>
          <w:sz w:val="18"/>
          <w:szCs w:val="18"/>
        </w:rPr>
        <w:tab/>
        <w:t xml:space="preserve"> </w:t>
      </w:r>
    </w:p>
    <w:p w:rsidR="003D116E" w:rsidRPr="00051983" w:rsidRDefault="003D116E" w:rsidP="003E685B">
      <w:pPr>
        <w:ind w:left="432" w:firstLine="432"/>
        <w:jc w:val="both"/>
        <w:rPr>
          <w:rStyle w:val="Enfasicorsivo"/>
          <w:rFonts w:ascii="Arial Narrow" w:hAnsi="Arial Narrow" w:cstheme="minorBidi"/>
          <w:sz w:val="22"/>
          <w:szCs w:val="22"/>
        </w:rPr>
      </w:pPr>
      <w:proofErr w:type="spellStart"/>
      <w:r w:rsidRPr="00051983">
        <w:rPr>
          <w:rStyle w:val="Enfasicorsivo"/>
          <w:rFonts w:ascii="Arial Narrow" w:hAnsi="Arial Narrow" w:cstheme="minorBidi"/>
          <w:sz w:val="22"/>
          <w:szCs w:val="22"/>
        </w:rPr>
        <w:t>Shatil</w:t>
      </w:r>
      <w:proofErr w:type="spellEnd"/>
      <w:r w:rsidRPr="00051983">
        <w:rPr>
          <w:rStyle w:val="Enfasicorsivo"/>
          <w:rFonts w:ascii="Arial Narrow" w:hAnsi="Arial Narrow" w:cstheme="minorBidi"/>
          <w:sz w:val="22"/>
          <w:szCs w:val="22"/>
        </w:rPr>
        <w:t xml:space="preserve"> New Israel Fund</w:t>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00F55BAF" w:rsidRPr="00051983">
        <w:rPr>
          <w:rStyle w:val="Enfasicorsivo"/>
          <w:rFonts w:ascii="Arial Narrow" w:hAnsi="Arial Narrow" w:cstheme="minorBidi"/>
          <w:sz w:val="22"/>
          <w:szCs w:val="22"/>
        </w:rPr>
        <w:tab/>
      </w:r>
      <w:r w:rsidR="00F55BAF" w:rsidRPr="00051983">
        <w:rPr>
          <w:rStyle w:val="Enfasicorsivo"/>
          <w:rFonts w:ascii="Arial Narrow" w:hAnsi="Arial Narrow" w:cstheme="minorBidi"/>
          <w:sz w:val="22"/>
          <w:szCs w:val="22"/>
        </w:rPr>
        <w:tab/>
      </w:r>
      <w:r w:rsidR="00F55BAF" w:rsidRPr="00051983">
        <w:rPr>
          <w:rStyle w:val="Enfasicorsivo"/>
          <w:rFonts w:ascii="Arial Narrow" w:hAnsi="Arial Narrow" w:cstheme="minorBidi"/>
          <w:sz w:val="22"/>
          <w:szCs w:val="22"/>
        </w:rPr>
        <w:tab/>
        <w:t xml:space="preserve">  </w:t>
      </w:r>
      <w:r w:rsidRPr="00051983">
        <w:rPr>
          <w:rStyle w:val="Enfasicorsivo"/>
          <w:rFonts w:ascii="Arial Narrow" w:hAnsi="Arial Narrow" w:cstheme="minorBidi"/>
          <w:sz w:val="22"/>
          <w:szCs w:val="22"/>
        </w:rPr>
        <w:tab/>
      </w:r>
      <w:r w:rsidR="00F55BAF" w:rsidRPr="00051983">
        <w:rPr>
          <w:rStyle w:val="Enfasicorsivo"/>
          <w:rFonts w:ascii="Arial Narrow" w:hAnsi="Arial Narrow" w:cstheme="minorBidi"/>
          <w:sz w:val="22"/>
          <w:szCs w:val="22"/>
        </w:rPr>
        <w:t xml:space="preserve">  </w:t>
      </w:r>
      <w:r w:rsidR="003E685B" w:rsidRPr="00051983">
        <w:rPr>
          <w:rStyle w:val="Enfasicorsivo"/>
          <w:rFonts w:ascii="Arial Narrow" w:hAnsi="Arial Narrow" w:cstheme="minorBidi"/>
          <w:sz w:val="22"/>
          <w:szCs w:val="22"/>
        </w:rPr>
        <w:t xml:space="preserve">     </w:t>
      </w:r>
      <w:r w:rsidR="003E685B" w:rsidRPr="00051983">
        <w:rPr>
          <w:rStyle w:val="Enfasicorsivo"/>
          <w:rFonts w:ascii="Arial Narrow" w:hAnsi="Arial Narrow" w:cstheme="minorBidi"/>
          <w:sz w:val="22"/>
          <w:szCs w:val="22"/>
        </w:rPr>
        <w:tab/>
      </w:r>
      <w:r w:rsidR="003E685B" w:rsidRPr="00051983">
        <w:rPr>
          <w:rStyle w:val="Enfasicorsivo"/>
          <w:rFonts w:ascii="Arial Narrow" w:hAnsi="Arial Narrow" w:cstheme="minorBidi"/>
          <w:sz w:val="22"/>
          <w:szCs w:val="22"/>
        </w:rPr>
        <w:tab/>
      </w:r>
      <w:r w:rsidR="00F55BAF" w:rsidRPr="00051983">
        <w:rPr>
          <w:rStyle w:val="Enfasicorsivo"/>
          <w:rFonts w:ascii="Arial Narrow" w:hAnsi="Arial Narrow" w:cstheme="minorBidi"/>
          <w:sz w:val="22"/>
          <w:szCs w:val="22"/>
        </w:rPr>
        <w:t xml:space="preserve"> </w:t>
      </w:r>
      <w:r w:rsidR="00CE79D3" w:rsidRPr="00051983">
        <w:rPr>
          <w:rStyle w:val="Enfasicorsivo"/>
          <w:rFonts w:ascii="Arial Narrow" w:hAnsi="Arial Narrow" w:cstheme="minorBidi"/>
          <w:sz w:val="22"/>
          <w:szCs w:val="22"/>
        </w:rPr>
        <w:t xml:space="preserve">  </w:t>
      </w:r>
      <w:r w:rsidR="00F55BAF" w:rsidRPr="00051983">
        <w:rPr>
          <w:rStyle w:val="Enfasicorsivo"/>
          <w:rFonts w:ascii="Arial Narrow" w:hAnsi="Arial Narrow" w:cstheme="minorBidi"/>
          <w:b w:val="0"/>
          <w:bCs w:val="0"/>
          <w:i/>
          <w:iCs/>
          <w:sz w:val="22"/>
          <w:szCs w:val="22"/>
        </w:rPr>
        <w:t>June 1999</w:t>
      </w:r>
      <w:r w:rsidRPr="00051983">
        <w:rPr>
          <w:rStyle w:val="Enfasicorsivo"/>
          <w:rFonts w:ascii="Arial Narrow" w:hAnsi="Arial Narrow" w:cstheme="minorBidi"/>
          <w:sz w:val="22"/>
          <w:szCs w:val="22"/>
        </w:rPr>
        <w:t xml:space="preserve"> </w:t>
      </w:r>
    </w:p>
    <w:p w:rsidR="003D116E" w:rsidRPr="00051983" w:rsidRDefault="003D116E" w:rsidP="003D116E">
      <w:pPr>
        <w:ind w:left="432" w:firstLine="432"/>
        <w:jc w:val="both"/>
        <w:rPr>
          <w:rStyle w:val="Enfasicorsivo"/>
          <w:rFonts w:ascii="Arial Narrow" w:hAnsi="Arial Narrow" w:cstheme="minorBidi"/>
          <w:b w:val="0"/>
          <w:bCs w:val="0"/>
          <w:sz w:val="22"/>
          <w:szCs w:val="22"/>
        </w:rPr>
      </w:pPr>
      <w:r w:rsidRPr="00051983">
        <w:rPr>
          <w:rStyle w:val="Enfasicorsivo"/>
          <w:rFonts w:ascii="Arial Narrow" w:hAnsi="Arial Narrow" w:cstheme="minorBidi"/>
          <w:b w:val="0"/>
          <w:bCs w:val="0"/>
          <w:sz w:val="22"/>
          <w:szCs w:val="22"/>
        </w:rPr>
        <w:t>Grant Proposal Writing and Research</w:t>
      </w:r>
    </w:p>
    <w:p w:rsidR="00D41A54" w:rsidRPr="00051983" w:rsidRDefault="00D41A54" w:rsidP="00D41A54">
      <w:pPr>
        <w:ind w:left="432"/>
        <w:jc w:val="both"/>
        <w:rPr>
          <w:rStyle w:val="Enfasicorsivo"/>
          <w:rFonts w:ascii="Arial Narrow" w:hAnsi="Arial Narrow" w:cstheme="minorBidi"/>
          <w:b w:val="0"/>
          <w:bCs w:val="0"/>
          <w:sz w:val="14"/>
          <w:szCs w:val="14"/>
        </w:rPr>
      </w:pPr>
      <w:r w:rsidRPr="00051983">
        <w:rPr>
          <w:rStyle w:val="Enfasicorsivo"/>
          <w:rFonts w:ascii="Arial Narrow" w:hAnsi="Arial Narrow" w:cstheme="minorBidi"/>
          <w:b w:val="0"/>
          <w:bCs w:val="0"/>
          <w:sz w:val="18"/>
          <w:szCs w:val="18"/>
        </w:rPr>
        <w:tab/>
      </w:r>
      <w:r w:rsidRPr="00051983">
        <w:rPr>
          <w:rStyle w:val="Enfasicorsivo"/>
          <w:rFonts w:ascii="Arial Narrow" w:hAnsi="Arial Narrow" w:cstheme="minorBidi"/>
          <w:b w:val="0"/>
          <w:bCs w:val="0"/>
          <w:sz w:val="18"/>
          <w:szCs w:val="18"/>
        </w:rPr>
        <w:tab/>
        <w:t xml:space="preserve"> </w:t>
      </w:r>
    </w:p>
    <w:p w:rsidR="003D116E" w:rsidRPr="00051983" w:rsidRDefault="003D116E" w:rsidP="00F55BAF">
      <w:pPr>
        <w:ind w:left="432" w:firstLine="432"/>
        <w:jc w:val="both"/>
        <w:rPr>
          <w:rStyle w:val="Enfasicorsivo"/>
          <w:rFonts w:ascii="Arial Narrow" w:hAnsi="Arial Narrow" w:cstheme="minorBidi"/>
          <w:i/>
          <w:iCs/>
          <w:sz w:val="22"/>
          <w:szCs w:val="22"/>
        </w:rPr>
      </w:pPr>
      <w:r w:rsidRPr="00051983">
        <w:rPr>
          <w:rStyle w:val="Enfasicorsivo"/>
          <w:rFonts w:ascii="Arial Narrow" w:hAnsi="Arial Narrow" w:cstheme="minorBidi"/>
          <w:sz w:val="22"/>
          <w:szCs w:val="22"/>
        </w:rPr>
        <w:lastRenderedPageBreak/>
        <w:t>Dante Alighieri Institute</w:t>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Pr="00051983">
        <w:rPr>
          <w:rStyle w:val="Enfasicorsivo"/>
          <w:rFonts w:ascii="Arial Narrow" w:hAnsi="Arial Narrow" w:cstheme="minorBidi"/>
          <w:sz w:val="22"/>
          <w:szCs w:val="22"/>
        </w:rPr>
        <w:tab/>
      </w:r>
      <w:r w:rsidR="0012622C" w:rsidRPr="00051983">
        <w:rPr>
          <w:rStyle w:val="Enfasicorsivo"/>
          <w:rFonts w:ascii="Arial Narrow" w:hAnsi="Arial Narrow" w:cstheme="minorBidi"/>
          <w:sz w:val="22"/>
          <w:szCs w:val="22"/>
        </w:rPr>
        <w:t xml:space="preserve">      </w:t>
      </w:r>
      <w:r w:rsidR="003E685B" w:rsidRPr="00051983">
        <w:rPr>
          <w:rStyle w:val="Enfasicorsivo"/>
          <w:rFonts w:ascii="Arial Narrow" w:hAnsi="Arial Narrow" w:cstheme="minorBidi"/>
          <w:sz w:val="22"/>
          <w:szCs w:val="22"/>
        </w:rPr>
        <w:tab/>
      </w:r>
      <w:r w:rsidR="003E685B" w:rsidRPr="00051983">
        <w:rPr>
          <w:rStyle w:val="Enfasicorsivo"/>
          <w:rFonts w:ascii="Arial Narrow" w:hAnsi="Arial Narrow" w:cstheme="minorBidi"/>
          <w:sz w:val="22"/>
          <w:szCs w:val="22"/>
        </w:rPr>
        <w:tab/>
        <w:t xml:space="preserve">  </w:t>
      </w:r>
      <w:r w:rsidR="00F55BAF" w:rsidRPr="00051983">
        <w:rPr>
          <w:rStyle w:val="Enfasicorsivo"/>
          <w:rFonts w:ascii="Arial Narrow" w:hAnsi="Arial Narrow" w:cstheme="minorBidi"/>
          <w:b w:val="0"/>
          <w:bCs w:val="0"/>
          <w:i/>
          <w:iCs/>
          <w:sz w:val="22"/>
          <w:szCs w:val="22"/>
        </w:rPr>
        <w:t>September 1971-May 1972</w:t>
      </w:r>
    </w:p>
    <w:p w:rsidR="003D116E" w:rsidRPr="00051983" w:rsidRDefault="003D116E" w:rsidP="003D116E">
      <w:pPr>
        <w:ind w:left="432" w:firstLine="432"/>
        <w:jc w:val="both"/>
        <w:rPr>
          <w:rStyle w:val="Enfasicorsivo"/>
          <w:rFonts w:ascii="Arial Narrow" w:hAnsi="Arial Narrow" w:cstheme="minorBidi"/>
          <w:b w:val="0"/>
          <w:bCs w:val="0"/>
          <w:sz w:val="22"/>
          <w:szCs w:val="22"/>
        </w:rPr>
      </w:pPr>
      <w:r w:rsidRPr="00051983">
        <w:rPr>
          <w:rStyle w:val="Enfasicorsivo"/>
          <w:rFonts w:ascii="Arial Narrow" w:hAnsi="Arial Narrow" w:cstheme="minorBidi"/>
          <w:b w:val="0"/>
          <w:bCs w:val="0"/>
          <w:sz w:val="22"/>
          <w:szCs w:val="22"/>
        </w:rPr>
        <w:t>Italian Studies</w:t>
      </w:r>
    </w:p>
    <w:p w:rsidR="008722B9" w:rsidRPr="00051983" w:rsidRDefault="008722B9" w:rsidP="008722B9">
      <w:pPr>
        <w:ind w:left="432" w:right="14"/>
        <w:jc w:val="both"/>
        <w:rPr>
          <w:rFonts w:ascii="Arial Narrow" w:hAnsi="Arial Narrow" w:cstheme="minorBidi"/>
          <w:b/>
          <w:bCs/>
          <w:i/>
          <w:iCs/>
          <w:sz w:val="22"/>
          <w:szCs w:val="22"/>
        </w:rPr>
      </w:pPr>
      <w:r w:rsidRPr="00051983">
        <w:rPr>
          <w:rFonts w:ascii="Arial Narrow" w:hAnsi="Arial Narrow" w:cstheme="minorBidi"/>
          <w:i/>
          <w:iCs/>
          <w:sz w:val="22"/>
          <w:szCs w:val="22"/>
        </w:rPr>
        <w:tab/>
      </w:r>
    </w:p>
    <w:p w:rsidR="001164D6" w:rsidRPr="00051983" w:rsidRDefault="001164D6" w:rsidP="003D2CE7">
      <w:pPr>
        <w:ind w:left="432" w:right="14"/>
        <w:jc w:val="both"/>
        <w:rPr>
          <w:rFonts w:ascii="Arial Narrow" w:hAnsi="Arial Narrow" w:cstheme="minorBidi"/>
          <w:b/>
          <w:bCs/>
          <w:i/>
          <w:iCs/>
          <w:sz w:val="22"/>
          <w:szCs w:val="22"/>
          <w:u w:val="single"/>
        </w:rPr>
      </w:pPr>
      <w:r w:rsidRPr="00051983">
        <w:rPr>
          <w:rFonts w:ascii="Arial Narrow" w:hAnsi="Arial Narrow" w:cstheme="minorBidi"/>
          <w:b/>
          <w:bCs/>
          <w:i/>
          <w:iCs/>
          <w:sz w:val="22"/>
          <w:szCs w:val="22"/>
          <w:u w:val="single"/>
        </w:rPr>
        <w:t>PROFESSIONAL ORGANIZATIONS</w:t>
      </w:r>
    </w:p>
    <w:p w:rsidR="00CE79D3" w:rsidRPr="00051983" w:rsidRDefault="00CE79D3" w:rsidP="00CE79D3">
      <w:pPr>
        <w:ind w:left="432"/>
        <w:jc w:val="both"/>
        <w:rPr>
          <w:rStyle w:val="Enfasicorsivo"/>
          <w:rFonts w:ascii="Arial Narrow" w:hAnsi="Arial Narrow" w:cstheme="minorBidi"/>
          <w:b w:val="0"/>
          <w:bCs w:val="0"/>
          <w:sz w:val="18"/>
          <w:szCs w:val="18"/>
        </w:rPr>
      </w:pPr>
      <w:r w:rsidRPr="00051983">
        <w:rPr>
          <w:rStyle w:val="Enfasicorsivo"/>
          <w:rFonts w:ascii="Arial Narrow" w:hAnsi="Arial Narrow" w:cstheme="minorBidi"/>
          <w:b w:val="0"/>
          <w:bCs w:val="0"/>
          <w:sz w:val="22"/>
          <w:szCs w:val="22"/>
        </w:rPr>
        <w:tab/>
      </w:r>
      <w:r w:rsidRPr="00051983">
        <w:rPr>
          <w:rStyle w:val="Enfasicorsivo"/>
          <w:rFonts w:ascii="Arial Narrow" w:hAnsi="Arial Narrow" w:cstheme="minorBidi"/>
          <w:b w:val="0"/>
          <w:bCs w:val="0"/>
          <w:sz w:val="22"/>
          <w:szCs w:val="22"/>
        </w:rPr>
        <w:tab/>
        <w:t xml:space="preserve"> </w:t>
      </w:r>
    </w:p>
    <w:p w:rsidR="00051983" w:rsidRPr="00051983" w:rsidRDefault="00051983" w:rsidP="00051983">
      <w:pPr>
        <w:ind w:left="432" w:right="14" w:firstLine="432"/>
        <w:jc w:val="both"/>
        <w:rPr>
          <w:rFonts w:ascii="Arial Narrow" w:hAnsi="Arial Narrow" w:cstheme="minorBidi"/>
          <w:sz w:val="22"/>
          <w:szCs w:val="22"/>
        </w:rPr>
      </w:pPr>
      <w:r w:rsidRPr="00051983">
        <w:rPr>
          <w:rFonts w:ascii="Arial Narrow" w:hAnsi="Arial Narrow" w:cstheme="minorBidi"/>
          <w:sz w:val="22"/>
          <w:szCs w:val="22"/>
        </w:rPr>
        <w:t>Translators Without Borders</w:t>
      </w:r>
      <w:r w:rsidRPr="00051983">
        <w:rPr>
          <w:rFonts w:ascii="Arial Narrow" w:hAnsi="Arial Narrow" w:cstheme="minorBidi"/>
          <w:sz w:val="22"/>
          <w:szCs w:val="22"/>
        </w:rPr>
        <w:tab/>
      </w:r>
      <w:r w:rsidRPr="00051983">
        <w:rPr>
          <w:rFonts w:ascii="Arial Narrow" w:hAnsi="Arial Narrow" w:cstheme="minorBidi"/>
          <w:sz w:val="22"/>
          <w:szCs w:val="22"/>
        </w:rPr>
        <w:tab/>
      </w:r>
      <w:r w:rsidRPr="00051983">
        <w:rPr>
          <w:rFonts w:ascii="Arial Narrow" w:hAnsi="Arial Narrow" w:cstheme="minorBidi"/>
          <w:sz w:val="22"/>
          <w:szCs w:val="22"/>
        </w:rPr>
        <w:tab/>
      </w:r>
      <w:r w:rsidRPr="00051983">
        <w:rPr>
          <w:rFonts w:ascii="Arial Narrow" w:hAnsi="Arial Narrow" w:cstheme="minorBidi"/>
          <w:sz w:val="22"/>
          <w:szCs w:val="22"/>
        </w:rPr>
        <w:tab/>
      </w:r>
      <w:r w:rsidRPr="00051983">
        <w:rPr>
          <w:rFonts w:ascii="Arial Narrow" w:hAnsi="Arial Narrow" w:cstheme="minorBidi"/>
          <w:sz w:val="22"/>
          <w:szCs w:val="22"/>
        </w:rPr>
        <w:tab/>
      </w:r>
      <w:r w:rsidRPr="00051983">
        <w:rPr>
          <w:rFonts w:ascii="Arial Narrow" w:hAnsi="Arial Narrow" w:cstheme="minorBidi"/>
          <w:sz w:val="22"/>
          <w:szCs w:val="22"/>
        </w:rPr>
        <w:tab/>
      </w:r>
      <w:r w:rsidRPr="00051983">
        <w:rPr>
          <w:rFonts w:ascii="Arial Narrow" w:hAnsi="Arial Narrow" w:cstheme="minorBidi"/>
          <w:sz w:val="22"/>
          <w:szCs w:val="22"/>
        </w:rPr>
        <w:tab/>
        <w:t>(TWB)</w:t>
      </w:r>
    </w:p>
    <w:p w:rsidR="001164D6" w:rsidRPr="00051983" w:rsidRDefault="001164D6" w:rsidP="003D2CE7">
      <w:pPr>
        <w:ind w:left="432" w:right="14" w:firstLine="432"/>
        <w:jc w:val="both"/>
        <w:rPr>
          <w:rFonts w:ascii="Arial Narrow" w:hAnsi="Arial Narrow" w:cstheme="minorBidi"/>
          <w:sz w:val="22"/>
          <w:szCs w:val="22"/>
        </w:rPr>
      </w:pPr>
      <w:r w:rsidRPr="00051983">
        <w:rPr>
          <w:rFonts w:ascii="Arial Narrow" w:hAnsi="Arial Narrow" w:cstheme="minorBidi"/>
          <w:sz w:val="22"/>
          <w:szCs w:val="22"/>
        </w:rPr>
        <w:t>Teachers of English to Speakers of Other Languages</w:t>
      </w:r>
      <w:r w:rsidRPr="00051983">
        <w:rPr>
          <w:rFonts w:ascii="Arial Narrow" w:hAnsi="Arial Narrow" w:cstheme="minorBidi"/>
          <w:sz w:val="22"/>
          <w:szCs w:val="22"/>
        </w:rPr>
        <w:tab/>
      </w:r>
      <w:r w:rsidRPr="00051983">
        <w:rPr>
          <w:rFonts w:ascii="Arial Narrow" w:hAnsi="Arial Narrow" w:cstheme="minorBidi"/>
          <w:sz w:val="22"/>
          <w:szCs w:val="22"/>
        </w:rPr>
        <w:tab/>
      </w:r>
      <w:r w:rsidRPr="00051983">
        <w:rPr>
          <w:rFonts w:ascii="Arial Narrow" w:hAnsi="Arial Narrow" w:cstheme="minorBidi"/>
          <w:sz w:val="22"/>
          <w:szCs w:val="22"/>
        </w:rPr>
        <w:tab/>
        <w:t>(TESOL)</w:t>
      </w:r>
    </w:p>
    <w:p w:rsidR="001164D6" w:rsidRPr="00051983" w:rsidRDefault="001164D6" w:rsidP="003D2CE7">
      <w:pPr>
        <w:ind w:left="432" w:right="14" w:firstLine="432"/>
        <w:jc w:val="both"/>
        <w:rPr>
          <w:rFonts w:ascii="Arial Narrow" w:hAnsi="Arial Narrow" w:cstheme="minorBidi"/>
          <w:sz w:val="22"/>
          <w:szCs w:val="22"/>
        </w:rPr>
      </w:pPr>
      <w:r w:rsidRPr="00051983">
        <w:rPr>
          <w:rFonts w:ascii="Arial Narrow" w:hAnsi="Arial Narrow" w:cstheme="minorBidi"/>
          <w:sz w:val="22"/>
          <w:szCs w:val="22"/>
        </w:rPr>
        <w:t>Euro</w:t>
      </w:r>
      <w:r w:rsidR="0061321F" w:rsidRPr="00051983">
        <w:rPr>
          <w:rFonts w:ascii="Arial Narrow" w:hAnsi="Arial Narrow" w:cstheme="minorBidi"/>
          <w:sz w:val="22"/>
          <w:szCs w:val="22"/>
        </w:rPr>
        <w:t>pean Association for the T</w:t>
      </w:r>
      <w:r w:rsidRPr="00051983">
        <w:rPr>
          <w:rFonts w:ascii="Arial Narrow" w:hAnsi="Arial Narrow" w:cstheme="minorBidi"/>
          <w:sz w:val="22"/>
          <w:szCs w:val="22"/>
        </w:rPr>
        <w:t xml:space="preserve">eaching of Academic Writing </w:t>
      </w:r>
      <w:r w:rsidRPr="00051983">
        <w:rPr>
          <w:rFonts w:ascii="Arial Narrow" w:hAnsi="Arial Narrow" w:cstheme="minorBidi"/>
          <w:sz w:val="22"/>
          <w:szCs w:val="22"/>
        </w:rPr>
        <w:tab/>
        <w:t>(EATAW)</w:t>
      </w:r>
    </w:p>
    <w:p w:rsidR="001164D6" w:rsidRPr="00051983" w:rsidRDefault="001164D6" w:rsidP="003D2CE7">
      <w:pPr>
        <w:ind w:left="432" w:right="14" w:firstLine="432"/>
        <w:jc w:val="both"/>
        <w:rPr>
          <w:rFonts w:ascii="Arial Narrow" w:hAnsi="Arial Narrow" w:cstheme="minorBidi"/>
          <w:sz w:val="22"/>
          <w:szCs w:val="22"/>
        </w:rPr>
      </w:pPr>
      <w:r w:rsidRPr="00051983">
        <w:rPr>
          <w:rFonts w:ascii="Arial Narrow" w:hAnsi="Arial Narrow" w:cstheme="minorBidi"/>
          <w:sz w:val="22"/>
          <w:szCs w:val="22"/>
        </w:rPr>
        <w:t>American Council on the Teaching of Foreign Languages</w:t>
      </w:r>
      <w:r w:rsidRPr="00051983">
        <w:rPr>
          <w:rFonts w:ascii="Arial Narrow" w:hAnsi="Arial Narrow" w:cstheme="minorBidi"/>
          <w:sz w:val="22"/>
          <w:szCs w:val="22"/>
        </w:rPr>
        <w:tab/>
      </w:r>
      <w:r w:rsidRPr="00051983">
        <w:rPr>
          <w:rFonts w:ascii="Arial Narrow" w:hAnsi="Arial Narrow" w:cstheme="minorBidi"/>
          <w:sz w:val="22"/>
          <w:szCs w:val="22"/>
        </w:rPr>
        <w:tab/>
        <w:t>(ACTFL)</w:t>
      </w:r>
    </w:p>
    <w:p w:rsidR="001164D6" w:rsidRPr="00051983" w:rsidRDefault="001164D6" w:rsidP="003D2CE7">
      <w:pPr>
        <w:ind w:left="432" w:right="14"/>
        <w:jc w:val="both"/>
        <w:rPr>
          <w:rFonts w:ascii="Arial Narrow" w:hAnsi="Arial Narrow" w:cstheme="minorBidi"/>
          <w:b/>
          <w:bCs/>
          <w:i/>
          <w:iCs/>
          <w:sz w:val="22"/>
          <w:szCs w:val="22"/>
        </w:rPr>
      </w:pPr>
      <w:r w:rsidRPr="00051983">
        <w:rPr>
          <w:rFonts w:ascii="Arial Narrow" w:hAnsi="Arial Narrow" w:cstheme="minorBidi"/>
          <w:i/>
          <w:iCs/>
          <w:sz w:val="22"/>
          <w:szCs w:val="22"/>
        </w:rPr>
        <w:tab/>
      </w:r>
    </w:p>
    <w:p w:rsidR="00F83C7D" w:rsidRPr="00051983" w:rsidRDefault="00CE6164" w:rsidP="003D2CE7">
      <w:pPr>
        <w:ind w:left="432"/>
        <w:jc w:val="both"/>
        <w:rPr>
          <w:rFonts w:ascii="Arial Narrow" w:hAnsi="Arial Narrow" w:cstheme="minorBidi"/>
          <w:b/>
          <w:bCs/>
          <w:i/>
          <w:iCs/>
          <w:sz w:val="22"/>
          <w:szCs w:val="22"/>
          <w:u w:val="single"/>
        </w:rPr>
      </w:pPr>
      <w:r w:rsidRPr="00051983">
        <w:rPr>
          <w:rFonts w:ascii="Arial Narrow" w:hAnsi="Arial Narrow" w:cstheme="minorBidi"/>
          <w:b/>
          <w:bCs/>
          <w:i/>
          <w:iCs/>
          <w:sz w:val="22"/>
          <w:szCs w:val="22"/>
          <w:u w:val="single"/>
        </w:rPr>
        <w:t>LANGUAGES</w:t>
      </w:r>
    </w:p>
    <w:p w:rsidR="00D41A54" w:rsidRPr="00051983" w:rsidRDefault="00D41A54" w:rsidP="00D41A54">
      <w:pPr>
        <w:ind w:left="432"/>
        <w:jc w:val="both"/>
        <w:rPr>
          <w:rStyle w:val="Enfasicorsivo"/>
          <w:rFonts w:ascii="Arial Narrow" w:hAnsi="Arial Narrow" w:cstheme="minorBidi"/>
          <w:b w:val="0"/>
          <w:bCs w:val="0"/>
          <w:sz w:val="14"/>
          <w:szCs w:val="14"/>
        </w:rPr>
      </w:pPr>
      <w:r w:rsidRPr="00051983">
        <w:rPr>
          <w:rStyle w:val="Enfasicorsivo"/>
          <w:rFonts w:ascii="Arial Narrow" w:hAnsi="Arial Narrow" w:cstheme="minorBidi"/>
          <w:b w:val="0"/>
          <w:bCs w:val="0"/>
          <w:sz w:val="18"/>
          <w:szCs w:val="18"/>
        </w:rPr>
        <w:tab/>
      </w:r>
      <w:r w:rsidRPr="00051983">
        <w:rPr>
          <w:rStyle w:val="Enfasicorsivo"/>
          <w:rFonts w:ascii="Arial Narrow" w:hAnsi="Arial Narrow" w:cstheme="minorBidi"/>
          <w:b w:val="0"/>
          <w:bCs w:val="0"/>
          <w:sz w:val="18"/>
          <w:szCs w:val="18"/>
        </w:rPr>
        <w:tab/>
        <w:t xml:space="preserve"> </w:t>
      </w:r>
    </w:p>
    <w:p w:rsidR="00F83C7D" w:rsidRPr="00051983" w:rsidRDefault="00F83C7D" w:rsidP="007D73D6">
      <w:pPr>
        <w:ind w:left="432"/>
        <w:jc w:val="both"/>
        <w:rPr>
          <w:rFonts w:ascii="Arial Narrow" w:hAnsi="Arial Narrow" w:cstheme="minorBidi"/>
          <w:sz w:val="22"/>
          <w:szCs w:val="22"/>
        </w:rPr>
      </w:pPr>
      <w:r w:rsidRPr="00051983">
        <w:rPr>
          <w:rFonts w:ascii="Arial Narrow" w:hAnsi="Arial Narrow" w:cstheme="minorBidi"/>
          <w:sz w:val="22"/>
          <w:szCs w:val="22"/>
        </w:rPr>
        <w:tab/>
      </w:r>
      <w:r w:rsidR="00715C0F" w:rsidRPr="00051983">
        <w:rPr>
          <w:rFonts w:ascii="Arial Narrow" w:hAnsi="Arial Narrow" w:cstheme="minorBidi"/>
          <w:sz w:val="22"/>
          <w:szCs w:val="22"/>
        </w:rPr>
        <w:t xml:space="preserve">Bilingual: </w:t>
      </w:r>
      <w:r w:rsidRPr="00051983">
        <w:rPr>
          <w:rFonts w:ascii="Arial Narrow" w:hAnsi="Arial Narrow" w:cstheme="minorBidi"/>
          <w:sz w:val="22"/>
          <w:szCs w:val="22"/>
        </w:rPr>
        <w:t>English</w:t>
      </w:r>
      <w:r w:rsidR="007D73D6" w:rsidRPr="00051983">
        <w:rPr>
          <w:rFonts w:ascii="Arial Narrow" w:hAnsi="Arial Narrow" w:cstheme="minorBidi"/>
          <w:sz w:val="22"/>
          <w:szCs w:val="22"/>
        </w:rPr>
        <w:t>-</w:t>
      </w:r>
      <w:r w:rsidRPr="00051983">
        <w:rPr>
          <w:rFonts w:ascii="Arial Narrow" w:hAnsi="Arial Narrow" w:cstheme="minorBidi"/>
          <w:sz w:val="22"/>
          <w:szCs w:val="22"/>
        </w:rPr>
        <w:t>Italian (oral/written/translation)</w:t>
      </w:r>
    </w:p>
    <w:p w:rsidR="00F83C7D" w:rsidRPr="00051983" w:rsidRDefault="00F83C7D" w:rsidP="003D2CE7">
      <w:pPr>
        <w:ind w:left="432"/>
        <w:jc w:val="both"/>
        <w:rPr>
          <w:rFonts w:ascii="Arial Narrow" w:hAnsi="Arial Narrow" w:cstheme="minorBidi"/>
          <w:sz w:val="22"/>
          <w:szCs w:val="22"/>
        </w:rPr>
      </w:pPr>
      <w:r w:rsidRPr="00051983">
        <w:rPr>
          <w:rFonts w:ascii="Arial Narrow" w:hAnsi="Arial Narrow" w:cstheme="minorBidi"/>
          <w:sz w:val="22"/>
          <w:szCs w:val="22"/>
        </w:rPr>
        <w:tab/>
        <w:t>French (working knowledge)</w:t>
      </w:r>
    </w:p>
    <w:p w:rsidR="00D21F88" w:rsidRPr="00D21F88" w:rsidRDefault="00FC02ED" w:rsidP="00D21F88">
      <w:pPr>
        <w:ind w:left="432"/>
        <w:jc w:val="both"/>
        <w:rPr>
          <w:rFonts w:ascii="Arial Narrow" w:hAnsi="Arial Narrow" w:cstheme="minorBidi"/>
          <w:sz w:val="22"/>
          <w:szCs w:val="22"/>
        </w:rPr>
      </w:pPr>
      <w:r w:rsidRPr="00051983">
        <w:rPr>
          <w:rFonts w:ascii="Arial Narrow" w:hAnsi="Arial Narrow" w:cstheme="minorBidi"/>
          <w:sz w:val="22"/>
          <w:szCs w:val="22"/>
        </w:rPr>
        <w:tab/>
        <w:t>Hebrew: lower intermediate</w:t>
      </w:r>
    </w:p>
    <w:p w:rsidR="00D21F88" w:rsidRDefault="00D21F88" w:rsidP="00FD4C9C">
      <w:pPr>
        <w:ind w:left="432"/>
        <w:jc w:val="both"/>
        <w:rPr>
          <w:rFonts w:ascii="Arial Narrow" w:hAnsi="Arial Narrow" w:cstheme="minorBidi"/>
          <w:b/>
          <w:bCs/>
          <w:i/>
          <w:iCs/>
          <w:sz w:val="22"/>
          <w:szCs w:val="22"/>
          <w:u w:val="single"/>
        </w:rPr>
      </w:pPr>
    </w:p>
    <w:p w:rsidR="00FD4C9C" w:rsidRPr="00051983" w:rsidRDefault="00FD4C9C" w:rsidP="00FD4C9C">
      <w:pPr>
        <w:ind w:left="432"/>
        <w:jc w:val="both"/>
        <w:rPr>
          <w:rFonts w:ascii="Arial Narrow" w:hAnsi="Arial Narrow" w:cstheme="minorBidi"/>
          <w:b/>
          <w:bCs/>
          <w:i/>
          <w:iCs/>
          <w:sz w:val="22"/>
          <w:szCs w:val="22"/>
          <w:u w:val="single"/>
        </w:rPr>
      </w:pPr>
      <w:r w:rsidRPr="00051983">
        <w:rPr>
          <w:rFonts w:ascii="Arial Narrow" w:hAnsi="Arial Narrow" w:cstheme="minorBidi"/>
          <w:b/>
          <w:bCs/>
          <w:i/>
          <w:iCs/>
          <w:sz w:val="22"/>
          <w:szCs w:val="22"/>
          <w:u w:val="single"/>
        </w:rPr>
        <w:t>SPECIAL SKILLS</w:t>
      </w:r>
      <w:r w:rsidRPr="00051983">
        <w:rPr>
          <w:rFonts w:ascii="Arial Narrow" w:hAnsi="Arial Narrow" w:cstheme="minorBidi"/>
          <w:b/>
          <w:bCs/>
          <w:i/>
          <w:iCs/>
          <w:sz w:val="22"/>
          <w:szCs w:val="22"/>
        </w:rPr>
        <w:tab/>
      </w:r>
    </w:p>
    <w:p w:rsidR="00D41A54" w:rsidRPr="00051983" w:rsidRDefault="00D41A54" w:rsidP="00D41A54">
      <w:pPr>
        <w:ind w:left="432"/>
        <w:jc w:val="both"/>
        <w:rPr>
          <w:rStyle w:val="Enfasicorsivo"/>
          <w:rFonts w:ascii="Arial Narrow" w:hAnsi="Arial Narrow" w:cstheme="minorBidi"/>
          <w:b w:val="0"/>
          <w:bCs w:val="0"/>
          <w:sz w:val="14"/>
          <w:szCs w:val="14"/>
        </w:rPr>
      </w:pPr>
      <w:r w:rsidRPr="00051983">
        <w:rPr>
          <w:rStyle w:val="Enfasicorsivo"/>
          <w:rFonts w:ascii="Arial Narrow" w:hAnsi="Arial Narrow" w:cstheme="minorBidi"/>
          <w:b w:val="0"/>
          <w:bCs w:val="0"/>
          <w:sz w:val="18"/>
          <w:szCs w:val="18"/>
        </w:rPr>
        <w:tab/>
      </w:r>
      <w:r w:rsidRPr="00051983">
        <w:rPr>
          <w:rStyle w:val="Enfasicorsivo"/>
          <w:rFonts w:ascii="Arial Narrow" w:hAnsi="Arial Narrow" w:cstheme="minorBidi"/>
          <w:b w:val="0"/>
          <w:bCs w:val="0"/>
          <w:sz w:val="18"/>
          <w:szCs w:val="18"/>
        </w:rPr>
        <w:tab/>
        <w:t xml:space="preserve"> </w:t>
      </w:r>
    </w:p>
    <w:p w:rsidR="00C05901" w:rsidRPr="00051983" w:rsidRDefault="00C05901" w:rsidP="00C05901">
      <w:pPr>
        <w:ind w:left="432" w:firstLine="432"/>
        <w:jc w:val="both"/>
        <w:rPr>
          <w:rFonts w:ascii="Arial Narrow" w:hAnsi="Arial Narrow" w:cstheme="minorBidi"/>
          <w:i/>
          <w:sz w:val="22"/>
          <w:szCs w:val="22"/>
        </w:rPr>
      </w:pPr>
      <w:r w:rsidRPr="00051983">
        <w:rPr>
          <w:rFonts w:ascii="Arial Narrow" w:hAnsi="Arial Narrow" w:cstheme="minorBidi"/>
          <w:i/>
          <w:sz w:val="22"/>
          <w:szCs w:val="22"/>
        </w:rPr>
        <w:t>Academic program development and facilitation; classroom management</w:t>
      </w:r>
    </w:p>
    <w:p w:rsidR="00FD4C9C" w:rsidRPr="00051983" w:rsidRDefault="00FD4C9C" w:rsidP="00FD4C9C">
      <w:pPr>
        <w:ind w:left="432" w:firstLine="432"/>
        <w:jc w:val="both"/>
        <w:rPr>
          <w:rFonts w:ascii="Arial Narrow" w:hAnsi="Arial Narrow" w:cstheme="minorBidi"/>
          <w:i/>
          <w:sz w:val="22"/>
          <w:szCs w:val="22"/>
        </w:rPr>
      </w:pPr>
      <w:r w:rsidRPr="00051983">
        <w:rPr>
          <w:rFonts w:ascii="Arial Narrow" w:hAnsi="Arial Narrow" w:cstheme="minorBidi"/>
          <w:i/>
          <w:sz w:val="22"/>
          <w:szCs w:val="22"/>
        </w:rPr>
        <w:t xml:space="preserve">Proposal and grant writing; editing; professional development and training  </w:t>
      </w:r>
    </w:p>
    <w:p w:rsidR="00FD4C9C" w:rsidRPr="00051983" w:rsidRDefault="00FD4C9C" w:rsidP="00FD4C9C">
      <w:pPr>
        <w:ind w:left="432" w:firstLine="432"/>
        <w:jc w:val="both"/>
        <w:rPr>
          <w:rFonts w:ascii="Arial Narrow" w:hAnsi="Arial Narrow" w:cstheme="minorBidi"/>
          <w:i/>
          <w:sz w:val="22"/>
          <w:szCs w:val="22"/>
        </w:rPr>
      </w:pPr>
      <w:r w:rsidRPr="00051983">
        <w:rPr>
          <w:rFonts w:ascii="Arial Narrow" w:hAnsi="Arial Narrow" w:cstheme="minorBidi"/>
          <w:i/>
          <w:sz w:val="22"/>
          <w:szCs w:val="22"/>
        </w:rPr>
        <w:t>Oral and written proficiency; multitask ability; cultural diversity</w:t>
      </w:r>
    </w:p>
    <w:p w:rsidR="00FD4C9C" w:rsidRPr="00051983" w:rsidRDefault="00FD4C9C" w:rsidP="00FD4C9C">
      <w:pPr>
        <w:ind w:left="432" w:firstLine="432"/>
        <w:jc w:val="both"/>
        <w:rPr>
          <w:rFonts w:ascii="Arial Narrow" w:hAnsi="Arial Narrow" w:cstheme="minorBidi"/>
          <w:i/>
          <w:sz w:val="22"/>
          <w:szCs w:val="22"/>
        </w:rPr>
      </w:pPr>
      <w:r w:rsidRPr="00051983">
        <w:rPr>
          <w:rFonts w:ascii="Arial Narrow" w:hAnsi="Arial Narrow" w:cstheme="minorBidi"/>
          <w:i/>
          <w:sz w:val="22"/>
          <w:szCs w:val="22"/>
        </w:rPr>
        <w:t xml:space="preserve">Collaboration and independence; troubleshooting and problem resolution </w:t>
      </w:r>
    </w:p>
    <w:p w:rsidR="00D21F88" w:rsidRPr="00051983" w:rsidRDefault="00E603B9" w:rsidP="007A2B49">
      <w:pPr>
        <w:ind w:left="432" w:firstLine="432"/>
        <w:jc w:val="both"/>
        <w:rPr>
          <w:rFonts w:ascii="Arial Narrow" w:hAnsi="Arial Narrow" w:cstheme="minorBidi"/>
          <w:i/>
          <w:sz w:val="22"/>
          <w:szCs w:val="22"/>
        </w:rPr>
      </w:pPr>
      <w:r w:rsidRPr="00051983">
        <w:rPr>
          <w:rFonts w:ascii="Arial Narrow" w:hAnsi="Arial Narrow" w:cstheme="minorBidi"/>
          <w:i/>
          <w:sz w:val="22"/>
          <w:szCs w:val="22"/>
        </w:rPr>
        <w:t>Poet</w:t>
      </w:r>
    </w:p>
    <w:p w:rsidR="00FD4C9C" w:rsidRPr="00051983" w:rsidRDefault="00FD4C9C" w:rsidP="00FD4C9C">
      <w:pPr>
        <w:ind w:left="432" w:firstLine="432"/>
        <w:jc w:val="both"/>
        <w:rPr>
          <w:rFonts w:ascii="Arial Narrow" w:hAnsi="Arial Narrow" w:cstheme="minorBidi"/>
          <w:i/>
          <w:sz w:val="22"/>
          <w:szCs w:val="22"/>
        </w:rPr>
      </w:pPr>
    </w:p>
    <w:p w:rsidR="003E685B" w:rsidRPr="00051983" w:rsidRDefault="00FC02ED" w:rsidP="00AC24CA">
      <w:pPr>
        <w:ind w:left="432"/>
        <w:jc w:val="both"/>
        <w:rPr>
          <w:rFonts w:ascii="Arial Narrow" w:hAnsi="Arial Narrow" w:cstheme="minorBidi"/>
          <w:b/>
          <w:bCs/>
          <w:i/>
          <w:iCs/>
          <w:sz w:val="22"/>
          <w:szCs w:val="22"/>
          <w:u w:val="single"/>
        </w:rPr>
      </w:pPr>
      <w:r w:rsidRPr="00051983">
        <w:rPr>
          <w:rFonts w:ascii="Arial Narrow" w:hAnsi="Arial Narrow" w:cstheme="minorBidi"/>
          <w:b/>
          <w:bCs/>
          <w:i/>
          <w:iCs/>
          <w:sz w:val="22"/>
          <w:szCs w:val="22"/>
          <w:u w:val="single"/>
        </w:rPr>
        <w:t xml:space="preserve">PERSONAL </w:t>
      </w:r>
      <w:r w:rsidR="00AC24CA" w:rsidRPr="00051983">
        <w:rPr>
          <w:rFonts w:ascii="Arial Narrow" w:hAnsi="Arial Narrow" w:cstheme="minorBidi"/>
          <w:b/>
          <w:bCs/>
          <w:i/>
          <w:iCs/>
          <w:sz w:val="22"/>
          <w:szCs w:val="22"/>
          <w:u w:val="single"/>
        </w:rPr>
        <w:t>INFORMATION</w:t>
      </w:r>
    </w:p>
    <w:p w:rsidR="00D41A54" w:rsidRPr="00051983" w:rsidRDefault="00D41A54" w:rsidP="00D41A54">
      <w:pPr>
        <w:ind w:left="432"/>
        <w:jc w:val="both"/>
        <w:rPr>
          <w:rStyle w:val="Enfasicorsivo"/>
          <w:rFonts w:ascii="Arial Narrow" w:hAnsi="Arial Narrow" w:cstheme="minorBidi"/>
          <w:b w:val="0"/>
          <w:bCs w:val="0"/>
          <w:sz w:val="14"/>
          <w:szCs w:val="14"/>
        </w:rPr>
      </w:pPr>
      <w:r w:rsidRPr="00051983">
        <w:rPr>
          <w:rStyle w:val="Enfasicorsivo"/>
          <w:rFonts w:ascii="Arial Narrow" w:hAnsi="Arial Narrow" w:cstheme="minorBidi"/>
          <w:b w:val="0"/>
          <w:bCs w:val="0"/>
          <w:sz w:val="18"/>
          <w:szCs w:val="18"/>
        </w:rPr>
        <w:tab/>
      </w:r>
      <w:r w:rsidRPr="00051983">
        <w:rPr>
          <w:rStyle w:val="Enfasicorsivo"/>
          <w:rFonts w:ascii="Arial Narrow" w:hAnsi="Arial Narrow" w:cstheme="minorBidi"/>
          <w:b w:val="0"/>
          <w:bCs w:val="0"/>
          <w:sz w:val="18"/>
          <w:szCs w:val="18"/>
        </w:rPr>
        <w:tab/>
        <w:t xml:space="preserve"> </w:t>
      </w:r>
    </w:p>
    <w:p w:rsidR="00FC02ED" w:rsidRPr="00051983" w:rsidRDefault="003E685B" w:rsidP="003E685B">
      <w:pPr>
        <w:ind w:left="432"/>
        <w:jc w:val="both"/>
        <w:rPr>
          <w:rFonts w:ascii="Arial Narrow" w:hAnsi="Arial Narrow" w:cstheme="minorBidi"/>
          <w:sz w:val="22"/>
          <w:szCs w:val="22"/>
        </w:rPr>
      </w:pPr>
      <w:r w:rsidRPr="00051983">
        <w:rPr>
          <w:rFonts w:ascii="Arial Narrow" w:hAnsi="Arial Narrow" w:cstheme="minorBidi"/>
          <w:sz w:val="22"/>
          <w:szCs w:val="22"/>
        </w:rPr>
        <w:tab/>
      </w:r>
      <w:r w:rsidR="00FC02ED" w:rsidRPr="00051983">
        <w:rPr>
          <w:rFonts w:ascii="Arial Narrow" w:hAnsi="Arial Narrow" w:cstheme="minorBidi"/>
          <w:sz w:val="22"/>
          <w:szCs w:val="22"/>
        </w:rPr>
        <w:t xml:space="preserve">Born May 8, 1950 in Vancouver, Canada. </w:t>
      </w:r>
    </w:p>
    <w:p w:rsidR="003E685B" w:rsidRPr="00051983" w:rsidRDefault="00FC02ED" w:rsidP="00FC02ED">
      <w:pPr>
        <w:ind w:left="432" w:firstLine="432"/>
        <w:jc w:val="both"/>
        <w:rPr>
          <w:rFonts w:ascii="Arial Narrow" w:hAnsi="Arial Narrow" w:cstheme="minorBidi"/>
          <w:sz w:val="22"/>
          <w:szCs w:val="22"/>
        </w:rPr>
      </w:pPr>
      <w:r w:rsidRPr="00051983">
        <w:rPr>
          <w:rFonts w:ascii="Arial Narrow" w:hAnsi="Arial Narrow" w:cstheme="minorBidi"/>
          <w:sz w:val="22"/>
          <w:szCs w:val="22"/>
        </w:rPr>
        <w:t xml:space="preserve">Nationality: </w:t>
      </w:r>
      <w:r w:rsidR="003E685B" w:rsidRPr="00051983">
        <w:rPr>
          <w:rFonts w:ascii="Arial Narrow" w:hAnsi="Arial Narrow" w:cstheme="minorBidi"/>
          <w:sz w:val="22"/>
          <w:szCs w:val="22"/>
        </w:rPr>
        <w:t xml:space="preserve">Italian, US, Canadian </w:t>
      </w:r>
    </w:p>
    <w:p w:rsidR="00D41A54" w:rsidRPr="00051983" w:rsidRDefault="00D41A54" w:rsidP="00D41A54">
      <w:pPr>
        <w:ind w:left="432"/>
        <w:jc w:val="both"/>
        <w:rPr>
          <w:rStyle w:val="Enfasicorsivo"/>
          <w:rFonts w:ascii="Arial Narrow" w:hAnsi="Arial Narrow" w:cstheme="minorBidi"/>
          <w:b w:val="0"/>
          <w:bCs w:val="0"/>
          <w:sz w:val="14"/>
          <w:szCs w:val="14"/>
        </w:rPr>
      </w:pPr>
      <w:r w:rsidRPr="00051983">
        <w:rPr>
          <w:rStyle w:val="Enfasicorsivo"/>
          <w:rFonts w:ascii="Arial Narrow" w:hAnsi="Arial Narrow" w:cstheme="minorBidi"/>
          <w:b w:val="0"/>
          <w:bCs w:val="0"/>
          <w:sz w:val="18"/>
          <w:szCs w:val="18"/>
        </w:rPr>
        <w:tab/>
      </w:r>
      <w:r w:rsidRPr="00051983">
        <w:rPr>
          <w:rStyle w:val="Enfasicorsivo"/>
          <w:rFonts w:ascii="Arial Narrow" w:hAnsi="Arial Narrow" w:cstheme="minorBidi"/>
          <w:b w:val="0"/>
          <w:bCs w:val="0"/>
          <w:sz w:val="18"/>
          <w:szCs w:val="18"/>
        </w:rPr>
        <w:tab/>
        <w:t xml:space="preserve"> </w:t>
      </w:r>
    </w:p>
    <w:p w:rsidR="00386C8A" w:rsidRPr="00051983" w:rsidRDefault="003E2CD6" w:rsidP="00A14EA4">
      <w:pPr>
        <w:ind w:left="432"/>
        <w:jc w:val="both"/>
        <w:rPr>
          <w:rFonts w:ascii="Arial Narrow" w:hAnsi="Arial Narrow" w:cstheme="minorBidi"/>
          <w:b/>
          <w:bCs/>
          <w:i/>
          <w:iCs/>
          <w:sz w:val="22"/>
          <w:szCs w:val="22"/>
        </w:rPr>
      </w:pPr>
      <w:r w:rsidRPr="00051983">
        <w:rPr>
          <w:rFonts w:ascii="Arial Narrow" w:hAnsi="Arial Narrow" w:cstheme="minorBidi"/>
          <w:b/>
          <w:bCs/>
          <w:i/>
          <w:iCs/>
          <w:sz w:val="22"/>
          <w:szCs w:val="22"/>
          <w:u w:val="single"/>
        </w:rPr>
        <w:t xml:space="preserve">PROFESSIONAL </w:t>
      </w:r>
      <w:r w:rsidR="00F83C7D" w:rsidRPr="00051983">
        <w:rPr>
          <w:rFonts w:ascii="Arial Narrow" w:hAnsi="Arial Narrow" w:cstheme="minorBidi"/>
          <w:b/>
          <w:bCs/>
          <w:i/>
          <w:iCs/>
          <w:sz w:val="22"/>
          <w:szCs w:val="22"/>
          <w:u w:val="single"/>
        </w:rPr>
        <w:t>REFERENCES</w:t>
      </w:r>
      <w:r w:rsidR="00A14EA4" w:rsidRPr="00051983">
        <w:rPr>
          <w:rFonts w:ascii="Arial Narrow" w:hAnsi="Arial Narrow" w:cstheme="minorBidi"/>
          <w:b/>
          <w:bCs/>
          <w:i/>
          <w:iCs/>
          <w:sz w:val="22"/>
          <w:szCs w:val="22"/>
          <w:u w:val="single"/>
        </w:rPr>
        <w:t xml:space="preserve"> </w:t>
      </w:r>
      <w:r w:rsidR="00A14EA4" w:rsidRPr="00051983">
        <w:rPr>
          <w:rFonts w:ascii="Arial Narrow" w:hAnsi="Arial Narrow" w:cstheme="minorBidi"/>
          <w:i/>
          <w:iCs/>
          <w:sz w:val="22"/>
          <w:szCs w:val="22"/>
        </w:rPr>
        <w:t xml:space="preserve">- </w:t>
      </w:r>
      <w:r w:rsidR="00136B50" w:rsidRPr="00051983">
        <w:rPr>
          <w:rFonts w:ascii="Arial Narrow" w:hAnsi="Arial Narrow" w:cstheme="minorBidi"/>
          <w:sz w:val="22"/>
          <w:szCs w:val="22"/>
        </w:rPr>
        <w:t>Upon request</w:t>
      </w:r>
    </w:p>
    <w:sectPr w:rsidR="00386C8A" w:rsidRPr="00051983" w:rsidSect="00E85644">
      <w:headerReference w:type="default" r:id="rId12"/>
      <w:pgSz w:w="12240" w:h="15840"/>
      <w:pgMar w:top="426" w:right="1467" w:bottom="14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A59" w:rsidRDefault="00783A59" w:rsidP="00EB25EF">
      <w:r>
        <w:separator/>
      </w:r>
    </w:p>
  </w:endnote>
  <w:endnote w:type="continuationSeparator" w:id="0">
    <w:p w:rsidR="00783A59" w:rsidRDefault="00783A59" w:rsidP="00EB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A59" w:rsidRDefault="00783A59" w:rsidP="00EB25EF">
      <w:r>
        <w:separator/>
      </w:r>
    </w:p>
  </w:footnote>
  <w:footnote w:type="continuationSeparator" w:id="0">
    <w:p w:rsidR="00783A59" w:rsidRDefault="00783A59" w:rsidP="00EB2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5EF" w:rsidRPr="00CE79D3" w:rsidRDefault="00EB25EF" w:rsidP="00EB25EF">
    <w:pPr>
      <w:pStyle w:val="Intestazione"/>
      <w:rPr>
        <w:rFonts w:ascii="Arial Narrow" w:hAnsi="Arial Narrow"/>
        <w:i/>
        <w:iCs/>
        <w:sz w:val="20"/>
        <w:szCs w:val="20"/>
      </w:rPr>
    </w:pPr>
    <w:r w:rsidRPr="00CE79D3">
      <w:rPr>
        <w:rFonts w:ascii="Arial Narrow" w:hAnsi="Arial Narrow"/>
        <w:i/>
        <w:iCs/>
        <w:sz w:val="20"/>
        <w:szCs w:val="20"/>
      </w:rPr>
      <w:t>L</w:t>
    </w:r>
    <w:r w:rsidR="008B75A1" w:rsidRPr="00CE79D3">
      <w:rPr>
        <w:rFonts w:ascii="Arial Narrow" w:hAnsi="Arial Narrow"/>
        <w:i/>
        <w:iCs/>
        <w:sz w:val="20"/>
        <w:szCs w:val="20"/>
      </w:rPr>
      <w:t>enore Rosenberg</w:t>
    </w:r>
    <w:r w:rsidR="008B75A1" w:rsidRPr="00CE79D3">
      <w:rPr>
        <w:rFonts w:ascii="Arial Narrow" w:hAnsi="Arial Narrow"/>
        <w:i/>
        <w:iCs/>
        <w:sz w:val="20"/>
        <w:szCs w:val="20"/>
        <w:lang w:val="it-IT"/>
      </w:rPr>
      <w:t xml:space="preserve"> Bahbout</w:t>
    </w:r>
    <w:r w:rsidRPr="00CE79D3">
      <w:rPr>
        <w:rFonts w:ascii="Arial Narrow" w:hAnsi="Arial Narrow"/>
        <w:i/>
        <w:iCs/>
        <w:sz w:val="20"/>
        <w:szCs w:val="20"/>
      </w:rPr>
      <w:tab/>
    </w:r>
    <w:r w:rsidR="004276BE" w:rsidRPr="00CE79D3">
      <w:rPr>
        <w:rFonts w:ascii="Arial Narrow" w:hAnsi="Arial Narrow"/>
        <w:i/>
        <w:iCs/>
        <w:sz w:val="20"/>
        <w:szCs w:val="20"/>
      </w:rPr>
      <w:tab/>
    </w:r>
    <w:r w:rsidR="004276BE" w:rsidRPr="00CE79D3">
      <w:rPr>
        <w:rFonts w:ascii="Arial Narrow" w:hAnsi="Arial Narrow"/>
        <w:i/>
        <w:iCs/>
        <w:sz w:val="20"/>
        <w:szCs w:val="20"/>
      </w:rPr>
      <w:tab/>
    </w:r>
    <w:r w:rsidR="00D21F88">
      <w:rPr>
        <w:rFonts w:ascii="Arial Narrow" w:hAnsi="Arial Narrow"/>
        <w:i/>
        <w:iCs/>
        <w:sz w:val="20"/>
        <w:szCs w:val="20"/>
        <w:lang w:val="it-IT"/>
      </w:rPr>
      <w:t xml:space="preserve">    </w:t>
    </w:r>
    <w:proofErr w:type="spellStart"/>
    <w:r w:rsidR="004276BE" w:rsidRPr="00CE79D3">
      <w:rPr>
        <w:rFonts w:ascii="Arial Narrow" w:hAnsi="Arial Narrow"/>
        <w:i/>
        <w:iCs/>
        <w:sz w:val="20"/>
        <w:szCs w:val="20"/>
      </w:rPr>
      <w:t>p</w:t>
    </w:r>
    <w:r w:rsidRPr="00CE79D3">
      <w:rPr>
        <w:rFonts w:ascii="Arial Narrow" w:hAnsi="Arial Narrow"/>
        <w:i/>
        <w:iCs/>
        <w:sz w:val="20"/>
        <w:szCs w:val="20"/>
      </w:rPr>
      <w:t>g</w:t>
    </w:r>
    <w:proofErr w:type="spellEnd"/>
    <w:r w:rsidRPr="00CE79D3">
      <w:rPr>
        <w:rFonts w:ascii="Arial Narrow" w:hAnsi="Arial Narrow"/>
        <w:i/>
        <w:iCs/>
        <w:sz w:val="20"/>
        <w:szCs w:val="20"/>
      </w:rPr>
      <w:t xml:space="preserve">. </w:t>
    </w:r>
    <w:r w:rsidRPr="00CE79D3">
      <w:rPr>
        <w:rFonts w:ascii="Arial Narrow" w:hAnsi="Arial Narrow"/>
        <w:i/>
        <w:iCs/>
        <w:sz w:val="20"/>
        <w:szCs w:val="20"/>
      </w:rPr>
      <w:fldChar w:fldCharType="begin"/>
    </w:r>
    <w:r w:rsidRPr="00CE79D3">
      <w:rPr>
        <w:rFonts w:ascii="Arial Narrow" w:hAnsi="Arial Narrow"/>
        <w:i/>
        <w:iCs/>
        <w:sz w:val="20"/>
        <w:szCs w:val="20"/>
      </w:rPr>
      <w:instrText xml:space="preserve"> PAGE   \* MERGEFORMAT </w:instrText>
    </w:r>
    <w:r w:rsidRPr="00CE79D3">
      <w:rPr>
        <w:rFonts w:ascii="Arial Narrow" w:hAnsi="Arial Narrow"/>
        <w:i/>
        <w:iCs/>
        <w:sz w:val="20"/>
        <w:szCs w:val="20"/>
      </w:rPr>
      <w:fldChar w:fldCharType="separate"/>
    </w:r>
    <w:r w:rsidR="00C2165E">
      <w:rPr>
        <w:rFonts w:ascii="Arial Narrow" w:hAnsi="Arial Narrow"/>
        <w:i/>
        <w:iCs/>
        <w:noProof/>
        <w:sz w:val="20"/>
        <w:szCs w:val="20"/>
      </w:rPr>
      <w:t>2</w:t>
    </w:r>
    <w:r w:rsidRPr="00CE79D3">
      <w:rPr>
        <w:rFonts w:ascii="Arial Narrow" w:hAnsi="Arial Narrow"/>
        <w:i/>
        <w:iCs/>
        <w:sz w:val="20"/>
        <w:szCs w:val="20"/>
      </w:rPr>
      <w:fldChar w:fldCharType="end"/>
    </w:r>
  </w:p>
  <w:p w:rsidR="00EB25EF" w:rsidRPr="003355BC" w:rsidRDefault="00EB25EF">
    <w:pPr>
      <w:pStyle w:val="Intestazion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EC6"/>
    <w:multiLevelType w:val="hybridMultilevel"/>
    <w:tmpl w:val="1E4E074A"/>
    <w:lvl w:ilvl="0" w:tplc="0409000F">
      <w:start w:val="1"/>
      <w:numFmt w:val="decimal"/>
      <w:lvlText w:val="%1."/>
      <w:lvlJc w:val="left"/>
      <w:pPr>
        <w:ind w:left="1155" w:hanging="360"/>
      </w:pPr>
      <w:rPr>
        <w:rFont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0973279C"/>
    <w:multiLevelType w:val="hybridMultilevel"/>
    <w:tmpl w:val="E22AE9F2"/>
    <w:lvl w:ilvl="0" w:tplc="371C92CA">
      <w:numFmt w:val="bullet"/>
      <w:lvlText w:val="-"/>
      <w:lvlJc w:val="left"/>
      <w:pPr>
        <w:tabs>
          <w:tab w:val="num" w:pos="2088"/>
        </w:tabs>
        <w:ind w:left="2088" w:hanging="360"/>
      </w:pPr>
      <w:rPr>
        <w:rFonts w:ascii="Times New Roman" w:eastAsia="SimSun" w:hAnsi="Times New Roman" w:cs="Times New Roman"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 w15:restartNumberingAfterBreak="0">
    <w:nsid w:val="0B65420F"/>
    <w:multiLevelType w:val="hybridMultilevel"/>
    <w:tmpl w:val="FE128E1C"/>
    <w:lvl w:ilvl="0" w:tplc="D4EA94AC">
      <w:start w:val="5"/>
      <w:numFmt w:val="bullet"/>
      <w:lvlText w:val=""/>
      <w:lvlJc w:val="left"/>
      <w:pPr>
        <w:tabs>
          <w:tab w:val="num" w:pos="1227"/>
        </w:tabs>
        <w:ind w:left="1227"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15:restartNumberingAfterBreak="0">
    <w:nsid w:val="0E8250BE"/>
    <w:multiLevelType w:val="hybridMultilevel"/>
    <w:tmpl w:val="C1543412"/>
    <w:lvl w:ilvl="0" w:tplc="D4EA94AC">
      <w:start w:val="5"/>
      <w:numFmt w:val="bullet"/>
      <w:lvlText w:val=""/>
      <w:lvlJc w:val="left"/>
      <w:pPr>
        <w:tabs>
          <w:tab w:val="num" w:pos="1165"/>
        </w:tabs>
        <w:ind w:left="1165" w:hanging="360"/>
      </w:pPr>
      <w:rPr>
        <w:rFonts w:ascii="Symbol" w:hAnsi="Symbol" w:hint="default"/>
      </w:rPr>
    </w:lvl>
    <w:lvl w:ilvl="1" w:tplc="04090003" w:tentative="1">
      <w:start w:val="1"/>
      <w:numFmt w:val="bullet"/>
      <w:lvlText w:val="o"/>
      <w:lvlJc w:val="left"/>
      <w:pPr>
        <w:tabs>
          <w:tab w:val="num" w:pos="1810"/>
        </w:tabs>
        <w:ind w:left="1810" w:hanging="360"/>
      </w:pPr>
      <w:rPr>
        <w:rFonts w:ascii="Courier New" w:hAnsi="Courier New" w:cs="Courier New"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cs="Courier New"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cs="Courier New"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4" w15:restartNumberingAfterBreak="0">
    <w:nsid w:val="0ED37821"/>
    <w:multiLevelType w:val="hybridMultilevel"/>
    <w:tmpl w:val="A9082FE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19C55A3A"/>
    <w:multiLevelType w:val="hybridMultilevel"/>
    <w:tmpl w:val="37E46E90"/>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1B536C12"/>
    <w:multiLevelType w:val="hybridMultilevel"/>
    <w:tmpl w:val="90D0F1A4"/>
    <w:lvl w:ilvl="0" w:tplc="D4EA94AC">
      <w:start w:val="5"/>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7" w15:restartNumberingAfterBreak="0">
    <w:nsid w:val="1D406266"/>
    <w:multiLevelType w:val="singleLevel"/>
    <w:tmpl w:val="35DA33BC"/>
    <w:lvl w:ilvl="0">
      <w:numFmt w:val="bullet"/>
      <w:lvlText w:val=""/>
      <w:lvlJc w:val="left"/>
      <w:pPr>
        <w:tabs>
          <w:tab w:val="num" w:pos="795"/>
        </w:tabs>
        <w:ind w:left="795" w:hanging="360"/>
      </w:pPr>
      <w:rPr>
        <w:rFonts w:ascii="Symbol" w:hAnsi="Symbol" w:hint="default"/>
        <w:b/>
      </w:rPr>
    </w:lvl>
  </w:abstractNum>
  <w:abstractNum w:abstractNumId="8" w15:restartNumberingAfterBreak="0">
    <w:nsid w:val="335A370F"/>
    <w:multiLevelType w:val="hybridMultilevel"/>
    <w:tmpl w:val="0F00C748"/>
    <w:lvl w:ilvl="0" w:tplc="D4EA94AC">
      <w:start w:val="5"/>
      <w:numFmt w:val="bullet"/>
      <w:lvlText w:val=""/>
      <w:lvlJc w:val="left"/>
      <w:pPr>
        <w:tabs>
          <w:tab w:val="num" w:pos="1227"/>
        </w:tabs>
        <w:ind w:left="1227"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35635376"/>
    <w:multiLevelType w:val="hybridMultilevel"/>
    <w:tmpl w:val="5582C31A"/>
    <w:lvl w:ilvl="0" w:tplc="4F1443EE">
      <w:numFmt w:val="bullet"/>
      <w:lvlText w:val="-"/>
      <w:lvlJc w:val="left"/>
      <w:pPr>
        <w:tabs>
          <w:tab w:val="num" w:pos="1155"/>
        </w:tabs>
        <w:ind w:left="1155" w:hanging="360"/>
      </w:pPr>
      <w:rPr>
        <w:rFonts w:ascii="Times New Roman" w:eastAsia="SimSun" w:hAnsi="Times New Roman" w:cs="Times New Roman" w:hint="default"/>
      </w:rPr>
    </w:lvl>
    <w:lvl w:ilvl="1" w:tplc="04090003">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0" w15:restartNumberingAfterBreak="0">
    <w:nsid w:val="3BE80162"/>
    <w:multiLevelType w:val="multilevel"/>
    <w:tmpl w:val="54861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91E0C"/>
    <w:multiLevelType w:val="hybridMultilevel"/>
    <w:tmpl w:val="E89AD9FA"/>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12" w15:restartNumberingAfterBreak="0">
    <w:nsid w:val="4AFA13D4"/>
    <w:multiLevelType w:val="hybridMultilevel"/>
    <w:tmpl w:val="DD0A791A"/>
    <w:lvl w:ilvl="0" w:tplc="2366439A">
      <w:start w:val="1"/>
      <w:numFmt w:val="bullet"/>
      <w:lvlText w:val=""/>
      <w:lvlJc w:val="left"/>
      <w:pPr>
        <w:tabs>
          <w:tab w:val="num" w:pos="360"/>
        </w:tabs>
        <w:ind w:left="288" w:hanging="288"/>
      </w:pPr>
      <w:rPr>
        <w:rFonts w:ascii="Wingdings" w:hAnsi="Wingdings" w:hint="default"/>
        <w:b/>
        <w:i w:val="0"/>
        <w:sz w:val="1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5B0012"/>
    <w:multiLevelType w:val="singleLevel"/>
    <w:tmpl w:val="B8647BCE"/>
    <w:lvl w:ilvl="0">
      <w:start w:val="5"/>
      <w:numFmt w:val="bullet"/>
      <w:lvlText w:val=""/>
      <w:lvlJc w:val="left"/>
      <w:pPr>
        <w:tabs>
          <w:tab w:val="num" w:pos="795"/>
        </w:tabs>
        <w:ind w:left="795" w:hanging="360"/>
      </w:pPr>
      <w:rPr>
        <w:rFonts w:ascii="Wingdings 2" w:hAnsi="Wingdings 2" w:hint="default"/>
      </w:rPr>
    </w:lvl>
  </w:abstractNum>
  <w:abstractNum w:abstractNumId="14" w15:restartNumberingAfterBreak="0">
    <w:nsid w:val="54841D11"/>
    <w:multiLevelType w:val="hybridMultilevel"/>
    <w:tmpl w:val="8BDAABF6"/>
    <w:lvl w:ilvl="0" w:tplc="D4EA94AC">
      <w:start w:val="5"/>
      <w:numFmt w:val="bullet"/>
      <w:lvlText w:val=""/>
      <w:lvlJc w:val="left"/>
      <w:pPr>
        <w:tabs>
          <w:tab w:val="num" w:pos="1225"/>
        </w:tabs>
        <w:ind w:left="1225"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15" w15:restartNumberingAfterBreak="0">
    <w:nsid w:val="606711EF"/>
    <w:multiLevelType w:val="hybridMultilevel"/>
    <w:tmpl w:val="3FF291C6"/>
    <w:lvl w:ilvl="0" w:tplc="B8647BCE">
      <w:start w:val="5"/>
      <w:numFmt w:val="bullet"/>
      <w:lvlText w:val=""/>
      <w:lvlJc w:val="left"/>
      <w:pPr>
        <w:ind w:left="1224" w:hanging="360"/>
      </w:pPr>
      <w:rPr>
        <w:rFonts w:ascii="Wingdings 2" w:hAnsi="Wingdings 2"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62E2500D"/>
    <w:multiLevelType w:val="hybridMultilevel"/>
    <w:tmpl w:val="7D6E8D4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15:restartNumberingAfterBreak="0">
    <w:nsid w:val="66C852AA"/>
    <w:multiLevelType w:val="hybridMultilevel"/>
    <w:tmpl w:val="36049DE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15:restartNumberingAfterBreak="0">
    <w:nsid w:val="67E453CA"/>
    <w:multiLevelType w:val="hybridMultilevel"/>
    <w:tmpl w:val="897CCA66"/>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15:restartNumberingAfterBreak="0">
    <w:nsid w:val="71117945"/>
    <w:multiLevelType w:val="hybridMultilevel"/>
    <w:tmpl w:val="4A2E3E9C"/>
    <w:lvl w:ilvl="0" w:tplc="D4EA94AC">
      <w:start w:val="5"/>
      <w:numFmt w:val="bullet"/>
      <w:lvlText w:val=""/>
      <w:lvlJc w:val="left"/>
      <w:pPr>
        <w:tabs>
          <w:tab w:val="num" w:pos="1225"/>
        </w:tabs>
        <w:ind w:left="1225"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20" w15:restartNumberingAfterBreak="0">
    <w:nsid w:val="76027CC2"/>
    <w:multiLevelType w:val="hybridMultilevel"/>
    <w:tmpl w:val="E7126308"/>
    <w:lvl w:ilvl="0" w:tplc="AACCD694">
      <w:start w:val="1"/>
      <w:numFmt w:val="bullet"/>
      <w:lvlText w:val=""/>
      <w:lvlJc w:val="left"/>
      <w:pPr>
        <w:tabs>
          <w:tab w:val="num" w:pos="72"/>
        </w:tabs>
        <w:ind w:left="0" w:firstLine="0"/>
      </w:pPr>
      <w:rPr>
        <w:rFonts w:ascii="Wingdings" w:hAnsi="Wingdings" w:hint="default"/>
        <w:b/>
        <w:i w:val="0"/>
        <w:sz w:val="1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455BFF"/>
    <w:multiLevelType w:val="hybridMultilevel"/>
    <w:tmpl w:val="8050E270"/>
    <w:lvl w:ilvl="0" w:tplc="AACCD694">
      <w:start w:val="1"/>
      <w:numFmt w:val="bullet"/>
      <w:lvlText w:val=""/>
      <w:lvlJc w:val="left"/>
      <w:pPr>
        <w:tabs>
          <w:tab w:val="num" w:pos="72"/>
        </w:tabs>
      </w:pPr>
      <w:rPr>
        <w:rFonts w:ascii="Wingdings" w:hAnsi="Wingdings" w:cs="Wingdings" w:hint="default"/>
        <w:b/>
        <w:bCs/>
        <w:i w:val="0"/>
        <w:iCs w:val="0"/>
        <w:sz w:val="14"/>
        <w:szCs w:val="14"/>
      </w:rPr>
    </w:lvl>
    <w:lvl w:ilvl="1" w:tplc="EAA2CD92">
      <w:start w:val="1"/>
      <w:numFmt w:val="bullet"/>
      <w:lvlText w:val="o"/>
      <w:lvlJc w:val="left"/>
      <w:pPr>
        <w:tabs>
          <w:tab w:val="num" w:pos="792"/>
        </w:tabs>
        <w:ind w:left="792" w:hanging="360"/>
      </w:pPr>
      <w:rPr>
        <w:rFonts w:ascii="Courier New" w:hAnsi="Courier New" w:cs="Courier New" w:hint="default"/>
        <w:b/>
        <w:bCs/>
        <w:i w:val="0"/>
        <w:iCs w:val="0"/>
        <w:sz w:val="14"/>
        <w:szCs w:val="14"/>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7"/>
  </w:num>
  <w:num w:numId="3">
    <w:abstractNumId w:val="11"/>
  </w:num>
  <w:num w:numId="4">
    <w:abstractNumId w:val="6"/>
  </w:num>
  <w:num w:numId="5">
    <w:abstractNumId w:val="19"/>
  </w:num>
  <w:num w:numId="6">
    <w:abstractNumId w:val="17"/>
  </w:num>
  <w:num w:numId="7">
    <w:abstractNumId w:val="14"/>
  </w:num>
  <w:num w:numId="8">
    <w:abstractNumId w:val="2"/>
  </w:num>
  <w:num w:numId="9">
    <w:abstractNumId w:val="3"/>
  </w:num>
  <w:num w:numId="10">
    <w:abstractNumId w:val="1"/>
  </w:num>
  <w:num w:numId="11">
    <w:abstractNumId w:val="9"/>
  </w:num>
  <w:num w:numId="12">
    <w:abstractNumId w:val="8"/>
  </w:num>
  <w:num w:numId="13">
    <w:abstractNumId w:val="12"/>
  </w:num>
  <w:num w:numId="14">
    <w:abstractNumId w:val="16"/>
  </w:num>
  <w:num w:numId="15">
    <w:abstractNumId w:val="0"/>
  </w:num>
  <w:num w:numId="16">
    <w:abstractNumId w:val="4"/>
  </w:num>
  <w:num w:numId="17">
    <w:abstractNumId w:val="18"/>
  </w:num>
  <w:num w:numId="18">
    <w:abstractNumId w:val="5"/>
  </w:num>
  <w:num w:numId="19">
    <w:abstractNumId w:val="15"/>
  </w:num>
  <w:num w:numId="20">
    <w:abstractNumId w:val="10"/>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9A1"/>
    <w:rsid w:val="00010F62"/>
    <w:rsid w:val="0001510F"/>
    <w:rsid w:val="00015A19"/>
    <w:rsid w:val="000239C5"/>
    <w:rsid w:val="000417DF"/>
    <w:rsid w:val="00051983"/>
    <w:rsid w:val="00054010"/>
    <w:rsid w:val="00054340"/>
    <w:rsid w:val="00082B34"/>
    <w:rsid w:val="000927E5"/>
    <w:rsid w:val="000A089F"/>
    <w:rsid w:val="000A2B0D"/>
    <w:rsid w:val="000A4210"/>
    <w:rsid w:val="000C479C"/>
    <w:rsid w:val="000E134F"/>
    <w:rsid w:val="000E1F09"/>
    <w:rsid w:val="000E3229"/>
    <w:rsid w:val="000F0635"/>
    <w:rsid w:val="000F2AE8"/>
    <w:rsid w:val="000F386E"/>
    <w:rsid w:val="00102FCE"/>
    <w:rsid w:val="001164D6"/>
    <w:rsid w:val="00123816"/>
    <w:rsid w:val="00124A43"/>
    <w:rsid w:val="00125E9E"/>
    <w:rsid w:val="0012622C"/>
    <w:rsid w:val="00136B50"/>
    <w:rsid w:val="00146027"/>
    <w:rsid w:val="00150430"/>
    <w:rsid w:val="00150672"/>
    <w:rsid w:val="0015205D"/>
    <w:rsid w:val="0017057F"/>
    <w:rsid w:val="00172612"/>
    <w:rsid w:val="001764CE"/>
    <w:rsid w:val="00180A54"/>
    <w:rsid w:val="00181AA4"/>
    <w:rsid w:val="0018303D"/>
    <w:rsid w:val="001A2532"/>
    <w:rsid w:val="001A3950"/>
    <w:rsid w:val="001A3EB1"/>
    <w:rsid w:val="001B302D"/>
    <w:rsid w:val="001C12AF"/>
    <w:rsid w:val="001C1E8A"/>
    <w:rsid w:val="001C6CC8"/>
    <w:rsid w:val="001E0087"/>
    <w:rsid w:val="001E1A69"/>
    <w:rsid w:val="001E6FF0"/>
    <w:rsid w:val="001E7BA1"/>
    <w:rsid w:val="001F3E3D"/>
    <w:rsid w:val="001F4A7E"/>
    <w:rsid w:val="00202BF1"/>
    <w:rsid w:val="00204E19"/>
    <w:rsid w:val="00210654"/>
    <w:rsid w:val="002141C1"/>
    <w:rsid w:val="00214745"/>
    <w:rsid w:val="00217D6E"/>
    <w:rsid w:val="002209A7"/>
    <w:rsid w:val="002222C3"/>
    <w:rsid w:val="00223035"/>
    <w:rsid w:val="002769C5"/>
    <w:rsid w:val="00277A11"/>
    <w:rsid w:val="0028049F"/>
    <w:rsid w:val="00281957"/>
    <w:rsid w:val="00287F13"/>
    <w:rsid w:val="002A40D0"/>
    <w:rsid w:val="002A4711"/>
    <w:rsid w:val="002B06F7"/>
    <w:rsid w:val="002B3AFC"/>
    <w:rsid w:val="002D166D"/>
    <w:rsid w:val="002D45F0"/>
    <w:rsid w:val="002D4650"/>
    <w:rsid w:val="002E59C0"/>
    <w:rsid w:val="002E6ABA"/>
    <w:rsid w:val="00304248"/>
    <w:rsid w:val="00307E93"/>
    <w:rsid w:val="00310306"/>
    <w:rsid w:val="00310E2A"/>
    <w:rsid w:val="003131C9"/>
    <w:rsid w:val="00316016"/>
    <w:rsid w:val="00316DF0"/>
    <w:rsid w:val="00325280"/>
    <w:rsid w:val="00326A1E"/>
    <w:rsid w:val="00331F95"/>
    <w:rsid w:val="003355BC"/>
    <w:rsid w:val="003356BA"/>
    <w:rsid w:val="00342568"/>
    <w:rsid w:val="00352BEB"/>
    <w:rsid w:val="003663D5"/>
    <w:rsid w:val="00372E7C"/>
    <w:rsid w:val="00372F7C"/>
    <w:rsid w:val="00373BA2"/>
    <w:rsid w:val="00386C8A"/>
    <w:rsid w:val="00387217"/>
    <w:rsid w:val="003927ED"/>
    <w:rsid w:val="003A320E"/>
    <w:rsid w:val="003C357C"/>
    <w:rsid w:val="003D027F"/>
    <w:rsid w:val="003D116E"/>
    <w:rsid w:val="003D2CE7"/>
    <w:rsid w:val="003D4ED2"/>
    <w:rsid w:val="003E23B5"/>
    <w:rsid w:val="003E2CD6"/>
    <w:rsid w:val="003E685B"/>
    <w:rsid w:val="003F232E"/>
    <w:rsid w:val="003F4EE9"/>
    <w:rsid w:val="0040580B"/>
    <w:rsid w:val="004075AE"/>
    <w:rsid w:val="004109B3"/>
    <w:rsid w:val="00413269"/>
    <w:rsid w:val="00413562"/>
    <w:rsid w:val="004144D9"/>
    <w:rsid w:val="004161B8"/>
    <w:rsid w:val="004276BE"/>
    <w:rsid w:val="004336EE"/>
    <w:rsid w:val="00445EBA"/>
    <w:rsid w:val="004529AF"/>
    <w:rsid w:val="004548EB"/>
    <w:rsid w:val="004730FC"/>
    <w:rsid w:val="00474178"/>
    <w:rsid w:val="00485160"/>
    <w:rsid w:val="004950D9"/>
    <w:rsid w:val="004A4BF3"/>
    <w:rsid w:val="004A64CA"/>
    <w:rsid w:val="004A79D7"/>
    <w:rsid w:val="004B06F8"/>
    <w:rsid w:val="004B72F3"/>
    <w:rsid w:val="004C5015"/>
    <w:rsid w:val="004C60B4"/>
    <w:rsid w:val="004D1EEA"/>
    <w:rsid w:val="004D475D"/>
    <w:rsid w:val="004D7616"/>
    <w:rsid w:val="004D7D13"/>
    <w:rsid w:val="004E2E6C"/>
    <w:rsid w:val="004E509E"/>
    <w:rsid w:val="004F1D5D"/>
    <w:rsid w:val="004F24CD"/>
    <w:rsid w:val="004F7BCE"/>
    <w:rsid w:val="005013D1"/>
    <w:rsid w:val="0050736B"/>
    <w:rsid w:val="005113DE"/>
    <w:rsid w:val="00514407"/>
    <w:rsid w:val="005221E8"/>
    <w:rsid w:val="0053028B"/>
    <w:rsid w:val="00530BDF"/>
    <w:rsid w:val="00531A01"/>
    <w:rsid w:val="005512F3"/>
    <w:rsid w:val="00551B14"/>
    <w:rsid w:val="005638CF"/>
    <w:rsid w:val="005713AA"/>
    <w:rsid w:val="00571735"/>
    <w:rsid w:val="00572979"/>
    <w:rsid w:val="00574F98"/>
    <w:rsid w:val="00581AC3"/>
    <w:rsid w:val="00585ED6"/>
    <w:rsid w:val="00591DCC"/>
    <w:rsid w:val="00591F1F"/>
    <w:rsid w:val="0059301E"/>
    <w:rsid w:val="005A33DE"/>
    <w:rsid w:val="005A74C7"/>
    <w:rsid w:val="005B35B4"/>
    <w:rsid w:val="005D2D55"/>
    <w:rsid w:val="005D7793"/>
    <w:rsid w:val="005E6A51"/>
    <w:rsid w:val="005F6270"/>
    <w:rsid w:val="006124CE"/>
    <w:rsid w:val="0061321F"/>
    <w:rsid w:val="00613F5F"/>
    <w:rsid w:val="00626705"/>
    <w:rsid w:val="00642D38"/>
    <w:rsid w:val="00647D20"/>
    <w:rsid w:val="006562E5"/>
    <w:rsid w:val="00660C67"/>
    <w:rsid w:val="00663437"/>
    <w:rsid w:val="00682997"/>
    <w:rsid w:val="0069598D"/>
    <w:rsid w:val="006A0FC1"/>
    <w:rsid w:val="006A113F"/>
    <w:rsid w:val="006A2561"/>
    <w:rsid w:val="006B113C"/>
    <w:rsid w:val="006B1143"/>
    <w:rsid w:val="006B2196"/>
    <w:rsid w:val="006B4E12"/>
    <w:rsid w:val="006B5D75"/>
    <w:rsid w:val="006D252B"/>
    <w:rsid w:val="006E5438"/>
    <w:rsid w:val="006E57A7"/>
    <w:rsid w:val="006E7DB8"/>
    <w:rsid w:val="006F1916"/>
    <w:rsid w:val="006F5C64"/>
    <w:rsid w:val="0070112F"/>
    <w:rsid w:val="00701D9F"/>
    <w:rsid w:val="007020F4"/>
    <w:rsid w:val="0070252A"/>
    <w:rsid w:val="00706943"/>
    <w:rsid w:val="00715C0F"/>
    <w:rsid w:val="0073468E"/>
    <w:rsid w:val="00744A82"/>
    <w:rsid w:val="00744CCF"/>
    <w:rsid w:val="007536B4"/>
    <w:rsid w:val="0076497A"/>
    <w:rsid w:val="00771170"/>
    <w:rsid w:val="0077453B"/>
    <w:rsid w:val="00780772"/>
    <w:rsid w:val="00783A59"/>
    <w:rsid w:val="007A08BE"/>
    <w:rsid w:val="007A09A1"/>
    <w:rsid w:val="007A25D7"/>
    <w:rsid w:val="007A2B49"/>
    <w:rsid w:val="007A32B3"/>
    <w:rsid w:val="007A46C7"/>
    <w:rsid w:val="007B03C3"/>
    <w:rsid w:val="007B0682"/>
    <w:rsid w:val="007D73D6"/>
    <w:rsid w:val="007F551F"/>
    <w:rsid w:val="00810901"/>
    <w:rsid w:val="00810E42"/>
    <w:rsid w:val="00844BEE"/>
    <w:rsid w:val="00847A86"/>
    <w:rsid w:val="00852DF5"/>
    <w:rsid w:val="008565D8"/>
    <w:rsid w:val="0086032B"/>
    <w:rsid w:val="00861AF9"/>
    <w:rsid w:val="00861D9A"/>
    <w:rsid w:val="008663A9"/>
    <w:rsid w:val="00872184"/>
    <w:rsid w:val="008722B9"/>
    <w:rsid w:val="00874A5D"/>
    <w:rsid w:val="00877F3B"/>
    <w:rsid w:val="008818B4"/>
    <w:rsid w:val="008A2E50"/>
    <w:rsid w:val="008B043D"/>
    <w:rsid w:val="008B281A"/>
    <w:rsid w:val="008B66EB"/>
    <w:rsid w:val="008B72C7"/>
    <w:rsid w:val="008B75A1"/>
    <w:rsid w:val="008C240B"/>
    <w:rsid w:val="008D0FD7"/>
    <w:rsid w:val="008E427A"/>
    <w:rsid w:val="008E6D2F"/>
    <w:rsid w:val="008E7966"/>
    <w:rsid w:val="008E7C5A"/>
    <w:rsid w:val="008F29C4"/>
    <w:rsid w:val="008F4137"/>
    <w:rsid w:val="008F5222"/>
    <w:rsid w:val="008F7462"/>
    <w:rsid w:val="00905823"/>
    <w:rsid w:val="0090715A"/>
    <w:rsid w:val="0093684B"/>
    <w:rsid w:val="00944FDD"/>
    <w:rsid w:val="009506D9"/>
    <w:rsid w:val="00964CE4"/>
    <w:rsid w:val="00966E05"/>
    <w:rsid w:val="00977F9E"/>
    <w:rsid w:val="0098408A"/>
    <w:rsid w:val="00987F7A"/>
    <w:rsid w:val="009A0379"/>
    <w:rsid w:val="009C67C1"/>
    <w:rsid w:val="009D2922"/>
    <w:rsid w:val="009D495E"/>
    <w:rsid w:val="009D5B9F"/>
    <w:rsid w:val="009E0DFF"/>
    <w:rsid w:val="009E696C"/>
    <w:rsid w:val="009F155D"/>
    <w:rsid w:val="009F4782"/>
    <w:rsid w:val="009F679D"/>
    <w:rsid w:val="00A04517"/>
    <w:rsid w:val="00A14EA4"/>
    <w:rsid w:val="00A23587"/>
    <w:rsid w:val="00A24D92"/>
    <w:rsid w:val="00A3230D"/>
    <w:rsid w:val="00A35197"/>
    <w:rsid w:val="00A4769C"/>
    <w:rsid w:val="00A537C9"/>
    <w:rsid w:val="00A62108"/>
    <w:rsid w:val="00A75638"/>
    <w:rsid w:val="00A827C4"/>
    <w:rsid w:val="00A82BB3"/>
    <w:rsid w:val="00A839CC"/>
    <w:rsid w:val="00A860CE"/>
    <w:rsid w:val="00A87FA7"/>
    <w:rsid w:val="00A95A03"/>
    <w:rsid w:val="00AB0E22"/>
    <w:rsid w:val="00AB1DBC"/>
    <w:rsid w:val="00AB26DC"/>
    <w:rsid w:val="00AB45F2"/>
    <w:rsid w:val="00AB6EAC"/>
    <w:rsid w:val="00AC02EB"/>
    <w:rsid w:val="00AC24CA"/>
    <w:rsid w:val="00AC3C3C"/>
    <w:rsid w:val="00AD161E"/>
    <w:rsid w:val="00AE00BE"/>
    <w:rsid w:val="00B0178F"/>
    <w:rsid w:val="00B03A80"/>
    <w:rsid w:val="00B07CF5"/>
    <w:rsid w:val="00B07FF1"/>
    <w:rsid w:val="00B11C5E"/>
    <w:rsid w:val="00B17E6B"/>
    <w:rsid w:val="00B21834"/>
    <w:rsid w:val="00B22544"/>
    <w:rsid w:val="00B254DA"/>
    <w:rsid w:val="00B25689"/>
    <w:rsid w:val="00B26F10"/>
    <w:rsid w:val="00B362BD"/>
    <w:rsid w:val="00B4427F"/>
    <w:rsid w:val="00B475A1"/>
    <w:rsid w:val="00B52643"/>
    <w:rsid w:val="00B53724"/>
    <w:rsid w:val="00B53972"/>
    <w:rsid w:val="00B5563A"/>
    <w:rsid w:val="00B82BB4"/>
    <w:rsid w:val="00B83639"/>
    <w:rsid w:val="00BA4A9C"/>
    <w:rsid w:val="00BA562B"/>
    <w:rsid w:val="00BB2CD4"/>
    <w:rsid w:val="00BD1EC0"/>
    <w:rsid w:val="00BD21DB"/>
    <w:rsid w:val="00BE08CE"/>
    <w:rsid w:val="00BE28EA"/>
    <w:rsid w:val="00BE4EF1"/>
    <w:rsid w:val="00C05901"/>
    <w:rsid w:val="00C07D45"/>
    <w:rsid w:val="00C2165E"/>
    <w:rsid w:val="00C2260B"/>
    <w:rsid w:val="00C31890"/>
    <w:rsid w:val="00C41BBB"/>
    <w:rsid w:val="00C5169A"/>
    <w:rsid w:val="00C54A50"/>
    <w:rsid w:val="00C62351"/>
    <w:rsid w:val="00C75A95"/>
    <w:rsid w:val="00C774B2"/>
    <w:rsid w:val="00C82D76"/>
    <w:rsid w:val="00C900D6"/>
    <w:rsid w:val="00CA140F"/>
    <w:rsid w:val="00CA3CF3"/>
    <w:rsid w:val="00CA4EBA"/>
    <w:rsid w:val="00CA6006"/>
    <w:rsid w:val="00CB4F34"/>
    <w:rsid w:val="00CB7230"/>
    <w:rsid w:val="00CC40F3"/>
    <w:rsid w:val="00CE3A19"/>
    <w:rsid w:val="00CE4E7D"/>
    <w:rsid w:val="00CE6164"/>
    <w:rsid w:val="00CE79D3"/>
    <w:rsid w:val="00CF20A1"/>
    <w:rsid w:val="00D01976"/>
    <w:rsid w:val="00D03FDF"/>
    <w:rsid w:val="00D04AC3"/>
    <w:rsid w:val="00D20101"/>
    <w:rsid w:val="00D21F88"/>
    <w:rsid w:val="00D23DBB"/>
    <w:rsid w:val="00D25121"/>
    <w:rsid w:val="00D30551"/>
    <w:rsid w:val="00D3267C"/>
    <w:rsid w:val="00D33A19"/>
    <w:rsid w:val="00D344FA"/>
    <w:rsid w:val="00D353FD"/>
    <w:rsid w:val="00D41A54"/>
    <w:rsid w:val="00D4263F"/>
    <w:rsid w:val="00D45487"/>
    <w:rsid w:val="00D45B50"/>
    <w:rsid w:val="00D5066B"/>
    <w:rsid w:val="00D52B9D"/>
    <w:rsid w:val="00D64847"/>
    <w:rsid w:val="00D71EDA"/>
    <w:rsid w:val="00D742DD"/>
    <w:rsid w:val="00D745B1"/>
    <w:rsid w:val="00D8237D"/>
    <w:rsid w:val="00D93214"/>
    <w:rsid w:val="00D94874"/>
    <w:rsid w:val="00DA0438"/>
    <w:rsid w:val="00DA2F58"/>
    <w:rsid w:val="00DA51EE"/>
    <w:rsid w:val="00DA637F"/>
    <w:rsid w:val="00DB2828"/>
    <w:rsid w:val="00DB65E7"/>
    <w:rsid w:val="00DC06D1"/>
    <w:rsid w:val="00DE42D9"/>
    <w:rsid w:val="00DE4682"/>
    <w:rsid w:val="00DE7419"/>
    <w:rsid w:val="00DF01DE"/>
    <w:rsid w:val="00E019E3"/>
    <w:rsid w:val="00E01E8C"/>
    <w:rsid w:val="00E11238"/>
    <w:rsid w:val="00E205A7"/>
    <w:rsid w:val="00E313D7"/>
    <w:rsid w:val="00E31DEF"/>
    <w:rsid w:val="00E3426D"/>
    <w:rsid w:val="00E35F6B"/>
    <w:rsid w:val="00E37967"/>
    <w:rsid w:val="00E517E6"/>
    <w:rsid w:val="00E51FC4"/>
    <w:rsid w:val="00E546A7"/>
    <w:rsid w:val="00E55C52"/>
    <w:rsid w:val="00E603B9"/>
    <w:rsid w:val="00E61F98"/>
    <w:rsid w:val="00E85644"/>
    <w:rsid w:val="00E9012F"/>
    <w:rsid w:val="00E919CF"/>
    <w:rsid w:val="00E928F2"/>
    <w:rsid w:val="00E937DA"/>
    <w:rsid w:val="00E93E76"/>
    <w:rsid w:val="00EA0A6E"/>
    <w:rsid w:val="00EA1040"/>
    <w:rsid w:val="00EA2D92"/>
    <w:rsid w:val="00EA441A"/>
    <w:rsid w:val="00EA4C30"/>
    <w:rsid w:val="00EA77BD"/>
    <w:rsid w:val="00EB03B7"/>
    <w:rsid w:val="00EB1598"/>
    <w:rsid w:val="00EB25EF"/>
    <w:rsid w:val="00EC37A0"/>
    <w:rsid w:val="00EE4868"/>
    <w:rsid w:val="00EE62F2"/>
    <w:rsid w:val="00F07E2E"/>
    <w:rsid w:val="00F23020"/>
    <w:rsid w:val="00F2383C"/>
    <w:rsid w:val="00F25032"/>
    <w:rsid w:val="00F400A3"/>
    <w:rsid w:val="00F423D5"/>
    <w:rsid w:val="00F476AA"/>
    <w:rsid w:val="00F50040"/>
    <w:rsid w:val="00F55BAF"/>
    <w:rsid w:val="00F56397"/>
    <w:rsid w:val="00F564E4"/>
    <w:rsid w:val="00F57537"/>
    <w:rsid w:val="00F679AF"/>
    <w:rsid w:val="00F73B58"/>
    <w:rsid w:val="00F83C7D"/>
    <w:rsid w:val="00F845BA"/>
    <w:rsid w:val="00F869D9"/>
    <w:rsid w:val="00F91701"/>
    <w:rsid w:val="00F918F5"/>
    <w:rsid w:val="00FA5AE0"/>
    <w:rsid w:val="00FA71C7"/>
    <w:rsid w:val="00FB2B6D"/>
    <w:rsid w:val="00FB6E41"/>
    <w:rsid w:val="00FC02ED"/>
    <w:rsid w:val="00FC2A14"/>
    <w:rsid w:val="00FD08AF"/>
    <w:rsid w:val="00FD0EAD"/>
    <w:rsid w:val="00FD1BE9"/>
    <w:rsid w:val="00FD4C9C"/>
    <w:rsid w:val="00FE601C"/>
    <w:rsid w:val="00FE64CB"/>
    <w:rsid w:val="00FE7176"/>
    <w:rsid w:val="00FF21CE"/>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23005"/>
  <w15:chartTrackingRefBased/>
  <w15:docId w15:val="{253FFACE-CE23-458C-8457-2465049C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val="en-US" w:eastAsia="zh-CN" w:bidi="ar-SA"/>
    </w:rPr>
  </w:style>
  <w:style w:type="paragraph" w:styleId="Titolo1">
    <w:name w:val="heading 1"/>
    <w:basedOn w:val="Normale"/>
    <w:next w:val="Normale"/>
    <w:link w:val="Titolo1Carattere"/>
    <w:uiPriority w:val="9"/>
    <w:qFormat/>
    <w:rsid w:val="00F55B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B254DA"/>
    <w:pPr>
      <w:spacing w:before="100" w:beforeAutospacing="1" w:after="100" w:afterAutospacing="1"/>
      <w:outlineLvl w:val="2"/>
    </w:pPr>
    <w:rPr>
      <w:rFonts w:eastAsia="Times New Roman"/>
      <w:b/>
      <w:bCs/>
      <w:sz w:val="27"/>
      <w:szCs w:val="27"/>
      <w:lang w:val="x-none" w:eastAsia="x-none"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86C8A"/>
    <w:rPr>
      <w:color w:val="0000FF"/>
      <w:u w:val="single"/>
    </w:rPr>
  </w:style>
  <w:style w:type="character" w:customStyle="1" w:styleId="st">
    <w:name w:val="st"/>
    <w:basedOn w:val="Carpredefinitoparagrafo"/>
    <w:rsid w:val="00307E93"/>
  </w:style>
  <w:style w:type="character" w:styleId="Enfasigrassetto">
    <w:name w:val="Strong"/>
    <w:qFormat/>
    <w:rsid w:val="00B53972"/>
    <w:rPr>
      <w:b/>
      <w:bCs/>
    </w:rPr>
  </w:style>
  <w:style w:type="character" w:styleId="Enfasicorsivo">
    <w:name w:val="Emphasis"/>
    <w:qFormat/>
    <w:rsid w:val="003F4EE9"/>
    <w:rPr>
      <w:b/>
      <w:bCs/>
      <w:i w:val="0"/>
      <w:iCs w:val="0"/>
    </w:rPr>
  </w:style>
  <w:style w:type="paragraph" w:styleId="Titolo">
    <w:name w:val="Title"/>
    <w:basedOn w:val="Normale"/>
    <w:qFormat/>
    <w:rsid w:val="00613F5F"/>
    <w:pPr>
      <w:jc w:val="center"/>
    </w:pPr>
    <w:rPr>
      <w:rFonts w:eastAsia="Times New Roman"/>
      <w:b/>
      <w:i/>
      <w:sz w:val="28"/>
      <w:szCs w:val="20"/>
      <w:lang w:eastAsia="en-US"/>
    </w:rPr>
  </w:style>
  <w:style w:type="paragraph" w:styleId="Data">
    <w:name w:val="Date"/>
    <w:basedOn w:val="Normale"/>
    <w:next w:val="Normale"/>
    <w:rsid w:val="00613F5F"/>
  </w:style>
  <w:style w:type="paragraph" w:styleId="Testofumetto">
    <w:name w:val="Balloon Text"/>
    <w:basedOn w:val="Normale"/>
    <w:link w:val="TestofumettoCarattere"/>
    <w:uiPriority w:val="99"/>
    <w:semiHidden/>
    <w:unhideWhenUsed/>
    <w:rsid w:val="00FA5AE0"/>
    <w:rPr>
      <w:rFonts w:ascii="Tahoma" w:hAnsi="Tahoma" w:cs="Tahoma"/>
      <w:sz w:val="16"/>
      <w:szCs w:val="16"/>
      <w:lang w:val="x-none"/>
    </w:rPr>
  </w:style>
  <w:style w:type="character" w:customStyle="1" w:styleId="TestofumettoCarattere">
    <w:name w:val="Testo fumetto Carattere"/>
    <w:link w:val="Testofumetto"/>
    <w:uiPriority w:val="99"/>
    <w:semiHidden/>
    <w:rsid w:val="00FA5AE0"/>
    <w:rPr>
      <w:rFonts w:ascii="Tahoma" w:hAnsi="Tahoma" w:cs="Tahoma"/>
      <w:sz w:val="16"/>
      <w:szCs w:val="16"/>
      <w:lang w:eastAsia="zh-CN" w:bidi="ar-SA"/>
    </w:rPr>
  </w:style>
  <w:style w:type="character" w:styleId="Rimandocommento">
    <w:name w:val="annotation reference"/>
    <w:uiPriority w:val="99"/>
    <w:semiHidden/>
    <w:unhideWhenUsed/>
    <w:rsid w:val="00FA5AE0"/>
    <w:rPr>
      <w:sz w:val="16"/>
      <w:szCs w:val="16"/>
    </w:rPr>
  </w:style>
  <w:style w:type="paragraph" w:styleId="Testocommento">
    <w:name w:val="annotation text"/>
    <w:basedOn w:val="Normale"/>
    <w:link w:val="TestocommentoCarattere"/>
    <w:uiPriority w:val="99"/>
    <w:semiHidden/>
    <w:unhideWhenUsed/>
    <w:rsid w:val="00FA5AE0"/>
    <w:rPr>
      <w:sz w:val="20"/>
      <w:szCs w:val="20"/>
      <w:lang w:val="x-none"/>
    </w:rPr>
  </w:style>
  <w:style w:type="character" w:customStyle="1" w:styleId="TestocommentoCarattere">
    <w:name w:val="Testo commento Carattere"/>
    <w:link w:val="Testocommento"/>
    <w:uiPriority w:val="99"/>
    <w:semiHidden/>
    <w:rsid w:val="00FA5AE0"/>
    <w:rPr>
      <w:lang w:eastAsia="zh-CN" w:bidi="ar-SA"/>
    </w:rPr>
  </w:style>
  <w:style w:type="paragraph" w:styleId="Soggettocommento">
    <w:name w:val="annotation subject"/>
    <w:basedOn w:val="Testocommento"/>
    <w:next w:val="Testocommento"/>
    <w:link w:val="SoggettocommentoCarattere"/>
    <w:uiPriority w:val="99"/>
    <w:semiHidden/>
    <w:unhideWhenUsed/>
    <w:rsid w:val="00FA5AE0"/>
    <w:rPr>
      <w:b/>
      <w:bCs/>
    </w:rPr>
  </w:style>
  <w:style w:type="character" w:customStyle="1" w:styleId="SoggettocommentoCarattere">
    <w:name w:val="Soggetto commento Carattere"/>
    <w:link w:val="Soggettocommento"/>
    <w:uiPriority w:val="99"/>
    <w:semiHidden/>
    <w:rsid w:val="00FA5AE0"/>
    <w:rPr>
      <w:b/>
      <w:bCs/>
      <w:lang w:eastAsia="zh-CN" w:bidi="ar-SA"/>
    </w:rPr>
  </w:style>
  <w:style w:type="paragraph" w:styleId="Intestazione">
    <w:name w:val="header"/>
    <w:basedOn w:val="Normale"/>
    <w:link w:val="IntestazioneCarattere"/>
    <w:uiPriority w:val="99"/>
    <w:unhideWhenUsed/>
    <w:rsid w:val="00EB25EF"/>
    <w:pPr>
      <w:tabs>
        <w:tab w:val="center" w:pos="4680"/>
        <w:tab w:val="right" w:pos="9360"/>
      </w:tabs>
    </w:pPr>
    <w:rPr>
      <w:lang w:val="x-none"/>
    </w:rPr>
  </w:style>
  <w:style w:type="character" w:customStyle="1" w:styleId="IntestazioneCarattere">
    <w:name w:val="Intestazione Carattere"/>
    <w:link w:val="Intestazione"/>
    <w:uiPriority w:val="99"/>
    <w:rsid w:val="00EB25EF"/>
    <w:rPr>
      <w:sz w:val="24"/>
      <w:szCs w:val="24"/>
      <w:lang w:eastAsia="zh-CN" w:bidi="ar-SA"/>
    </w:rPr>
  </w:style>
  <w:style w:type="paragraph" w:styleId="Pidipagina">
    <w:name w:val="footer"/>
    <w:basedOn w:val="Normale"/>
    <w:link w:val="PidipaginaCarattere"/>
    <w:uiPriority w:val="99"/>
    <w:unhideWhenUsed/>
    <w:rsid w:val="00EB25EF"/>
    <w:pPr>
      <w:tabs>
        <w:tab w:val="center" w:pos="4680"/>
        <w:tab w:val="right" w:pos="9360"/>
      </w:tabs>
    </w:pPr>
    <w:rPr>
      <w:lang w:val="x-none"/>
    </w:rPr>
  </w:style>
  <w:style w:type="character" w:customStyle="1" w:styleId="PidipaginaCarattere">
    <w:name w:val="Piè di pagina Carattere"/>
    <w:link w:val="Pidipagina"/>
    <w:uiPriority w:val="99"/>
    <w:rsid w:val="00EB25EF"/>
    <w:rPr>
      <w:sz w:val="24"/>
      <w:szCs w:val="24"/>
      <w:lang w:eastAsia="zh-CN" w:bidi="ar-SA"/>
    </w:rPr>
  </w:style>
  <w:style w:type="character" w:styleId="Collegamentovisitato">
    <w:name w:val="FollowedHyperlink"/>
    <w:uiPriority w:val="99"/>
    <w:semiHidden/>
    <w:unhideWhenUsed/>
    <w:rsid w:val="00F25032"/>
    <w:rPr>
      <w:color w:val="800080"/>
      <w:u w:val="single"/>
    </w:rPr>
  </w:style>
  <w:style w:type="character" w:customStyle="1" w:styleId="Titolo3Carattere">
    <w:name w:val="Titolo 3 Carattere"/>
    <w:link w:val="Titolo3"/>
    <w:uiPriority w:val="9"/>
    <w:rsid w:val="00B254DA"/>
    <w:rPr>
      <w:rFonts w:eastAsia="Times New Roman"/>
      <w:b/>
      <w:bCs/>
      <w:sz w:val="27"/>
      <w:szCs w:val="27"/>
    </w:rPr>
  </w:style>
  <w:style w:type="paragraph" w:customStyle="1" w:styleId="Default">
    <w:name w:val="Default"/>
    <w:rsid w:val="00581AC3"/>
    <w:pPr>
      <w:autoSpaceDE w:val="0"/>
      <w:autoSpaceDN w:val="0"/>
      <w:adjustRightInd w:val="0"/>
    </w:pPr>
    <w:rPr>
      <w:rFonts w:ascii="Arial" w:hAnsi="Arial" w:cs="Arial"/>
      <w:color w:val="000000"/>
      <w:sz w:val="24"/>
      <w:szCs w:val="24"/>
      <w:lang w:val="en-US" w:eastAsia="en-US"/>
    </w:rPr>
  </w:style>
  <w:style w:type="paragraph" w:styleId="Paragrafoelenco">
    <w:name w:val="List Paragraph"/>
    <w:basedOn w:val="Normale"/>
    <w:uiPriority w:val="34"/>
    <w:qFormat/>
    <w:rsid w:val="007020F4"/>
    <w:pPr>
      <w:ind w:left="720"/>
      <w:contextualSpacing/>
    </w:pPr>
  </w:style>
  <w:style w:type="character" w:customStyle="1" w:styleId="Titolo1Carattere">
    <w:name w:val="Titolo 1 Carattere"/>
    <w:basedOn w:val="Carpredefinitoparagrafo"/>
    <w:link w:val="Titolo1"/>
    <w:uiPriority w:val="9"/>
    <w:rsid w:val="00F55BAF"/>
    <w:rPr>
      <w:rFonts w:asciiTheme="majorHAnsi" w:eastAsiaTheme="majorEastAsia" w:hAnsiTheme="majorHAnsi" w:cstheme="majorBidi"/>
      <w:color w:val="2E74B5" w:themeColor="accent1" w:themeShade="BF"/>
      <w:sz w:val="32"/>
      <w:szCs w:val="32"/>
      <w:lang w:val="en-US" w:eastAsia="zh-CN" w:bidi="ar-SA"/>
    </w:rPr>
  </w:style>
  <w:style w:type="character" w:customStyle="1" w:styleId="apple-converted-space">
    <w:name w:val="apple-converted-space"/>
    <w:basedOn w:val="Carpredefinitoparagrafo"/>
    <w:rsid w:val="00F845BA"/>
  </w:style>
  <w:style w:type="character" w:styleId="Menzione">
    <w:name w:val="Mention"/>
    <w:basedOn w:val="Carpredefinitoparagrafo"/>
    <w:uiPriority w:val="99"/>
    <w:semiHidden/>
    <w:unhideWhenUsed/>
    <w:rsid w:val="00372F7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04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ilioeditori.it/lista-autori/scheda-autore/125/donatella-cala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nore.rosenberg@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poetsabroad.wordpress.com/" TargetMode="External"/><Relationship Id="rId5" Type="http://schemas.openxmlformats.org/officeDocument/2006/relationships/footnotes" Target="footnotes.xml"/><Relationship Id="rId10" Type="http://schemas.openxmlformats.org/officeDocument/2006/relationships/hyperlink" Target="http://barehandspoetry.tumblr.com/" TargetMode="External"/><Relationship Id="rId4" Type="http://schemas.openxmlformats.org/officeDocument/2006/relationships/webSettings" Target="webSettings.xml"/><Relationship Id="rId9" Type="http://schemas.openxmlformats.org/officeDocument/2006/relationships/hyperlink" Target="http://www.marsilioeditori.it/lista-autori/scheda-autore/4918/ludovica-galeazzo"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1718</Words>
  <Characters>9796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LENORE ROSENBERG</vt:lpstr>
    </vt:vector>
  </TitlesOfParts>
  <Company/>
  <LinksUpToDate>false</LinksUpToDate>
  <CharactersWithSpaces>11492</CharactersWithSpaces>
  <SharedDoc>false</SharedDoc>
  <HLinks>
    <vt:vector size="12" baseType="variant">
      <vt:variant>
        <vt:i4>3932278</vt:i4>
      </vt:variant>
      <vt:variant>
        <vt:i4>3</vt:i4>
      </vt:variant>
      <vt:variant>
        <vt:i4>0</vt:i4>
      </vt:variant>
      <vt:variant>
        <vt:i4>5</vt:i4>
      </vt:variant>
      <vt:variant>
        <vt:lpwstr>http://uspoetsabroad.wordpress.com/</vt:lpwstr>
      </vt:variant>
      <vt:variant>
        <vt:lpwstr/>
      </vt:variant>
      <vt:variant>
        <vt:i4>3604522</vt:i4>
      </vt:variant>
      <vt:variant>
        <vt:i4>0</vt:i4>
      </vt:variant>
      <vt:variant>
        <vt:i4>0</vt:i4>
      </vt:variant>
      <vt:variant>
        <vt:i4>5</vt:i4>
      </vt:variant>
      <vt:variant>
        <vt:lpwstr>http://barehandspoetry.tumblr.com/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LENORE ROSENBERG</dc:title>
  <dc:subject/>
  <dc:creator>debsxpres@optonline.net</dc:creator>
  <cp:keywords/>
  <cp:lastModifiedBy>Utente</cp:lastModifiedBy>
  <cp:revision>7</cp:revision>
  <cp:lastPrinted>2014-04-02T20:20:00Z</cp:lastPrinted>
  <dcterms:created xsi:type="dcterms:W3CDTF">2017-03-07T16:38:00Z</dcterms:created>
  <dcterms:modified xsi:type="dcterms:W3CDTF">2017-11-03T12:23:00Z</dcterms:modified>
</cp:coreProperties>
</file>