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9" w:rsidRPr="00813F3C" w:rsidRDefault="00285FF5" w:rsidP="00047378">
      <w:pPr>
        <w:jc w:val="center"/>
        <w:rPr>
          <w:rFonts w:ascii="Calibri" w:hAnsi="Calibri" w:cs="Arial"/>
          <w:b/>
          <w:sz w:val="32"/>
          <w:szCs w:val="32"/>
        </w:rPr>
      </w:pPr>
      <w:r w:rsidRPr="00813F3C">
        <w:rPr>
          <w:rFonts w:ascii="Calibri" w:hAnsi="Calibri" w:cs="Arial"/>
          <w:b/>
          <w:sz w:val="32"/>
          <w:szCs w:val="32"/>
        </w:rPr>
        <w:t>Jonathan G.F. Sivak</w:t>
      </w:r>
    </w:p>
    <w:p w:rsidR="00FD6A04" w:rsidRPr="00813F3C" w:rsidRDefault="00FD6A04" w:rsidP="00047378">
      <w:pPr>
        <w:jc w:val="center"/>
        <w:rPr>
          <w:rFonts w:ascii="Calibri" w:hAnsi="Calibri" w:cs="Arial"/>
          <w:b/>
          <w:szCs w:val="20"/>
        </w:rPr>
      </w:pPr>
      <w:proofErr w:type="spellStart"/>
      <w:r w:rsidRPr="00813F3C">
        <w:rPr>
          <w:rFonts w:ascii="Calibri" w:hAnsi="Calibri" w:cs="Arial"/>
          <w:b/>
          <w:szCs w:val="20"/>
        </w:rPr>
        <w:t>Wisbyerstr</w:t>
      </w:r>
      <w:proofErr w:type="spellEnd"/>
      <w:r w:rsidRPr="00813F3C">
        <w:rPr>
          <w:rFonts w:ascii="Calibri" w:hAnsi="Calibri" w:cs="Arial"/>
          <w:b/>
          <w:szCs w:val="20"/>
        </w:rPr>
        <w:t xml:space="preserve"> 73, 10439 </w:t>
      </w:r>
      <w:smartTag w:uri="urn:schemas-microsoft-com:office:smarttags" w:element="place">
        <w:smartTag w:uri="urn:schemas-microsoft-com:office:smarttags" w:element="City">
          <w:r w:rsidRPr="00813F3C">
            <w:rPr>
              <w:rFonts w:ascii="Calibri" w:hAnsi="Calibri" w:cs="Arial"/>
              <w:b/>
              <w:szCs w:val="20"/>
            </w:rPr>
            <w:t>Berlin</w:t>
          </w:r>
        </w:smartTag>
        <w:r w:rsidRPr="00813F3C">
          <w:rPr>
            <w:rFonts w:ascii="Calibri" w:hAnsi="Calibri" w:cs="Arial"/>
            <w:b/>
            <w:szCs w:val="20"/>
          </w:rPr>
          <w:t xml:space="preserve">, </w:t>
        </w:r>
        <w:smartTag w:uri="urn:schemas-microsoft-com:office:smarttags" w:element="country-region">
          <w:r w:rsidRPr="00813F3C">
            <w:rPr>
              <w:rFonts w:ascii="Calibri" w:hAnsi="Calibri" w:cs="Arial"/>
              <w:b/>
              <w:szCs w:val="20"/>
            </w:rPr>
            <w:t>Germany</w:t>
          </w:r>
        </w:smartTag>
      </w:smartTag>
    </w:p>
    <w:p w:rsidR="00FD6A04" w:rsidRPr="00813F3C" w:rsidRDefault="00FD6A04" w:rsidP="00047378">
      <w:pPr>
        <w:jc w:val="center"/>
        <w:rPr>
          <w:rFonts w:ascii="Calibri" w:hAnsi="Calibri" w:cs="Arial"/>
          <w:b/>
          <w:szCs w:val="20"/>
          <w:lang w:val="en-GB"/>
        </w:rPr>
      </w:pPr>
      <w:r w:rsidRPr="00813F3C">
        <w:rPr>
          <w:rFonts w:ascii="Calibri" w:hAnsi="Calibri" w:cs="Arial"/>
          <w:b/>
          <w:szCs w:val="20"/>
          <w:lang w:val="en-GB"/>
        </w:rPr>
        <w:t>(+49) 151 25 66 50 87</w:t>
      </w:r>
    </w:p>
    <w:p w:rsidR="00FD6A04" w:rsidRPr="00813F3C" w:rsidRDefault="00FD6A04" w:rsidP="00047378">
      <w:pPr>
        <w:jc w:val="center"/>
        <w:rPr>
          <w:rFonts w:ascii="Calibri" w:hAnsi="Calibri" w:cs="Arial"/>
          <w:b/>
          <w:szCs w:val="20"/>
          <w:lang w:val="en-GB"/>
        </w:rPr>
      </w:pPr>
      <w:hyperlink r:id="rId5" w:history="1">
        <w:r w:rsidRPr="00813F3C">
          <w:rPr>
            <w:rStyle w:val="Hyperlink"/>
            <w:rFonts w:ascii="Calibri" w:hAnsi="Calibri" w:cs="Arial"/>
            <w:b/>
            <w:szCs w:val="20"/>
            <w:lang w:val="en-GB"/>
          </w:rPr>
          <w:t>j.sivak@ucl.ac.uk</w:t>
        </w:r>
      </w:hyperlink>
    </w:p>
    <w:p w:rsidR="00FD6A04" w:rsidRPr="00813F3C" w:rsidRDefault="00FD6A04" w:rsidP="00047378">
      <w:pPr>
        <w:jc w:val="center"/>
        <w:rPr>
          <w:rFonts w:ascii="Calibri" w:hAnsi="Calibri" w:cs="Arial"/>
          <w:b/>
          <w:szCs w:val="20"/>
          <w:lang w:val="en-GB"/>
        </w:rPr>
      </w:pPr>
    </w:p>
    <w:p w:rsidR="0017197D" w:rsidRPr="00813F3C" w:rsidRDefault="00285FF5" w:rsidP="00047378">
      <w:pPr>
        <w:tabs>
          <w:tab w:val="left" w:pos="2268"/>
          <w:tab w:val="left" w:pos="2835"/>
          <w:tab w:val="left" w:pos="5954"/>
          <w:tab w:val="left" w:pos="6804"/>
        </w:tabs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szCs w:val="20"/>
          <w:lang w:val="en-GB"/>
        </w:rPr>
        <w:t>Nationality</w:t>
      </w:r>
      <w:r w:rsidRPr="00813F3C">
        <w:rPr>
          <w:rFonts w:ascii="Calibri" w:hAnsi="Calibri" w:cs="Arial"/>
          <w:szCs w:val="20"/>
          <w:lang w:val="en-GB"/>
        </w:rPr>
        <w:t>: Austrian/Australian</w:t>
      </w:r>
      <w:r w:rsidRPr="00813F3C">
        <w:rPr>
          <w:rFonts w:ascii="Calibri" w:hAnsi="Calibri" w:cs="Arial"/>
          <w:szCs w:val="20"/>
          <w:lang w:val="en-GB"/>
        </w:rPr>
        <w:tab/>
      </w:r>
    </w:p>
    <w:p w:rsidR="00285FF5" w:rsidRPr="00813F3C" w:rsidRDefault="00285FF5" w:rsidP="00047378">
      <w:pPr>
        <w:tabs>
          <w:tab w:val="left" w:pos="2268"/>
          <w:tab w:val="left" w:pos="2835"/>
          <w:tab w:val="left" w:pos="5954"/>
          <w:tab w:val="left" w:pos="6237"/>
          <w:tab w:val="left" w:pos="6804"/>
        </w:tabs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ab/>
      </w:r>
      <w:r w:rsidRPr="00813F3C">
        <w:rPr>
          <w:rFonts w:ascii="Calibri" w:hAnsi="Calibri" w:cs="Arial"/>
          <w:szCs w:val="20"/>
          <w:lang w:val="en-GB"/>
        </w:rPr>
        <w:tab/>
      </w:r>
      <w:r w:rsidRPr="00813F3C">
        <w:rPr>
          <w:rFonts w:ascii="Calibri" w:hAnsi="Calibri" w:cs="Arial"/>
          <w:szCs w:val="20"/>
          <w:lang w:val="en-GB"/>
        </w:rPr>
        <w:tab/>
      </w:r>
      <w:r w:rsidRPr="00813F3C">
        <w:rPr>
          <w:rFonts w:ascii="Calibri" w:hAnsi="Calibri" w:cs="Arial"/>
          <w:szCs w:val="20"/>
          <w:lang w:val="en-GB"/>
        </w:rPr>
        <w:tab/>
      </w:r>
    </w:p>
    <w:p w:rsidR="00550089" w:rsidRPr="00813F3C" w:rsidRDefault="00550089" w:rsidP="00047378">
      <w:pPr>
        <w:jc w:val="both"/>
        <w:rPr>
          <w:rFonts w:ascii="Calibri" w:hAnsi="Calibri" w:cs="Arial"/>
          <w:b/>
          <w:szCs w:val="20"/>
        </w:rPr>
      </w:pPr>
      <w:r w:rsidRPr="00813F3C">
        <w:rPr>
          <w:rFonts w:ascii="Calibri" w:hAnsi="Calibri" w:cs="Arial"/>
          <w:b/>
          <w:szCs w:val="20"/>
        </w:rPr>
        <w:t xml:space="preserve">Personal Profile </w:t>
      </w:r>
    </w:p>
    <w:p w:rsidR="0017197D" w:rsidRDefault="00550089" w:rsidP="00047378">
      <w:pPr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>I am a highly motivated and adaptive undergraduate student in History and German with a</w:t>
      </w:r>
      <w:r w:rsidR="003C68BE" w:rsidRPr="00813F3C">
        <w:rPr>
          <w:rFonts w:ascii="Calibri" w:hAnsi="Calibri" w:cs="Arial"/>
          <w:szCs w:val="20"/>
          <w:lang w:val="en-GB"/>
        </w:rPr>
        <w:t>n</w:t>
      </w:r>
      <w:r w:rsidRPr="00813F3C">
        <w:rPr>
          <w:rFonts w:ascii="Calibri" w:hAnsi="Calibri" w:cs="Arial"/>
          <w:szCs w:val="20"/>
          <w:lang w:val="en-GB"/>
        </w:rPr>
        <w:t xml:space="preserve"> international background</w:t>
      </w:r>
      <w:r w:rsidR="003C68BE" w:rsidRPr="00813F3C">
        <w:rPr>
          <w:rFonts w:ascii="Calibri" w:hAnsi="Calibri" w:cs="Arial"/>
          <w:szCs w:val="20"/>
          <w:lang w:val="en-GB"/>
        </w:rPr>
        <w:t>.</w:t>
      </w:r>
      <w:r w:rsidRPr="00813F3C">
        <w:rPr>
          <w:rFonts w:ascii="Calibri" w:hAnsi="Calibri" w:cs="Arial"/>
          <w:szCs w:val="20"/>
          <w:lang w:val="en-GB"/>
        </w:rPr>
        <w:t xml:space="preserve"> </w:t>
      </w:r>
      <w:r w:rsidR="003C68BE" w:rsidRPr="00813F3C">
        <w:rPr>
          <w:rFonts w:ascii="Calibri" w:hAnsi="Calibri" w:cs="Arial"/>
          <w:szCs w:val="20"/>
          <w:lang w:val="en-GB"/>
        </w:rPr>
        <w:t>I have</w:t>
      </w:r>
      <w:r w:rsidRPr="00813F3C">
        <w:rPr>
          <w:rFonts w:ascii="Calibri" w:hAnsi="Calibri" w:cs="Arial"/>
          <w:szCs w:val="20"/>
          <w:lang w:val="en-GB"/>
        </w:rPr>
        <w:t xml:space="preserve"> experience</w:t>
      </w:r>
      <w:r w:rsidR="003C68BE" w:rsidRPr="00813F3C">
        <w:rPr>
          <w:rFonts w:ascii="Calibri" w:hAnsi="Calibri" w:cs="Arial"/>
          <w:szCs w:val="20"/>
          <w:lang w:val="en-GB"/>
        </w:rPr>
        <w:t xml:space="preserve"> in management</w:t>
      </w:r>
      <w:r w:rsidR="009B0960" w:rsidRPr="00813F3C">
        <w:rPr>
          <w:rFonts w:ascii="Calibri" w:hAnsi="Calibri" w:cs="Arial"/>
          <w:szCs w:val="20"/>
          <w:lang w:val="en-GB"/>
        </w:rPr>
        <w:t>, translation work</w:t>
      </w:r>
      <w:r w:rsidR="003C68BE" w:rsidRPr="00813F3C">
        <w:rPr>
          <w:rFonts w:ascii="Calibri" w:hAnsi="Calibri" w:cs="Arial"/>
          <w:szCs w:val="20"/>
          <w:lang w:val="en-GB"/>
        </w:rPr>
        <w:t xml:space="preserve"> and l</w:t>
      </w:r>
      <w:r w:rsidR="009B0960" w:rsidRPr="00813F3C">
        <w:rPr>
          <w:rFonts w:ascii="Calibri" w:hAnsi="Calibri" w:cs="Arial"/>
          <w:szCs w:val="20"/>
          <w:lang w:val="en-GB"/>
        </w:rPr>
        <w:t>egal services</w:t>
      </w:r>
      <w:r w:rsidRPr="00813F3C">
        <w:rPr>
          <w:rFonts w:ascii="Calibri" w:hAnsi="Calibri" w:cs="Arial"/>
          <w:szCs w:val="20"/>
          <w:lang w:val="en-GB"/>
        </w:rPr>
        <w:t xml:space="preserve">. Self-financing my studies and saving towards the GDL and LPC. </w:t>
      </w:r>
      <w:proofErr w:type="gramStart"/>
      <w:r w:rsidR="009B0960" w:rsidRPr="00813F3C">
        <w:rPr>
          <w:rFonts w:ascii="Calibri" w:hAnsi="Calibri" w:cs="Arial"/>
          <w:szCs w:val="20"/>
          <w:lang w:val="en-GB"/>
        </w:rPr>
        <w:t>Native English and German speaker.</w:t>
      </w:r>
      <w:proofErr w:type="gramEnd"/>
    </w:p>
    <w:p w:rsidR="001760CC" w:rsidRPr="00813F3C" w:rsidRDefault="001760CC" w:rsidP="00047378">
      <w:pPr>
        <w:jc w:val="both"/>
        <w:rPr>
          <w:rFonts w:ascii="Calibri" w:hAnsi="Calibri" w:cs="Arial"/>
          <w:szCs w:val="20"/>
          <w:lang w:val="en-GB"/>
        </w:rPr>
      </w:pPr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9045"/>
      </w:tblGrid>
      <w:tr w:rsidR="00813F3C" w:rsidTr="00813F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45" w:type="dxa"/>
          </w:tcPr>
          <w:p w:rsidR="00813F3C" w:rsidRDefault="00813F3C" w:rsidP="00047378">
            <w:pPr>
              <w:ind w:right="-472"/>
              <w:jc w:val="both"/>
              <w:rPr>
                <w:rFonts w:ascii="Calibri" w:hAnsi="Calibri" w:cs="Arial"/>
                <w:szCs w:val="20"/>
                <w:lang w:val="en-GB"/>
              </w:rPr>
            </w:pPr>
          </w:p>
        </w:tc>
      </w:tr>
    </w:tbl>
    <w:p w:rsidR="00550089" w:rsidRPr="001760CC" w:rsidRDefault="00550089" w:rsidP="00047378">
      <w:pPr>
        <w:pStyle w:val="NoSpacing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1760CC">
        <w:rPr>
          <w:rFonts w:ascii="Calibri" w:hAnsi="Calibri" w:cs="Arial"/>
          <w:b/>
          <w:sz w:val="22"/>
          <w:szCs w:val="22"/>
          <w:lang w:val="en-GB"/>
        </w:rPr>
        <w:t>Education</w:t>
      </w:r>
    </w:p>
    <w:p w:rsidR="00550089" w:rsidRPr="00047378" w:rsidRDefault="0042009A" w:rsidP="00047378">
      <w:pPr>
        <w:pStyle w:val="1stlinewspace"/>
        <w:jc w:val="both"/>
        <w:rPr>
          <w:rFonts w:ascii="Calibri" w:hAnsi="Calibri" w:cs="Arial"/>
          <w:sz w:val="22"/>
          <w:szCs w:val="22"/>
          <w:lang w:val="en-GB"/>
        </w:rPr>
      </w:pPr>
      <w:r w:rsidRPr="00813F3C">
        <w:rPr>
          <w:rFonts w:ascii="Calibri" w:hAnsi="Calibri" w:cs="Arial"/>
          <w:i/>
          <w:szCs w:val="20"/>
          <w:lang w:val="en-GB"/>
        </w:rPr>
        <w:t>Sept. 2006 -</w:t>
      </w:r>
      <w:r w:rsidR="00550089" w:rsidRPr="00813F3C">
        <w:rPr>
          <w:rFonts w:ascii="Calibri" w:hAnsi="Calibri" w:cs="Arial"/>
          <w:szCs w:val="20"/>
          <w:lang w:val="en-GB"/>
        </w:rPr>
        <w:tab/>
      </w:r>
      <w:r w:rsidR="00550089" w:rsidRPr="00047378">
        <w:rPr>
          <w:rStyle w:val="Heading2Char"/>
          <w:rFonts w:ascii="Calibri" w:hAnsi="Calibri" w:cs="Arial"/>
          <w:color w:val="auto"/>
          <w:sz w:val="22"/>
          <w:szCs w:val="22"/>
          <w:lang w:val="en-GB"/>
        </w:rPr>
        <w:t>B.A History with German</w:t>
      </w:r>
      <w:r w:rsidRPr="00047378">
        <w:rPr>
          <w:rStyle w:val="Heading2Char"/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9B0960" w:rsidRPr="00047378">
        <w:rPr>
          <w:rStyle w:val="Heading2Char"/>
          <w:rFonts w:ascii="Calibri" w:hAnsi="Calibri" w:cs="Arial"/>
          <w:color w:val="auto"/>
          <w:sz w:val="22"/>
          <w:szCs w:val="22"/>
          <w:lang w:val="en-GB"/>
        </w:rPr>
        <w:t>(2:1 expected)</w:t>
      </w:r>
    </w:p>
    <w:p w:rsidR="00550089" w:rsidRPr="00813F3C" w:rsidRDefault="0042009A" w:rsidP="00047378">
      <w:pPr>
        <w:jc w:val="both"/>
        <w:rPr>
          <w:rStyle w:val="CollegeCharChar"/>
          <w:rFonts w:ascii="Calibri" w:hAnsi="Calibri" w:cs="Arial"/>
          <w:szCs w:val="20"/>
          <w:lang w:val="en-GB"/>
        </w:rPr>
      </w:pPr>
      <w:r w:rsidRPr="00813F3C">
        <w:rPr>
          <w:rStyle w:val="CollegeCharChar"/>
          <w:rFonts w:ascii="Calibri" w:hAnsi="Calibri" w:cs="Arial"/>
          <w:b w:val="0"/>
          <w:szCs w:val="20"/>
          <w:lang w:val="en-GB"/>
        </w:rPr>
        <w:t>June 2010</w:t>
      </w:r>
      <w:r w:rsidRPr="00813F3C">
        <w:rPr>
          <w:rStyle w:val="CollegeCharChar"/>
          <w:rFonts w:ascii="Calibri" w:hAnsi="Calibri" w:cs="Arial"/>
          <w:b w:val="0"/>
          <w:szCs w:val="20"/>
          <w:lang w:val="en-GB"/>
        </w:rPr>
        <w:tab/>
      </w:r>
      <w:smartTag w:uri="urn:schemas-microsoft-com:office:smarttags" w:element="PlaceType">
        <w:r w:rsidR="00550089" w:rsidRPr="00813F3C">
          <w:rPr>
            <w:rStyle w:val="CollegeCharChar"/>
            <w:rFonts w:ascii="Calibri" w:hAnsi="Calibri" w:cs="Arial"/>
            <w:szCs w:val="20"/>
            <w:lang w:val="en-GB"/>
          </w:rPr>
          <w:t>University</w:t>
        </w:r>
      </w:smartTag>
      <w:r w:rsidR="00550089" w:rsidRPr="00813F3C">
        <w:rPr>
          <w:rStyle w:val="CollegeCharChar"/>
          <w:rFonts w:ascii="Calibri" w:hAnsi="Calibri" w:cs="Arial"/>
          <w:szCs w:val="20"/>
          <w:lang w:val="en-GB"/>
        </w:rPr>
        <w:t xml:space="preserve"> </w:t>
      </w:r>
      <w:smartTag w:uri="urn:schemas-microsoft-com:office:smarttags" w:element="PlaceType">
        <w:r w:rsidR="00550089" w:rsidRPr="00813F3C">
          <w:rPr>
            <w:rStyle w:val="CollegeCharChar"/>
            <w:rFonts w:ascii="Calibri" w:hAnsi="Calibri" w:cs="Arial"/>
            <w:szCs w:val="20"/>
            <w:lang w:val="en-GB"/>
          </w:rPr>
          <w:t>College</w:t>
        </w:r>
      </w:smartTag>
      <w:r w:rsidR="00550089" w:rsidRPr="00813F3C">
        <w:rPr>
          <w:rStyle w:val="CollegeCharChar"/>
          <w:rFonts w:ascii="Calibri" w:hAnsi="Calibri" w:cs="Arial"/>
          <w:szCs w:val="20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50089" w:rsidRPr="00813F3C">
            <w:rPr>
              <w:rStyle w:val="CollegeCharChar"/>
              <w:rFonts w:ascii="Calibri" w:hAnsi="Calibri" w:cs="Arial"/>
              <w:szCs w:val="20"/>
              <w:lang w:val="en-GB"/>
            </w:rPr>
            <w:t>London</w:t>
          </w:r>
        </w:smartTag>
      </w:smartTag>
    </w:p>
    <w:p w:rsidR="001760CC" w:rsidRDefault="001760CC" w:rsidP="00047378">
      <w:pPr>
        <w:ind w:left="1396" w:firstLine="22"/>
        <w:jc w:val="both"/>
        <w:rPr>
          <w:rFonts w:ascii="Calibri" w:hAnsi="Calibri" w:cs="Arial"/>
          <w:szCs w:val="20"/>
          <w:u w:val="single"/>
          <w:lang w:val="en-GB"/>
        </w:rPr>
      </w:pPr>
    </w:p>
    <w:p w:rsidR="00550089" w:rsidRPr="00813F3C" w:rsidRDefault="0017197D" w:rsidP="00047378">
      <w:pPr>
        <w:ind w:left="1396" w:firstLine="22"/>
        <w:jc w:val="both"/>
        <w:rPr>
          <w:rFonts w:ascii="Calibri" w:hAnsi="Calibri" w:cs="Arial"/>
          <w:szCs w:val="20"/>
          <w:u w:val="single"/>
          <w:lang w:val="en-GB"/>
        </w:rPr>
      </w:pPr>
      <w:r w:rsidRPr="00813F3C">
        <w:rPr>
          <w:rFonts w:ascii="Calibri" w:hAnsi="Calibri" w:cs="Arial"/>
          <w:szCs w:val="20"/>
          <w:u w:val="single"/>
          <w:lang w:val="en-GB"/>
        </w:rPr>
        <w:t>Skills g</w:t>
      </w:r>
      <w:r w:rsidR="00550089" w:rsidRPr="00813F3C">
        <w:rPr>
          <w:rFonts w:ascii="Calibri" w:hAnsi="Calibri" w:cs="Arial"/>
          <w:szCs w:val="20"/>
          <w:u w:val="single"/>
          <w:lang w:val="en-GB"/>
        </w:rPr>
        <w:t>ained</w:t>
      </w:r>
      <w:r w:rsidR="004B2B06" w:rsidRPr="00813F3C">
        <w:rPr>
          <w:rFonts w:ascii="Calibri" w:hAnsi="Calibri" w:cs="Arial"/>
          <w:szCs w:val="20"/>
          <w:u w:val="single"/>
          <w:lang w:val="en-GB"/>
        </w:rPr>
        <w:t>;</w:t>
      </w:r>
    </w:p>
    <w:p w:rsidR="00550089" w:rsidRPr="00813F3C" w:rsidRDefault="00550089" w:rsidP="00047378">
      <w:pPr>
        <w:numPr>
          <w:ilvl w:val="3"/>
          <w:numId w:val="1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Research</w:t>
      </w:r>
      <w:r w:rsidRPr="00813F3C">
        <w:rPr>
          <w:rFonts w:ascii="Calibri" w:hAnsi="Calibri" w:cs="Arial"/>
          <w:szCs w:val="20"/>
          <w:lang w:val="en-GB"/>
        </w:rPr>
        <w:t xml:space="preserve">: Extended essays and dissertation preparation sharpened my ability to extract information from appropriate </w:t>
      </w:r>
      <w:r w:rsidR="009B0960" w:rsidRPr="00813F3C">
        <w:rPr>
          <w:rFonts w:ascii="Calibri" w:hAnsi="Calibri" w:cs="Arial"/>
          <w:szCs w:val="20"/>
          <w:lang w:val="en-GB"/>
        </w:rPr>
        <w:t xml:space="preserve">domestic and foreign </w:t>
      </w:r>
      <w:r w:rsidRPr="00813F3C">
        <w:rPr>
          <w:rFonts w:ascii="Calibri" w:hAnsi="Calibri" w:cs="Arial"/>
          <w:szCs w:val="20"/>
          <w:lang w:val="en-GB"/>
        </w:rPr>
        <w:t>libraries</w:t>
      </w:r>
      <w:r w:rsidR="009B0960" w:rsidRPr="00813F3C">
        <w:rPr>
          <w:rFonts w:ascii="Calibri" w:hAnsi="Calibri" w:cs="Arial"/>
          <w:szCs w:val="20"/>
          <w:lang w:val="en-GB"/>
        </w:rPr>
        <w:t>,</w:t>
      </w:r>
      <w:r w:rsidRPr="00813F3C">
        <w:rPr>
          <w:rFonts w:ascii="Calibri" w:hAnsi="Calibri" w:cs="Arial"/>
          <w:szCs w:val="20"/>
          <w:lang w:val="en-GB"/>
        </w:rPr>
        <w:t xml:space="preserve"> periodicals, websites, books and other sources. For my current research on the Deutsche Bank’s role in Third Reich I have consulted German, American and British sources.</w:t>
      </w:r>
    </w:p>
    <w:p w:rsidR="00550089" w:rsidRPr="00813F3C" w:rsidRDefault="00550089" w:rsidP="00047378">
      <w:pPr>
        <w:numPr>
          <w:ilvl w:val="0"/>
          <w:numId w:val="1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 xml:space="preserve">Critical thinking and </w:t>
      </w:r>
      <w:r w:rsidR="009B0960" w:rsidRPr="00813F3C">
        <w:rPr>
          <w:rFonts w:ascii="Calibri" w:hAnsi="Calibri" w:cs="Arial"/>
          <w:b/>
          <w:bCs/>
          <w:szCs w:val="20"/>
          <w:lang w:val="en-GB"/>
        </w:rPr>
        <w:t xml:space="preserve">data </w:t>
      </w:r>
      <w:r w:rsidRPr="00813F3C">
        <w:rPr>
          <w:rFonts w:ascii="Calibri" w:hAnsi="Calibri" w:cs="Arial"/>
          <w:b/>
          <w:bCs/>
          <w:szCs w:val="20"/>
          <w:lang w:val="en-GB"/>
        </w:rPr>
        <w:t>synthesis</w:t>
      </w:r>
      <w:r w:rsidRPr="00813F3C">
        <w:rPr>
          <w:rFonts w:ascii="Calibri" w:hAnsi="Calibri" w:cs="Arial"/>
          <w:szCs w:val="20"/>
          <w:lang w:val="en-GB"/>
        </w:rPr>
        <w:t xml:space="preserve">: </w:t>
      </w:r>
      <w:r w:rsidR="009B0960" w:rsidRPr="00813F3C">
        <w:rPr>
          <w:rFonts w:ascii="Calibri" w:hAnsi="Calibri" w:cs="Arial"/>
          <w:szCs w:val="20"/>
          <w:lang w:val="en-GB"/>
        </w:rPr>
        <w:t>Demonstrated through collation of data from a</w:t>
      </w:r>
      <w:r w:rsidRPr="00813F3C">
        <w:rPr>
          <w:rFonts w:ascii="Calibri" w:hAnsi="Calibri" w:cs="Arial"/>
          <w:szCs w:val="20"/>
          <w:lang w:val="en-GB"/>
        </w:rPr>
        <w:t xml:space="preserve"> variety of sources and perspectives </w:t>
      </w:r>
      <w:r w:rsidR="009B0960" w:rsidRPr="00813F3C">
        <w:rPr>
          <w:rFonts w:ascii="Calibri" w:hAnsi="Calibri" w:cs="Arial"/>
          <w:szCs w:val="20"/>
          <w:lang w:val="en-GB"/>
        </w:rPr>
        <w:t xml:space="preserve">to </w:t>
      </w:r>
      <w:r w:rsidRPr="00813F3C">
        <w:rPr>
          <w:rFonts w:ascii="Calibri" w:hAnsi="Calibri" w:cs="Arial"/>
          <w:szCs w:val="20"/>
          <w:lang w:val="en-GB"/>
        </w:rPr>
        <w:t>produc</w:t>
      </w:r>
      <w:r w:rsidR="009B0960" w:rsidRPr="00813F3C">
        <w:rPr>
          <w:rFonts w:ascii="Calibri" w:hAnsi="Calibri" w:cs="Arial"/>
          <w:szCs w:val="20"/>
          <w:lang w:val="en-GB"/>
        </w:rPr>
        <w:t>e</w:t>
      </w:r>
      <w:r w:rsidRPr="00813F3C">
        <w:rPr>
          <w:rFonts w:ascii="Calibri" w:hAnsi="Calibri" w:cs="Arial"/>
          <w:szCs w:val="20"/>
          <w:lang w:val="en-GB"/>
        </w:rPr>
        <w:t xml:space="preserve"> coherent and balanced argument</w:t>
      </w:r>
      <w:r w:rsidR="009B0960" w:rsidRPr="00813F3C">
        <w:rPr>
          <w:rFonts w:ascii="Calibri" w:hAnsi="Calibri" w:cs="Arial"/>
          <w:szCs w:val="20"/>
          <w:lang w:val="en-GB"/>
        </w:rPr>
        <w:t>s</w:t>
      </w:r>
      <w:r w:rsidRPr="00813F3C">
        <w:rPr>
          <w:rFonts w:ascii="Calibri" w:hAnsi="Calibri" w:cs="Arial"/>
          <w:szCs w:val="20"/>
          <w:lang w:val="en-GB"/>
        </w:rPr>
        <w:t>.</w:t>
      </w:r>
    </w:p>
    <w:p w:rsidR="009B0960" w:rsidRPr="00813F3C" w:rsidRDefault="009B0960" w:rsidP="00047378">
      <w:pPr>
        <w:numPr>
          <w:ilvl w:val="0"/>
          <w:numId w:val="1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Time management</w:t>
      </w:r>
      <w:r w:rsidRPr="00813F3C">
        <w:rPr>
          <w:rFonts w:ascii="Calibri" w:hAnsi="Calibri" w:cs="Arial"/>
          <w:szCs w:val="20"/>
          <w:lang w:val="en-GB"/>
        </w:rPr>
        <w:t>: Regular extended essay deadlines have enabled me to develop academically</w:t>
      </w:r>
      <w:r w:rsidR="00150773" w:rsidRPr="00813F3C">
        <w:rPr>
          <w:rFonts w:ascii="Calibri" w:hAnsi="Calibri" w:cs="Arial"/>
          <w:szCs w:val="20"/>
          <w:lang w:val="en-GB"/>
        </w:rPr>
        <w:t xml:space="preserve"> and demonstrate effective multitasking under pressure.</w:t>
      </w:r>
    </w:p>
    <w:p w:rsidR="00150773" w:rsidRDefault="00150773" w:rsidP="00047378">
      <w:pPr>
        <w:numPr>
          <w:ilvl w:val="0"/>
          <w:numId w:val="1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Cultural awareness</w:t>
      </w:r>
      <w:r w:rsidRPr="00813F3C">
        <w:rPr>
          <w:rFonts w:ascii="Calibri" w:hAnsi="Calibri" w:cs="Arial"/>
          <w:szCs w:val="20"/>
          <w:lang w:val="en-GB"/>
        </w:rPr>
        <w:t xml:space="preserve">: Enhanced through an Erasmus scholarship at the Humboldt, </w:t>
      </w:r>
      <w:smartTag w:uri="urn:schemas-microsoft-com:office:smarttags" w:element="State">
        <w:smartTag w:uri="urn:schemas-microsoft-com:office:smarttags" w:element="place">
          <w:r w:rsidRPr="00813F3C">
            <w:rPr>
              <w:rFonts w:ascii="Calibri" w:hAnsi="Calibri" w:cs="Arial"/>
              <w:szCs w:val="20"/>
              <w:lang w:val="en-GB"/>
            </w:rPr>
            <w:t>Berlin</w:t>
          </w:r>
        </w:smartTag>
      </w:smartTag>
      <w:r w:rsidRPr="00813F3C">
        <w:rPr>
          <w:rFonts w:ascii="Calibri" w:hAnsi="Calibri" w:cs="Arial"/>
          <w:szCs w:val="20"/>
          <w:lang w:val="en-GB"/>
        </w:rPr>
        <w:t xml:space="preserve"> </w:t>
      </w:r>
    </w:p>
    <w:p w:rsidR="001050C2" w:rsidRPr="00813F3C" w:rsidRDefault="001050C2" w:rsidP="001050C2">
      <w:pPr>
        <w:numPr>
          <w:ilvl w:val="0"/>
          <w:numId w:val="1"/>
        </w:numPr>
        <w:ind w:left="1701" w:hanging="283"/>
        <w:jc w:val="both"/>
        <w:rPr>
          <w:rFonts w:ascii="Calibri" w:hAnsi="Calibri"/>
          <w:szCs w:val="20"/>
          <w:lang w:val="en-GB"/>
        </w:rPr>
      </w:pPr>
      <w:r w:rsidRPr="00813F3C">
        <w:rPr>
          <w:rFonts w:ascii="Calibri" w:hAnsi="Calibri"/>
          <w:szCs w:val="20"/>
          <w:lang w:val="en-GB"/>
        </w:rPr>
        <w:t>This year (2008/09) on an Erasmus scholarship at the Humboldt, Berlin</w:t>
      </w:r>
    </w:p>
    <w:p w:rsidR="00550089" w:rsidRPr="00813F3C" w:rsidRDefault="00550089" w:rsidP="00047378">
      <w:pPr>
        <w:ind w:left="1418"/>
        <w:jc w:val="both"/>
        <w:rPr>
          <w:rFonts w:ascii="Calibri" w:hAnsi="Calibri" w:cs="Arial"/>
          <w:szCs w:val="20"/>
          <w:lang w:val="en-GB"/>
        </w:rPr>
      </w:pPr>
    </w:p>
    <w:p w:rsidR="00550089" w:rsidRPr="00813F3C" w:rsidRDefault="0042009A" w:rsidP="00047378">
      <w:pPr>
        <w:pStyle w:val="Heading3"/>
        <w:jc w:val="both"/>
        <w:rPr>
          <w:rFonts w:ascii="Calibri" w:hAnsi="Calibri" w:cs="Arial"/>
          <w:color w:val="auto"/>
          <w:szCs w:val="20"/>
          <w:lang w:val="en-GB"/>
        </w:rPr>
      </w:pPr>
      <w:r w:rsidRPr="00813F3C">
        <w:rPr>
          <w:rFonts w:ascii="Calibri" w:hAnsi="Calibri" w:cs="Arial"/>
          <w:b w:val="0"/>
          <w:i/>
          <w:color w:val="auto"/>
          <w:szCs w:val="20"/>
          <w:lang w:val="en-GB"/>
        </w:rPr>
        <w:t>Sept. 1999 -</w:t>
      </w:r>
      <w:r w:rsidRPr="00813F3C">
        <w:rPr>
          <w:rFonts w:ascii="Calibri" w:hAnsi="Calibri" w:cs="Arial"/>
          <w:color w:val="auto"/>
          <w:szCs w:val="20"/>
          <w:lang w:val="en-GB"/>
        </w:rPr>
        <w:t xml:space="preserve"> </w:t>
      </w:r>
      <w:r w:rsidRPr="00813F3C">
        <w:rPr>
          <w:rFonts w:ascii="Calibri" w:hAnsi="Calibri" w:cs="Arial"/>
          <w:color w:val="auto"/>
          <w:szCs w:val="20"/>
          <w:lang w:val="en-GB"/>
        </w:rPr>
        <w:tab/>
      </w:r>
      <w:r w:rsidR="00550089" w:rsidRPr="00047378">
        <w:rPr>
          <w:rFonts w:ascii="Calibri" w:hAnsi="Calibri" w:cs="Arial"/>
          <w:color w:val="auto"/>
          <w:sz w:val="22"/>
          <w:szCs w:val="22"/>
          <w:lang w:val="en-GB"/>
        </w:rPr>
        <w:t xml:space="preserve">International Baccalaureate, GCSEs </w:t>
      </w:r>
    </w:p>
    <w:p w:rsidR="00550089" w:rsidRPr="00813F3C" w:rsidRDefault="0042009A" w:rsidP="00047378">
      <w:pPr>
        <w:jc w:val="both"/>
        <w:rPr>
          <w:rFonts w:ascii="Calibri" w:hAnsi="Calibri" w:cs="Arial"/>
          <w:szCs w:val="20"/>
          <w:lang w:val="en-GB"/>
        </w:rPr>
      </w:pPr>
      <w:r w:rsidRPr="00813F3C">
        <w:rPr>
          <w:rStyle w:val="CollegeCharChar"/>
          <w:rFonts w:ascii="Calibri" w:hAnsi="Calibri" w:cs="Arial"/>
          <w:b w:val="0"/>
          <w:szCs w:val="20"/>
          <w:lang w:val="en-GB"/>
        </w:rPr>
        <w:t>June 2006</w:t>
      </w:r>
      <w:r w:rsidRPr="00813F3C">
        <w:rPr>
          <w:rStyle w:val="CollegeCharChar"/>
          <w:rFonts w:ascii="Calibri" w:hAnsi="Calibri" w:cs="Arial"/>
          <w:szCs w:val="20"/>
          <w:lang w:val="en-GB"/>
        </w:rPr>
        <w:tab/>
      </w:r>
      <w:proofErr w:type="spellStart"/>
      <w:r w:rsidR="00550089" w:rsidRPr="00813F3C">
        <w:rPr>
          <w:rStyle w:val="CollegeCharChar"/>
          <w:rFonts w:ascii="Calibri" w:hAnsi="Calibri" w:cs="Arial"/>
          <w:szCs w:val="20"/>
          <w:lang w:val="en-GB"/>
        </w:rPr>
        <w:t>Haileybury</w:t>
      </w:r>
      <w:proofErr w:type="spellEnd"/>
      <w:r w:rsidR="00550089" w:rsidRPr="00813F3C">
        <w:rPr>
          <w:rStyle w:val="CollegeCharChar"/>
          <w:rFonts w:ascii="Calibri" w:hAnsi="Calibri" w:cs="Arial"/>
          <w:szCs w:val="20"/>
          <w:lang w:val="en-GB"/>
        </w:rPr>
        <w:t xml:space="preserve"> &amp; ISC</w:t>
      </w:r>
      <w:r w:rsidR="00150773" w:rsidRPr="00813F3C">
        <w:rPr>
          <w:rStyle w:val="CollegeCharChar"/>
          <w:rFonts w:ascii="Calibri" w:hAnsi="Calibri" w:cs="Arial"/>
          <w:szCs w:val="20"/>
          <w:lang w:val="en-GB"/>
        </w:rPr>
        <w:t>, Hertford</w:t>
      </w:r>
    </w:p>
    <w:p w:rsidR="00150773" w:rsidRPr="00813F3C" w:rsidRDefault="00150773" w:rsidP="00047378">
      <w:pPr>
        <w:ind w:left="1418"/>
        <w:jc w:val="both"/>
        <w:rPr>
          <w:rFonts w:ascii="Calibri" w:hAnsi="Calibri" w:cs="Arial"/>
          <w:szCs w:val="20"/>
          <w:lang w:val="en-GB"/>
        </w:rPr>
      </w:pPr>
    </w:p>
    <w:p w:rsidR="00550089" w:rsidRPr="00813F3C" w:rsidRDefault="00550089" w:rsidP="00047378">
      <w:pPr>
        <w:ind w:left="1418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 xml:space="preserve">Higher Level – Economics </w:t>
      </w:r>
      <w:r w:rsidRPr="00813F3C">
        <w:rPr>
          <w:rFonts w:ascii="Calibri" w:hAnsi="Calibri" w:cs="Arial"/>
          <w:b/>
          <w:szCs w:val="20"/>
          <w:lang w:val="en-GB"/>
        </w:rPr>
        <w:t>7</w:t>
      </w:r>
      <w:r w:rsidRPr="00813F3C">
        <w:rPr>
          <w:rFonts w:ascii="Calibri" w:hAnsi="Calibri" w:cs="Arial"/>
          <w:szCs w:val="20"/>
          <w:lang w:val="en-GB"/>
        </w:rPr>
        <w:t xml:space="preserve">, German </w:t>
      </w:r>
      <w:r w:rsidRPr="00813F3C">
        <w:rPr>
          <w:rFonts w:ascii="Calibri" w:hAnsi="Calibri" w:cs="Arial"/>
          <w:b/>
          <w:szCs w:val="20"/>
          <w:lang w:val="en-GB"/>
        </w:rPr>
        <w:t>7</w:t>
      </w:r>
      <w:r w:rsidRPr="00813F3C">
        <w:rPr>
          <w:rFonts w:ascii="Calibri" w:hAnsi="Calibri" w:cs="Arial"/>
          <w:szCs w:val="20"/>
          <w:lang w:val="en-GB"/>
        </w:rPr>
        <w:t xml:space="preserve">, History </w:t>
      </w:r>
      <w:r w:rsidRPr="00813F3C">
        <w:rPr>
          <w:rFonts w:ascii="Calibri" w:hAnsi="Calibri" w:cs="Arial"/>
          <w:b/>
          <w:szCs w:val="20"/>
          <w:lang w:val="en-GB"/>
        </w:rPr>
        <w:t>7</w:t>
      </w:r>
    </w:p>
    <w:p w:rsidR="00550089" w:rsidRPr="00813F3C" w:rsidRDefault="00550089" w:rsidP="00047378">
      <w:pPr>
        <w:ind w:left="1418"/>
        <w:jc w:val="both"/>
        <w:rPr>
          <w:rFonts w:ascii="Calibri" w:hAnsi="Calibri" w:cs="Arial"/>
          <w:szCs w:val="20"/>
          <w:lang w:val="en-GB"/>
        </w:rPr>
      </w:pPr>
      <w:proofErr w:type="gramStart"/>
      <w:r w:rsidRPr="00813F3C">
        <w:rPr>
          <w:rFonts w:ascii="Calibri" w:hAnsi="Calibri" w:cs="Arial"/>
          <w:szCs w:val="20"/>
          <w:lang w:val="en-GB"/>
        </w:rPr>
        <w:t xml:space="preserve">Standard Level – Chemistry </w:t>
      </w:r>
      <w:r w:rsidRPr="00813F3C">
        <w:rPr>
          <w:rFonts w:ascii="Calibri" w:hAnsi="Calibri" w:cs="Arial"/>
          <w:b/>
          <w:szCs w:val="20"/>
          <w:lang w:val="en-GB"/>
        </w:rPr>
        <w:t>6</w:t>
      </w:r>
      <w:r w:rsidRPr="00813F3C">
        <w:rPr>
          <w:rFonts w:ascii="Calibri" w:hAnsi="Calibri" w:cs="Arial"/>
          <w:szCs w:val="20"/>
          <w:lang w:val="en-GB"/>
        </w:rPr>
        <w:t xml:space="preserve">, English </w:t>
      </w:r>
      <w:r w:rsidRPr="00813F3C">
        <w:rPr>
          <w:rFonts w:ascii="Calibri" w:hAnsi="Calibri" w:cs="Arial"/>
          <w:b/>
          <w:szCs w:val="20"/>
          <w:lang w:val="en-GB"/>
        </w:rPr>
        <w:t>6</w:t>
      </w:r>
      <w:r w:rsidRPr="00813F3C">
        <w:rPr>
          <w:rFonts w:ascii="Calibri" w:hAnsi="Calibri" w:cs="Arial"/>
          <w:szCs w:val="20"/>
          <w:lang w:val="en-GB"/>
        </w:rPr>
        <w:t xml:space="preserve">, Mathematics </w:t>
      </w:r>
      <w:r w:rsidRPr="00813F3C">
        <w:rPr>
          <w:rFonts w:ascii="Calibri" w:hAnsi="Calibri" w:cs="Arial"/>
          <w:b/>
          <w:szCs w:val="20"/>
          <w:lang w:val="en-GB"/>
        </w:rPr>
        <w:t>6</w:t>
      </w:r>
      <w:r w:rsidRPr="00813F3C">
        <w:rPr>
          <w:rFonts w:ascii="Calibri" w:hAnsi="Calibri" w:cs="Arial"/>
          <w:szCs w:val="20"/>
          <w:lang w:val="en-GB"/>
        </w:rPr>
        <w:t>.</w:t>
      </w:r>
      <w:proofErr w:type="gramEnd"/>
      <w:r w:rsidRPr="00813F3C">
        <w:rPr>
          <w:rFonts w:ascii="Calibri" w:hAnsi="Calibri" w:cs="Arial"/>
          <w:szCs w:val="20"/>
          <w:lang w:val="en-GB"/>
        </w:rPr>
        <w:t xml:space="preserve"> </w:t>
      </w:r>
    </w:p>
    <w:p w:rsidR="00550089" w:rsidRPr="00813F3C" w:rsidRDefault="00550089" w:rsidP="00047378">
      <w:pPr>
        <w:ind w:left="1418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lastRenderedPageBreak/>
        <w:t xml:space="preserve">Total </w:t>
      </w:r>
      <w:r w:rsidRPr="00813F3C">
        <w:rPr>
          <w:rFonts w:ascii="Calibri" w:hAnsi="Calibri" w:cs="Arial"/>
          <w:b/>
          <w:szCs w:val="20"/>
          <w:lang w:val="en-GB"/>
        </w:rPr>
        <w:t>42</w:t>
      </w:r>
      <w:r w:rsidRPr="00813F3C">
        <w:rPr>
          <w:rFonts w:ascii="Calibri" w:hAnsi="Calibri" w:cs="Arial"/>
          <w:szCs w:val="20"/>
          <w:lang w:val="en-GB"/>
        </w:rPr>
        <w:t xml:space="preserve"> points (including 3 CAS points for the final projects) out of </w:t>
      </w:r>
      <w:r w:rsidRPr="00813F3C">
        <w:rPr>
          <w:rFonts w:ascii="Calibri" w:hAnsi="Calibri" w:cs="Arial"/>
          <w:b/>
          <w:szCs w:val="20"/>
          <w:lang w:val="en-GB"/>
        </w:rPr>
        <w:t>45</w:t>
      </w:r>
    </w:p>
    <w:p w:rsidR="002009A0" w:rsidRDefault="00550089" w:rsidP="00047378">
      <w:pPr>
        <w:ind w:left="1418"/>
        <w:jc w:val="both"/>
        <w:rPr>
          <w:rFonts w:ascii="Calibri" w:hAnsi="Calibri" w:cs="Arial"/>
          <w:b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 xml:space="preserve">History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*, German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*, Combined Science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>*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* (Chemistry/Physics/Biology), Latin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*, French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, Geography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, Mathematics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, English,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 Religious Studies </w:t>
      </w:r>
      <w:r w:rsidRPr="00813F3C">
        <w:rPr>
          <w:rFonts w:ascii="Calibri" w:hAnsi="Calibri" w:cs="Arial"/>
          <w:b/>
          <w:szCs w:val="20"/>
          <w:lang w:val="en-GB"/>
        </w:rPr>
        <w:t>A</w:t>
      </w:r>
      <w:r w:rsidRPr="00813F3C">
        <w:rPr>
          <w:rFonts w:ascii="Calibri" w:hAnsi="Calibri" w:cs="Arial"/>
          <w:szCs w:val="20"/>
          <w:lang w:val="en-GB"/>
        </w:rPr>
        <w:t xml:space="preserve">, ICT </w:t>
      </w:r>
      <w:r w:rsidRPr="00813F3C">
        <w:rPr>
          <w:rFonts w:ascii="Calibri" w:hAnsi="Calibri" w:cs="Arial"/>
          <w:b/>
          <w:szCs w:val="20"/>
          <w:lang w:val="en-GB"/>
        </w:rPr>
        <w:t>B</w:t>
      </w:r>
    </w:p>
    <w:p w:rsidR="001760CC" w:rsidRPr="00813F3C" w:rsidRDefault="001760CC" w:rsidP="00047378">
      <w:pPr>
        <w:ind w:left="1418"/>
        <w:jc w:val="both"/>
        <w:rPr>
          <w:rFonts w:ascii="Calibri" w:hAnsi="Calibri" w:cs="Arial"/>
          <w:b/>
          <w:szCs w:val="20"/>
          <w:lang w:val="en-GB"/>
        </w:rPr>
      </w:pPr>
    </w:p>
    <w:p w:rsidR="00550089" w:rsidRPr="00813F3C" w:rsidRDefault="00550089" w:rsidP="00047378">
      <w:pPr>
        <w:ind w:left="698" w:firstLine="720"/>
        <w:jc w:val="both"/>
        <w:rPr>
          <w:rFonts w:ascii="Calibri" w:hAnsi="Calibri" w:cs="Arial"/>
          <w:szCs w:val="20"/>
          <w:u w:val="single"/>
          <w:lang w:val="en-GB"/>
        </w:rPr>
      </w:pPr>
      <w:r w:rsidRPr="00813F3C">
        <w:rPr>
          <w:rFonts w:ascii="Calibri" w:hAnsi="Calibri" w:cs="Arial"/>
          <w:szCs w:val="20"/>
          <w:u w:val="single"/>
          <w:lang w:val="en-GB"/>
        </w:rPr>
        <w:t>Achievements</w:t>
      </w:r>
    </w:p>
    <w:p w:rsidR="00550089" w:rsidRPr="00813F3C" w:rsidRDefault="00550089" w:rsidP="00047378">
      <w:pPr>
        <w:pStyle w:val="NoSpacing"/>
        <w:numPr>
          <w:ilvl w:val="0"/>
          <w:numId w:val="2"/>
        </w:numPr>
        <w:tabs>
          <w:tab w:val="num" w:pos="459"/>
        </w:tabs>
        <w:ind w:left="1418" w:firstLine="0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>Received Honorary Scholarships – awarded for academic achievements</w:t>
      </w:r>
    </w:p>
    <w:p w:rsidR="00550089" w:rsidRPr="00813F3C" w:rsidRDefault="00550089" w:rsidP="00047378">
      <w:pPr>
        <w:pStyle w:val="NoSpacing"/>
        <w:numPr>
          <w:ilvl w:val="0"/>
          <w:numId w:val="2"/>
        </w:numPr>
        <w:tabs>
          <w:tab w:val="num" w:pos="459"/>
        </w:tabs>
        <w:ind w:left="1418" w:firstLine="0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 xml:space="preserve">College Prefect </w:t>
      </w:r>
    </w:p>
    <w:p w:rsidR="00550089" w:rsidRDefault="00550089" w:rsidP="00047378">
      <w:pPr>
        <w:pStyle w:val="NoSpacing"/>
        <w:numPr>
          <w:ilvl w:val="0"/>
          <w:numId w:val="2"/>
        </w:numPr>
        <w:tabs>
          <w:tab w:val="num" w:pos="459"/>
        </w:tabs>
        <w:ind w:left="1418" w:firstLine="0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>Duke of Edinburgh – Bronze and Gold Award level achieved</w:t>
      </w:r>
    </w:p>
    <w:p w:rsidR="001760CC" w:rsidRDefault="001760CC" w:rsidP="00047378">
      <w:pPr>
        <w:pStyle w:val="NoSpacing"/>
        <w:ind w:left="1418"/>
        <w:jc w:val="both"/>
        <w:rPr>
          <w:rFonts w:ascii="Calibri" w:hAnsi="Calibri" w:cs="Arial"/>
          <w:szCs w:val="20"/>
          <w:lang w:val="en-GB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/>
      </w:tblPr>
      <w:tblGrid>
        <w:gridCol w:w="8865"/>
      </w:tblGrid>
      <w:tr w:rsidR="00813F3C" w:rsidTr="00813F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65" w:type="dxa"/>
          </w:tcPr>
          <w:p w:rsidR="00813F3C" w:rsidRDefault="00813F3C" w:rsidP="00047378">
            <w:pPr>
              <w:pStyle w:val="NoSpacing"/>
              <w:jc w:val="both"/>
              <w:rPr>
                <w:rFonts w:ascii="Calibri" w:hAnsi="Calibri" w:cs="Arial"/>
                <w:szCs w:val="20"/>
                <w:lang w:val="en-GB"/>
              </w:rPr>
            </w:pPr>
          </w:p>
        </w:tc>
      </w:tr>
    </w:tbl>
    <w:p w:rsidR="00150773" w:rsidRDefault="00550089" w:rsidP="00047378">
      <w:pPr>
        <w:pStyle w:val="NoSpacing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1760CC">
        <w:rPr>
          <w:rFonts w:ascii="Calibri" w:hAnsi="Calibri" w:cs="Arial"/>
          <w:b/>
          <w:sz w:val="22"/>
          <w:szCs w:val="22"/>
          <w:lang w:val="en-GB"/>
        </w:rPr>
        <w:t>Relevant Work Experience</w:t>
      </w:r>
    </w:p>
    <w:p w:rsidR="001760CC" w:rsidRPr="001760CC" w:rsidRDefault="001760CC" w:rsidP="00047378">
      <w:pPr>
        <w:pStyle w:val="NoSpacing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42009A" w:rsidRPr="001760CC" w:rsidRDefault="0042009A" w:rsidP="00047378">
      <w:pPr>
        <w:pStyle w:val="1stlinewspace"/>
        <w:spacing w:before="0"/>
        <w:jc w:val="both"/>
        <w:rPr>
          <w:rStyle w:val="LocationCharChar"/>
          <w:rFonts w:ascii="Calibri" w:hAnsi="Calibri"/>
          <w:sz w:val="22"/>
          <w:szCs w:val="22"/>
          <w:lang w:val="en-GB"/>
        </w:rPr>
      </w:pPr>
      <w:r w:rsidRPr="00813F3C">
        <w:rPr>
          <w:rFonts w:ascii="Calibri" w:hAnsi="Calibri" w:cs="Arial"/>
          <w:i/>
          <w:szCs w:val="20"/>
          <w:lang w:val="en-GB"/>
        </w:rPr>
        <w:t xml:space="preserve">Jul </w:t>
      </w:r>
      <w:r w:rsidR="00150773" w:rsidRPr="00813F3C">
        <w:rPr>
          <w:rFonts w:ascii="Calibri" w:hAnsi="Calibri" w:cs="Arial"/>
          <w:i/>
          <w:szCs w:val="20"/>
          <w:lang w:val="en-GB"/>
        </w:rPr>
        <w:t xml:space="preserve">– Sep 2007  </w:t>
      </w:r>
      <w:r w:rsidR="002165DE">
        <w:rPr>
          <w:rFonts w:ascii="Calibri" w:hAnsi="Calibri" w:cs="Arial"/>
          <w:i/>
          <w:szCs w:val="20"/>
          <w:lang w:val="en-GB"/>
        </w:rPr>
        <w:t xml:space="preserve">    </w:t>
      </w:r>
      <w:r w:rsidR="00550089" w:rsidRPr="001760CC">
        <w:rPr>
          <w:rStyle w:val="Heading2Char"/>
          <w:rFonts w:ascii="Calibri" w:hAnsi="Calibri" w:cs="Arial"/>
          <w:color w:val="auto"/>
          <w:sz w:val="22"/>
          <w:szCs w:val="22"/>
          <w:lang w:val="en-GB"/>
        </w:rPr>
        <w:t>Research Assistant on the Legal Desk</w:t>
      </w:r>
      <w:r w:rsidR="0017197D" w:rsidRPr="001760CC">
        <w:rPr>
          <w:rStyle w:val="Heading2Char"/>
          <w:rFonts w:ascii="Calibri" w:hAnsi="Calibri" w:cs="Arial"/>
          <w:color w:val="auto"/>
          <w:sz w:val="22"/>
          <w:szCs w:val="22"/>
          <w:lang w:val="en-GB"/>
        </w:rPr>
        <w:t>,</w:t>
      </w:r>
      <w:r w:rsidR="0017197D" w:rsidRPr="001760CC">
        <w:rPr>
          <w:rFonts w:ascii="Calibri" w:hAnsi="Calibri" w:cs="Arial"/>
          <w:sz w:val="22"/>
          <w:szCs w:val="22"/>
          <w:lang w:val="en-GB"/>
        </w:rPr>
        <w:t xml:space="preserve"> JCL</w:t>
      </w:r>
      <w:r w:rsidR="00550089" w:rsidRPr="001760CC">
        <w:rPr>
          <w:rFonts w:ascii="Calibri" w:hAnsi="Calibri" w:cs="Arial"/>
          <w:i/>
          <w:sz w:val="22"/>
          <w:szCs w:val="22"/>
          <w:lang w:val="en-GB"/>
        </w:rPr>
        <w:t xml:space="preserve"> Search,</w:t>
      </w:r>
      <w:r w:rsidR="00550089" w:rsidRPr="001760CC">
        <w:rPr>
          <w:rStyle w:val="LocationCharChar"/>
          <w:rFonts w:ascii="Calibri" w:hAnsi="Calibri"/>
          <w:sz w:val="22"/>
          <w:szCs w:val="22"/>
          <w:lang w:val="en-GB"/>
        </w:rPr>
        <w:t xml:space="preserve"> London</w:t>
      </w:r>
      <w:r w:rsidR="00150773" w:rsidRPr="001760CC">
        <w:rPr>
          <w:rStyle w:val="LocationCharChar"/>
          <w:rFonts w:ascii="Calibri" w:hAnsi="Calibri"/>
          <w:sz w:val="22"/>
          <w:szCs w:val="22"/>
          <w:lang w:val="en-GB"/>
        </w:rPr>
        <w:t xml:space="preserve"> EC2</w:t>
      </w:r>
    </w:p>
    <w:p w:rsidR="00150773" w:rsidRPr="00813F3C" w:rsidRDefault="00550089" w:rsidP="00047378">
      <w:pPr>
        <w:pStyle w:val="1stlinewspace"/>
        <w:spacing w:before="0"/>
        <w:ind w:firstLine="720"/>
        <w:jc w:val="both"/>
        <w:rPr>
          <w:rFonts w:ascii="Calibri" w:hAnsi="Calibri" w:cs="Arial"/>
          <w:szCs w:val="20"/>
          <w:u w:val="single"/>
          <w:lang w:val="en-GB"/>
        </w:rPr>
      </w:pPr>
      <w:r w:rsidRPr="00813F3C">
        <w:rPr>
          <w:rStyle w:val="LocationCharChar"/>
          <w:rFonts w:ascii="Calibri" w:hAnsi="Calibri"/>
          <w:szCs w:val="20"/>
          <w:lang w:val="en-GB"/>
        </w:rPr>
        <w:tab/>
      </w:r>
      <w:r w:rsidRPr="00813F3C">
        <w:rPr>
          <w:rStyle w:val="LocationCharChar"/>
          <w:rFonts w:ascii="Calibri" w:hAnsi="Calibri"/>
          <w:i w:val="0"/>
          <w:szCs w:val="20"/>
          <w:lang w:val="en-GB"/>
        </w:rPr>
        <w:t xml:space="preserve">Personally responsible for ensuring </w:t>
      </w:r>
      <w:proofErr w:type="gramStart"/>
      <w:r w:rsidRPr="00813F3C">
        <w:rPr>
          <w:rStyle w:val="LocationCharChar"/>
          <w:rFonts w:ascii="Calibri" w:hAnsi="Calibri"/>
          <w:i w:val="0"/>
          <w:szCs w:val="20"/>
          <w:lang w:val="en-GB"/>
        </w:rPr>
        <w:t xml:space="preserve">that </w:t>
      </w:r>
      <w:r w:rsidR="00925771" w:rsidRPr="00813F3C">
        <w:rPr>
          <w:rStyle w:val="LocationCharChar"/>
          <w:rFonts w:ascii="Calibri" w:hAnsi="Calibri"/>
          <w:i w:val="0"/>
          <w:szCs w:val="20"/>
          <w:lang w:val="en-GB"/>
        </w:rPr>
        <w:t>individuals</w:t>
      </w:r>
      <w:proofErr w:type="gramEnd"/>
      <w:r w:rsidR="00925771" w:rsidRPr="00813F3C">
        <w:rPr>
          <w:rStyle w:val="LocationCharChar"/>
          <w:rFonts w:ascii="Calibri" w:hAnsi="Calibri"/>
          <w:i w:val="0"/>
          <w:szCs w:val="20"/>
          <w:lang w:val="en-GB"/>
        </w:rPr>
        <w:t>’ records we</w:t>
      </w:r>
      <w:r w:rsidRPr="00813F3C">
        <w:rPr>
          <w:rStyle w:val="LocationCharChar"/>
          <w:rFonts w:ascii="Calibri" w:hAnsi="Calibri"/>
          <w:i w:val="0"/>
          <w:szCs w:val="20"/>
          <w:lang w:val="en-GB"/>
        </w:rPr>
        <w:t>re up-to-date.</w:t>
      </w:r>
    </w:p>
    <w:p w:rsidR="002009A0" w:rsidRPr="00813F3C" w:rsidRDefault="00150773" w:rsidP="00047378">
      <w:pPr>
        <w:ind w:left="1396" w:firstLine="22"/>
        <w:jc w:val="both"/>
        <w:rPr>
          <w:rStyle w:val="LocationCharChar"/>
          <w:rFonts w:ascii="Calibri" w:hAnsi="Calibri"/>
          <w:i w:val="0"/>
          <w:szCs w:val="20"/>
          <w:lang w:val="en-GB"/>
        </w:rPr>
      </w:pPr>
      <w:r w:rsidRPr="00813F3C">
        <w:rPr>
          <w:rFonts w:ascii="Calibri" w:hAnsi="Calibri" w:cs="Arial"/>
          <w:szCs w:val="20"/>
          <w:u w:val="single"/>
          <w:lang w:val="en-GB"/>
        </w:rPr>
        <w:t>Skills gained</w:t>
      </w:r>
      <w:r w:rsidR="004B2B06" w:rsidRPr="00813F3C">
        <w:rPr>
          <w:rFonts w:ascii="Calibri" w:hAnsi="Calibri" w:cs="Arial"/>
          <w:szCs w:val="20"/>
          <w:u w:val="single"/>
          <w:lang w:val="en-GB"/>
        </w:rPr>
        <w:t>;</w:t>
      </w:r>
    </w:p>
    <w:p w:rsidR="00550089" w:rsidRPr="00813F3C" w:rsidRDefault="00150773" w:rsidP="00047378">
      <w:pPr>
        <w:pStyle w:val="ListParagraph"/>
        <w:numPr>
          <w:ilvl w:val="3"/>
          <w:numId w:val="3"/>
        </w:numPr>
        <w:spacing w:before="0"/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Eye for detail</w:t>
      </w:r>
      <w:r w:rsidRPr="00813F3C">
        <w:rPr>
          <w:rFonts w:ascii="Calibri" w:hAnsi="Calibri" w:cs="Arial"/>
          <w:szCs w:val="20"/>
          <w:lang w:val="en-GB"/>
        </w:rPr>
        <w:t>: C</w:t>
      </w:r>
      <w:r w:rsidR="00550089" w:rsidRPr="00813F3C">
        <w:rPr>
          <w:rFonts w:ascii="Calibri" w:hAnsi="Calibri" w:cs="Arial"/>
          <w:szCs w:val="20"/>
          <w:lang w:val="en-GB"/>
        </w:rPr>
        <w:t>ombin</w:t>
      </w:r>
      <w:r w:rsidRPr="00813F3C">
        <w:rPr>
          <w:rFonts w:ascii="Calibri" w:hAnsi="Calibri" w:cs="Arial"/>
          <w:szCs w:val="20"/>
          <w:lang w:val="en-GB"/>
        </w:rPr>
        <w:t>ed</w:t>
      </w:r>
      <w:r w:rsidR="00550089" w:rsidRPr="00813F3C">
        <w:rPr>
          <w:rFonts w:ascii="Calibri" w:hAnsi="Calibri" w:cs="Arial"/>
          <w:szCs w:val="20"/>
          <w:lang w:val="en-GB"/>
        </w:rPr>
        <w:t xml:space="preserve"> and updat</w:t>
      </w:r>
      <w:r w:rsidRPr="00813F3C">
        <w:rPr>
          <w:rFonts w:ascii="Calibri" w:hAnsi="Calibri" w:cs="Arial"/>
          <w:szCs w:val="20"/>
          <w:lang w:val="en-GB"/>
        </w:rPr>
        <w:t>ed</w:t>
      </w:r>
      <w:r w:rsidR="00550089" w:rsidRPr="00813F3C">
        <w:rPr>
          <w:rFonts w:ascii="Calibri" w:hAnsi="Calibri" w:cs="Arial"/>
          <w:szCs w:val="20"/>
          <w:lang w:val="en-GB"/>
        </w:rPr>
        <w:t xml:space="preserve"> details of 4000 individuals held</w:t>
      </w:r>
      <w:r w:rsidRPr="00813F3C">
        <w:rPr>
          <w:rFonts w:ascii="Calibri" w:hAnsi="Calibri" w:cs="Arial"/>
          <w:szCs w:val="20"/>
          <w:lang w:val="en-GB"/>
        </w:rPr>
        <w:t xml:space="preserve"> on</w:t>
      </w:r>
      <w:r w:rsidR="00550089" w:rsidRPr="00813F3C">
        <w:rPr>
          <w:rFonts w:ascii="Calibri" w:hAnsi="Calibri" w:cs="Arial"/>
          <w:szCs w:val="20"/>
          <w:lang w:val="en-GB"/>
        </w:rPr>
        <w:t xml:space="preserve"> two different databases. </w:t>
      </w:r>
    </w:p>
    <w:p w:rsidR="00550089" w:rsidRPr="00813F3C" w:rsidRDefault="00150773" w:rsidP="00047378">
      <w:pPr>
        <w:pStyle w:val="ListParagraph"/>
        <w:numPr>
          <w:ilvl w:val="2"/>
          <w:numId w:val="3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Ability to learn quickly under pressure</w:t>
      </w:r>
      <w:r w:rsidRPr="00813F3C">
        <w:rPr>
          <w:rFonts w:ascii="Calibri" w:hAnsi="Calibri" w:cs="Arial"/>
          <w:szCs w:val="20"/>
          <w:lang w:val="en-GB"/>
        </w:rPr>
        <w:t xml:space="preserve">: Learned how to manage </w:t>
      </w:r>
      <w:r w:rsidR="00550089" w:rsidRPr="00813F3C">
        <w:rPr>
          <w:rFonts w:ascii="Calibri" w:hAnsi="Calibri" w:cs="Arial"/>
          <w:szCs w:val="20"/>
          <w:lang w:val="en-GB"/>
        </w:rPr>
        <w:t>the new data input system and navigate legal literature and websites to correct individual lawyer’s files.</w:t>
      </w:r>
    </w:p>
    <w:p w:rsidR="00550089" w:rsidRPr="00813F3C" w:rsidRDefault="00150773" w:rsidP="00047378">
      <w:pPr>
        <w:pStyle w:val="ListParagraph"/>
        <w:numPr>
          <w:ilvl w:val="2"/>
          <w:numId w:val="3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Commercial awareness</w:t>
      </w:r>
      <w:r w:rsidRPr="00813F3C">
        <w:rPr>
          <w:rFonts w:ascii="Calibri" w:hAnsi="Calibri" w:cs="Arial"/>
          <w:szCs w:val="20"/>
          <w:lang w:val="en-GB"/>
        </w:rPr>
        <w:t xml:space="preserve">: </w:t>
      </w:r>
      <w:r w:rsidR="00550089" w:rsidRPr="00813F3C">
        <w:rPr>
          <w:rFonts w:ascii="Calibri" w:hAnsi="Calibri" w:cs="Arial"/>
          <w:szCs w:val="20"/>
          <w:lang w:val="en-GB"/>
        </w:rPr>
        <w:t>Gained valuable insight into leading British and American law firms, including the calibre of people they seek and their recruitment processes.</w:t>
      </w:r>
    </w:p>
    <w:p w:rsidR="00550089" w:rsidRPr="00813F3C" w:rsidRDefault="00550089" w:rsidP="00047378">
      <w:pPr>
        <w:pStyle w:val="ListParagraph"/>
        <w:ind w:left="1701"/>
        <w:jc w:val="both"/>
        <w:rPr>
          <w:rFonts w:ascii="Calibri" w:hAnsi="Calibri" w:cs="Arial"/>
          <w:szCs w:val="20"/>
          <w:lang w:val="en-GB"/>
        </w:rPr>
      </w:pPr>
    </w:p>
    <w:p w:rsidR="00BE23A2" w:rsidRPr="00813F3C" w:rsidRDefault="00BE23A2" w:rsidP="00047378">
      <w:pPr>
        <w:pStyle w:val="ListParagraph"/>
        <w:ind w:left="1701"/>
        <w:jc w:val="both"/>
        <w:rPr>
          <w:rFonts w:ascii="Calibri" w:hAnsi="Calibri" w:cs="Arial"/>
          <w:szCs w:val="20"/>
          <w:lang w:val="en-GB"/>
        </w:rPr>
      </w:pPr>
    </w:p>
    <w:p w:rsidR="00550089" w:rsidRPr="00813F3C" w:rsidRDefault="0042009A" w:rsidP="00047378">
      <w:pPr>
        <w:jc w:val="both"/>
        <w:rPr>
          <w:rStyle w:val="LocationCharChar"/>
          <w:rFonts w:ascii="Calibri" w:hAnsi="Calibri"/>
          <w:szCs w:val="20"/>
          <w:lang w:val="en-GB"/>
        </w:rPr>
      </w:pPr>
      <w:r w:rsidRPr="00813F3C">
        <w:rPr>
          <w:rStyle w:val="Heading4Char"/>
          <w:rFonts w:ascii="Calibri" w:hAnsi="Calibri" w:cs="Arial"/>
          <w:b w:val="0"/>
          <w:i/>
          <w:szCs w:val="20"/>
          <w:lang w:val="en-GB"/>
        </w:rPr>
        <w:t>Oct 2004,</w:t>
      </w:r>
      <w:r w:rsidRPr="00813F3C">
        <w:rPr>
          <w:rStyle w:val="Heading4Char"/>
          <w:rFonts w:ascii="Calibri" w:hAnsi="Calibri" w:cs="Arial"/>
          <w:i/>
          <w:szCs w:val="20"/>
          <w:lang w:val="en-GB"/>
        </w:rPr>
        <w:tab/>
      </w:r>
      <w:r w:rsidR="00550089" w:rsidRPr="001760CC">
        <w:rPr>
          <w:rStyle w:val="Heading4Char"/>
          <w:rFonts w:ascii="Calibri" w:hAnsi="Calibri" w:cs="Arial"/>
          <w:sz w:val="22"/>
          <w:szCs w:val="22"/>
          <w:lang w:val="en-GB"/>
        </w:rPr>
        <w:t xml:space="preserve">Paralegal shadowing and Administrative/Facilities </w:t>
      </w:r>
      <w:r w:rsidR="0017197D" w:rsidRPr="001760CC">
        <w:rPr>
          <w:rStyle w:val="Heading4Char"/>
          <w:rFonts w:ascii="Calibri" w:hAnsi="Calibri" w:cs="Arial"/>
          <w:sz w:val="22"/>
          <w:szCs w:val="22"/>
          <w:lang w:val="en-GB"/>
        </w:rPr>
        <w:t>Assistant,</w:t>
      </w:r>
      <w:r w:rsidR="00550089" w:rsidRPr="001760CC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="00550089" w:rsidRPr="001760CC">
        <w:rPr>
          <w:rStyle w:val="LocationCharChar"/>
          <w:rFonts w:ascii="Calibri" w:hAnsi="Calibri"/>
          <w:sz w:val="22"/>
          <w:szCs w:val="22"/>
          <w:lang w:val="en-GB"/>
        </w:rPr>
        <w:t>Forsters</w:t>
      </w:r>
      <w:proofErr w:type="spellEnd"/>
      <w:r w:rsidR="00550089" w:rsidRPr="001760CC">
        <w:rPr>
          <w:rStyle w:val="LocationCharChar"/>
          <w:rFonts w:ascii="Calibri" w:hAnsi="Calibri"/>
          <w:sz w:val="22"/>
          <w:szCs w:val="22"/>
          <w:lang w:val="en-GB"/>
        </w:rPr>
        <w:t>, London</w:t>
      </w:r>
    </w:p>
    <w:p w:rsidR="00550089" w:rsidRPr="00813F3C" w:rsidRDefault="0042009A" w:rsidP="00047378">
      <w:pPr>
        <w:ind w:left="1440" w:hanging="1440"/>
        <w:jc w:val="both"/>
        <w:rPr>
          <w:rStyle w:val="LocationCharChar"/>
          <w:rFonts w:ascii="Calibri" w:hAnsi="Calibri"/>
          <w:i w:val="0"/>
          <w:szCs w:val="20"/>
          <w:lang w:val="en-GB"/>
        </w:rPr>
      </w:pPr>
      <w:r w:rsidRPr="00813F3C">
        <w:rPr>
          <w:rStyle w:val="LocationCharChar"/>
          <w:rFonts w:ascii="Calibri" w:hAnsi="Calibri"/>
          <w:szCs w:val="20"/>
          <w:lang w:val="en-GB"/>
        </w:rPr>
        <w:t>Dec 2004 -</w:t>
      </w:r>
      <w:r w:rsidRPr="00813F3C">
        <w:rPr>
          <w:rStyle w:val="LocationCharChar"/>
          <w:rFonts w:ascii="Calibri" w:hAnsi="Calibri"/>
          <w:i w:val="0"/>
          <w:szCs w:val="20"/>
          <w:lang w:val="en-GB"/>
        </w:rPr>
        <w:t xml:space="preserve"> </w:t>
      </w:r>
      <w:r w:rsidRPr="00813F3C">
        <w:rPr>
          <w:rStyle w:val="LocationCharChar"/>
          <w:rFonts w:ascii="Calibri" w:hAnsi="Calibri"/>
          <w:i w:val="0"/>
          <w:szCs w:val="20"/>
          <w:lang w:val="en-GB"/>
        </w:rPr>
        <w:tab/>
      </w:r>
      <w:r w:rsidR="0017197D" w:rsidRPr="00813F3C">
        <w:rPr>
          <w:rStyle w:val="LocationCharChar"/>
          <w:rFonts w:ascii="Calibri" w:hAnsi="Calibri"/>
          <w:i w:val="0"/>
          <w:szCs w:val="20"/>
          <w:lang w:val="en-GB"/>
        </w:rPr>
        <w:t>Gained a</w:t>
      </w:r>
      <w:r w:rsidR="00550089" w:rsidRPr="00813F3C">
        <w:rPr>
          <w:rStyle w:val="LocationCharChar"/>
          <w:rFonts w:ascii="Calibri" w:hAnsi="Calibri"/>
          <w:i w:val="0"/>
          <w:szCs w:val="20"/>
          <w:lang w:val="en-GB"/>
        </w:rPr>
        <w:t xml:space="preserve"> week </w:t>
      </w:r>
      <w:r w:rsidR="0017197D" w:rsidRPr="00813F3C">
        <w:rPr>
          <w:rStyle w:val="LocationCharChar"/>
          <w:rFonts w:ascii="Calibri" w:hAnsi="Calibri"/>
          <w:i w:val="0"/>
          <w:szCs w:val="20"/>
          <w:lang w:val="en-GB"/>
        </w:rPr>
        <w:t xml:space="preserve">of </w:t>
      </w:r>
      <w:r w:rsidR="00550089" w:rsidRPr="00813F3C">
        <w:rPr>
          <w:rStyle w:val="LocationCharChar"/>
          <w:rFonts w:ascii="Calibri" w:hAnsi="Calibri"/>
          <w:i w:val="0"/>
          <w:szCs w:val="20"/>
          <w:lang w:val="en-GB"/>
        </w:rPr>
        <w:t>experience after which I was offered a job in their back office.</w:t>
      </w:r>
    </w:p>
    <w:p w:rsidR="00550089" w:rsidRPr="00813F3C" w:rsidRDefault="0042009A" w:rsidP="00047378">
      <w:pPr>
        <w:jc w:val="both"/>
        <w:rPr>
          <w:rFonts w:ascii="Calibri" w:hAnsi="Calibri" w:cs="Arial"/>
          <w:i/>
          <w:szCs w:val="20"/>
          <w:lang w:val="en-GB"/>
        </w:rPr>
      </w:pPr>
      <w:r w:rsidRPr="00813F3C">
        <w:rPr>
          <w:rFonts w:ascii="Calibri" w:hAnsi="Calibri" w:cs="Arial"/>
          <w:i/>
          <w:szCs w:val="20"/>
          <w:lang w:val="en-GB"/>
        </w:rPr>
        <w:t>Jan 2005</w:t>
      </w:r>
      <w:r w:rsidRPr="00813F3C">
        <w:rPr>
          <w:rFonts w:ascii="Calibri" w:hAnsi="Calibri" w:cs="Arial"/>
          <w:i/>
          <w:szCs w:val="20"/>
          <w:lang w:val="en-GB"/>
        </w:rPr>
        <w:tab/>
      </w:r>
      <w:r w:rsidR="004B2B06" w:rsidRPr="00813F3C">
        <w:rPr>
          <w:rFonts w:ascii="Calibri" w:hAnsi="Calibri" w:cs="Arial"/>
          <w:szCs w:val="20"/>
          <w:u w:val="single"/>
          <w:lang w:val="en-GB"/>
        </w:rPr>
        <w:t>Skills gained;</w:t>
      </w:r>
      <w:r w:rsidRPr="00813F3C">
        <w:rPr>
          <w:rFonts w:ascii="Calibri" w:hAnsi="Calibri" w:cs="Arial"/>
          <w:i/>
          <w:szCs w:val="20"/>
          <w:lang w:val="en-GB"/>
        </w:rPr>
        <w:tab/>
      </w:r>
    </w:p>
    <w:p w:rsidR="002009A0" w:rsidRPr="00813F3C" w:rsidRDefault="004B2B06" w:rsidP="00047378">
      <w:pPr>
        <w:pStyle w:val="ListParagraph"/>
        <w:numPr>
          <w:ilvl w:val="0"/>
          <w:numId w:val="4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Understanding of paralegal work</w:t>
      </w:r>
      <w:r w:rsidRPr="00813F3C">
        <w:rPr>
          <w:rFonts w:ascii="Calibri" w:hAnsi="Calibri" w:cs="Arial"/>
          <w:szCs w:val="20"/>
          <w:lang w:val="en-GB"/>
        </w:rPr>
        <w:t>; S</w:t>
      </w:r>
      <w:r w:rsidR="002009A0" w:rsidRPr="00813F3C">
        <w:rPr>
          <w:rFonts w:ascii="Calibri" w:hAnsi="Calibri" w:cs="Arial"/>
          <w:szCs w:val="20"/>
          <w:lang w:val="en-GB"/>
        </w:rPr>
        <w:t>hadow</w:t>
      </w:r>
      <w:r w:rsidRPr="00813F3C">
        <w:rPr>
          <w:rFonts w:ascii="Calibri" w:hAnsi="Calibri" w:cs="Arial"/>
          <w:szCs w:val="20"/>
          <w:lang w:val="en-GB"/>
        </w:rPr>
        <w:t>ed</w:t>
      </w:r>
      <w:r w:rsidR="002009A0" w:rsidRPr="00813F3C">
        <w:rPr>
          <w:rFonts w:ascii="Calibri" w:hAnsi="Calibri" w:cs="Arial"/>
          <w:szCs w:val="20"/>
          <w:lang w:val="en-GB"/>
        </w:rPr>
        <w:t xml:space="preserve"> solicitors in different departments</w:t>
      </w:r>
      <w:r w:rsidRPr="00813F3C">
        <w:rPr>
          <w:rFonts w:ascii="Calibri" w:hAnsi="Calibri" w:cs="Arial"/>
          <w:szCs w:val="20"/>
          <w:lang w:val="en-GB"/>
        </w:rPr>
        <w:t xml:space="preserve"> and</w:t>
      </w:r>
      <w:r w:rsidR="002009A0" w:rsidRPr="00813F3C">
        <w:rPr>
          <w:rFonts w:ascii="Calibri" w:hAnsi="Calibri" w:cs="Arial"/>
          <w:szCs w:val="20"/>
          <w:lang w:val="en-GB"/>
        </w:rPr>
        <w:t xml:space="preserve"> visit</w:t>
      </w:r>
      <w:r w:rsidRPr="00813F3C">
        <w:rPr>
          <w:rFonts w:ascii="Calibri" w:hAnsi="Calibri" w:cs="Arial"/>
          <w:szCs w:val="20"/>
          <w:lang w:val="en-GB"/>
        </w:rPr>
        <w:t>ed</w:t>
      </w:r>
      <w:r w:rsidR="002009A0" w:rsidRPr="00813F3C">
        <w:rPr>
          <w:rFonts w:ascii="Calibri" w:hAnsi="Calibri" w:cs="Arial"/>
          <w:szCs w:val="20"/>
          <w:lang w:val="en-GB"/>
        </w:rPr>
        <w:t xml:space="preserve"> the Crown Courts.</w:t>
      </w:r>
    </w:p>
    <w:p w:rsidR="00550089" w:rsidRPr="00813F3C" w:rsidRDefault="004B2B06" w:rsidP="00047378">
      <w:pPr>
        <w:pStyle w:val="ListParagraph"/>
        <w:numPr>
          <w:ilvl w:val="0"/>
          <w:numId w:val="4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Translation</w:t>
      </w:r>
      <w:r w:rsidRPr="00813F3C">
        <w:rPr>
          <w:rFonts w:ascii="Calibri" w:hAnsi="Calibri" w:cs="Arial"/>
          <w:szCs w:val="20"/>
          <w:lang w:val="en-GB"/>
        </w:rPr>
        <w:t>: A</w:t>
      </w:r>
      <w:r w:rsidR="00550089" w:rsidRPr="00813F3C">
        <w:rPr>
          <w:rFonts w:ascii="Calibri" w:hAnsi="Calibri" w:cs="Arial"/>
          <w:szCs w:val="20"/>
          <w:lang w:val="en-GB"/>
        </w:rPr>
        <w:t xml:space="preserve">ssisted with provisional translation of client’s bank statements from German to English </w:t>
      </w:r>
    </w:p>
    <w:p w:rsidR="00550089" w:rsidRPr="00813F3C" w:rsidRDefault="004B2B06" w:rsidP="00047378">
      <w:pPr>
        <w:pStyle w:val="ListParagraph"/>
        <w:numPr>
          <w:ilvl w:val="0"/>
          <w:numId w:val="4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Administration</w:t>
      </w:r>
      <w:r w:rsidRPr="00813F3C">
        <w:rPr>
          <w:rFonts w:ascii="Calibri" w:hAnsi="Calibri" w:cs="Arial"/>
          <w:szCs w:val="20"/>
          <w:lang w:val="en-GB"/>
        </w:rPr>
        <w:t>: Worked with the legal team to ensure efficient office operations.</w:t>
      </w:r>
      <w:r w:rsidR="00550089" w:rsidRPr="00813F3C">
        <w:rPr>
          <w:rFonts w:ascii="Calibri" w:hAnsi="Calibri" w:cs="Arial"/>
          <w:szCs w:val="20"/>
          <w:lang w:val="en-GB"/>
        </w:rPr>
        <w:t xml:space="preserve"> </w:t>
      </w:r>
    </w:p>
    <w:p w:rsidR="00550089" w:rsidRPr="00813F3C" w:rsidRDefault="004B2B06" w:rsidP="00047378">
      <w:pPr>
        <w:pStyle w:val="ListParagraph"/>
        <w:numPr>
          <w:ilvl w:val="0"/>
          <w:numId w:val="4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Commercial awareness:</w:t>
      </w:r>
      <w:r w:rsidRPr="00813F3C">
        <w:rPr>
          <w:rFonts w:ascii="Calibri" w:hAnsi="Calibri" w:cs="Arial"/>
          <w:szCs w:val="20"/>
          <w:lang w:val="en-GB"/>
        </w:rPr>
        <w:t xml:space="preserve"> Observed</w:t>
      </w:r>
      <w:r w:rsidR="00550089" w:rsidRPr="00813F3C">
        <w:rPr>
          <w:rFonts w:ascii="Calibri" w:hAnsi="Calibri" w:cs="Arial"/>
          <w:szCs w:val="20"/>
          <w:lang w:val="en-GB"/>
        </w:rPr>
        <w:t xml:space="preserve"> different legal practice areas and the logistics involved in the running of </w:t>
      </w:r>
      <w:r w:rsidRPr="00813F3C">
        <w:rPr>
          <w:rFonts w:ascii="Calibri" w:hAnsi="Calibri" w:cs="Arial"/>
          <w:szCs w:val="20"/>
          <w:lang w:val="en-GB"/>
        </w:rPr>
        <w:t xml:space="preserve">a </w:t>
      </w:r>
      <w:r w:rsidR="00550089" w:rsidRPr="00813F3C">
        <w:rPr>
          <w:rFonts w:ascii="Calibri" w:hAnsi="Calibri" w:cs="Arial"/>
          <w:szCs w:val="20"/>
          <w:lang w:val="en-GB"/>
        </w:rPr>
        <w:t xml:space="preserve">law firm. </w:t>
      </w:r>
    </w:p>
    <w:p w:rsidR="00550089" w:rsidRPr="00813F3C" w:rsidRDefault="00550089" w:rsidP="00047378">
      <w:pPr>
        <w:pStyle w:val="NoSpacing"/>
        <w:jc w:val="both"/>
        <w:rPr>
          <w:rFonts w:ascii="Calibri" w:hAnsi="Calibri" w:cs="Arial"/>
          <w:szCs w:val="20"/>
          <w:lang w:val="en-GB"/>
        </w:rPr>
      </w:pPr>
    </w:p>
    <w:p w:rsidR="00550089" w:rsidRPr="00813F3C" w:rsidRDefault="004B2B06" w:rsidP="00047378">
      <w:pPr>
        <w:pStyle w:val="NoSpacing"/>
        <w:jc w:val="both"/>
        <w:rPr>
          <w:rFonts w:ascii="Calibri" w:hAnsi="Calibri" w:cs="Arial"/>
          <w:b/>
          <w:szCs w:val="20"/>
          <w:lang w:val="en-GB"/>
        </w:rPr>
      </w:pPr>
      <w:r w:rsidRPr="00813F3C">
        <w:rPr>
          <w:rFonts w:ascii="Calibri" w:hAnsi="Calibri" w:cs="Arial"/>
          <w:b/>
          <w:szCs w:val="20"/>
          <w:lang w:val="en-GB"/>
        </w:rPr>
        <w:t xml:space="preserve">Other </w:t>
      </w:r>
      <w:r w:rsidR="00550089" w:rsidRPr="00813F3C">
        <w:rPr>
          <w:rFonts w:ascii="Calibri" w:hAnsi="Calibri" w:cs="Arial"/>
          <w:b/>
          <w:szCs w:val="20"/>
          <w:lang w:val="en-GB"/>
        </w:rPr>
        <w:t>Work Experience</w:t>
      </w:r>
    </w:p>
    <w:p w:rsidR="00550089" w:rsidRPr="001760CC" w:rsidRDefault="002009A0" w:rsidP="00047378">
      <w:pPr>
        <w:pStyle w:val="Heading2"/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  <w:r w:rsidRPr="00813F3C">
        <w:rPr>
          <w:rFonts w:ascii="Calibri" w:hAnsi="Calibri" w:cs="Arial"/>
          <w:b w:val="0"/>
          <w:i/>
          <w:color w:val="auto"/>
          <w:sz w:val="20"/>
          <w:szCs w:val="20"/>
          <w:lang w:val="en-GB"/>
        </w:rPr>
        <w:t>Sept. 2008 -</w:t>
      </w:r>
      <w:r w:rsidR="00550089" w:rsidRPr="00813F3C">
        <w:rPr>
          <w:rFonts w:ascii="Calibri" w:hAnsi="Calibri" w:cs="Arial"/>
          <w:sz w:val="20"/>
          <w:szCs w:val="20"/>
          <w:lang w:val="en-GB"/>
        </w:rPr>
        <w:tab/>
      </w:r>
      <w:r w:rsidR="00550089" w:rsidRPr="001760CC">
        <w:rPr>
          <w:rStyle w:val="Heading4Char"/>
          <w:rFonts w:ascii="Calibri" w:hAnsi="Calibri" w:cs="Arial"/>
          <w:color w:val="auto"/>
          <w:sz w:val="22"/>
          <w:szCs w:val="22"/>
          <w:lang w:val="en-GB"/>
        </w:rPr>
        <w:t>Freelance translations business</w:t>
      </w:r>
      <w:r w:rsidR="00550089" w:rsidRPr="001760CC">
        <w:rPr>
          <w:rFonts w:ascii="Calibri" w:hAnsi="Calibri" w:cs="Arial"/>
          <w:color w:val="auto"/>
          <w:sz w:val="22"/>
          <w:szCs w:val="22"/>
          <w:lang w:val="en-GB"/>
        </w:rPr>
        <w:t xml:space="preserve">, </w:t>
      </w:r>
      <w:r w:rsidR="00550089" w:rsidRPr="001760CC">
        <w:rPr>
          <w:rFonts w:ascii="Calibri" w:hAnsi="Calibri" w:cs="Arial"/>
          <w:b w:val="0"/>
          <w:i/>
          <w:color w:val="auto"/>
          <w:sz w:val="22"/>
          <w:szCs w:val="22"/>
          <w:lang w:val="en-GB"/>
        </w:rPr>
        <w:t>Berlin</w:t>
      </w:r>
    </w:p>
    <w:p w:rsidR="00813F3C" w:rsidRDefault="002009A0" w:rsidP="00047378">
      <w:pPr>
        <w:spacing w:before="0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i/>
          <w:szCs w:val="20"/>
          <w:lang w:val="en-GB"/>
        </w:rPr>
        <w:t>Present</w:t>
      </w:r>
      <w:r w:rsidR="00550089" w:rsidRPr="00813F3C">
        <w:rPr>
          <w:rFonts w:ascii="Calibri" w:hAnsi="Calibri" w:cs="Arial"/>
          <w:szCs w:val="20"/>
          <w:lang w:val="en-GB"/>
        </w:rPr>
        <w:tab/>
      </w:r>
      <w:r w:rsidR="00550089" w:rsidRPr="00813F3C">
        <w:rPr>
          <w:rFonts w:ascii="Calibri" w:hAnsi="Calibri" w:cs="Arial"/>
          <w:szCs w:val="20"/>
          <w:lang w:val="en-GB"/>
        </w:rPr>
        <w:tab/>
        <w:t>Set up to help finance my year abroad.</w:t>
      </w:r>
    </w:p>
    <w:p w:rsidR="00745579" w:rsidRPr="00813F3C" w:rsidRDefault="00745579" w:rsidP="00047378">
      <w:pPr>
        <w:spacing w:before="0"/>
        <w:ind w:left="720" w:firstLine="720"/>
        <w:jc w:val="both"/>
        <w:rPr>
          <w:rFonts w:ascii="Calibri" w:hAnsi="Calibri" w:cs="Arial"/>
          <w:szCs w:val="20"/>
          <w:u w:val="single"/>
          <w:lang w:val="en-GB"/>
        </w:rPr>
      </w:pPr>
      <w:r w:rsidRPr="00813F3C">
        <w:rPr>
          <w:rFonts w:ascii="Calibri" w:hAnsi="Calibri" w:cs="Arial"/>
          <w:szCs w:val="20"/>
          <w:u w:val="single"/>
          <w:lang w:val="en-GB"/>
        </w:rPr>
        <w:t>Skills gained;</w:t>
      </w:r>
    </w:p>
    <w:p w:rsidR="00550089" w:rsidRPr="00813F3C" w:rsidRDefault="00745579" w:rsidP="00047378">
      <w:pPr>
        <w:pStyle w:val="ListParagraph"/>
        <w:numPr>
          <w:ilvl w:val="0"/>
          <w:numId w:val="5"/>
        </w:numPr>
        <w:spacing w:before="0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Initiative</w:t>
      </w:r>
      <w:r w:rsidRPr="00813F3C">
        <w:rPr>
          <w:rFonts w:ascii="Calibri" w:hAnsi="Calibri" w:cs="Arial"/>
          <w:szCs w:val="20"/>
          <w:lang w:val="en-GB"/>
        </w:rPr>
        <w:t>: I</w:t>
      </w:r>
      <w:r w:rsidR="00550089" w:rsidRPr="00813F3C">
        <w:rPr>
          <w:rFonts w:ascii="Calibri" w:hAnsi="Calibri" w:cs="Arial"/>
          <w:szCs w:val="20"/>
          <w:lang w:val="en-GB"/>
        </w:rPr>
        <w:t xml:space="preserve"> researched </w:t>
      </w:r>
      <w:r w:rsidRPr="00813F3C">
        <w:rPr>
          <w:rFonts w:ascii="Calibri" w:hAnsi="Calibri" w:cs="Arial"/>
          <w:szCs w:val="20"/>
          <w:lang w:val="en-GB"/>
        </w:rPr>
        <w:t>market</w:t>
      </w:r>
      <w:r w:rsidR="00550089" w:rsidRPr="00813F3C">
        <w:rPr>
          <w:rFonts w:ascii="Calibri" w:hAnsi="Calibri" w:cs="Arial"/>
          <w:szCs w:val="20"/>
          <w:lang w:val="en-GB"/>
        </w:rPr>
        <w:t xml:space="preserve"> demand</w:t>
      </w:r>
      <w:r w:rsidRPr="00813F3C">
        <w:rPr>
          <w:rFonts w:ascii="Calibri" w:hAnsi="Calibri" w:cs="Arial"/>
          <w:szCs w:val="20"/>
          <w:lang w:val="en-GB"/>
        </w:rPr>
        <w:t xml:space="preserve"> and</w:t>
      </w:r>
      <w:r w:rsidR="00550089" w:rsidRPr="00813F3C">
        <w:rPr>
          <w:rFonts w:ascii="Calibri" w:hAnsi="Calibri" w:cs="Arial"/>
          <w:szCs w:val="20"/>
          <w:lang w:val="en-GB"/>
        </w:rPr>
        <w:t xml:space="preserve"> recruited the support of </w:t>
      </w:r>
      <w:r w:rsidR="00EC49FA" w:rsidRPr="00813F3C">
        <w:rPr>
          <w:rFonts w:ascii="Calibri" w:hAnsi="Calibri" w:cs="Arial"/>
          <w:szCs w:val="20"/>
          <w:lang w:val="en-GB"/>
        </w:rPr>
        <w:t>three other colleagues</w:t>
      </w:r>
      <w:r w:rsidR="00550089" w:rsidRPr="00813F3C">
        <w:rPr>
          <w:rFonts w:ascii="Calibri" w:hAnsi="Calibri" w:cs="Arial"/>
          <w:szCs w:val="20"/>
          <w:lang w:val="en-GB"/>
        </w:rPr>
        <w:t xml:space="preserve"> </w:t>
      </w:r>
      <w:r w:rsidRPr="00813F3C">
        <w:rPr>
          <w:rFonts w:ascii="Calibri" w:hAnsi="Calibri" w:cs="Arial"/>
          <w:szCs w:val="20"/>
          <w:lang w:val="en-GB"/>
        </w:rPr>
        <w:t>to</w:t>
      </w:r>
      <w:r w:rsidR="00550089" w:rsidRPr="00813F3C">
        <w:rPr>
          <w:rFonts w:ascii="Calibri" w:hAnsi="Calibri" w:cs="Arial"/>
          <w:szCs w:val="20"/>
          <w:lang w:val="en-GB"/>
        </w:rPr>
        <w:t xml:space="preserve"> </w:t>
      </w:r>
      <w:r w:rsidRPr="00813F3C">
        <w:rPr>
          <w:rFonts w:ascii="Calibri" w:hAnsi="Calibri" w:cs="Arial"/>
          <w:szCs w:val="20"/>
          <w:lang w:val="en-GB"/>
        </w:rPr>
        <w:t>enable</w:t>
      </w:r>
      <w:r w:rsidR="00550089" w:rsidRPr="00813F3C">
        <w:rPr>
          <w:rFonts w:ascii="Calibri" w:hAnsi="Calibri" w:cs="Arial"/>
          <w:szCs w:val="20"/>
          <w:lang w:val="en-GB"/>
        </w:rPr>
        <w:t xml:space="preserve"> us to </w:t>
      </w:r>
      <w:r w:rsidRPr="00813F3C">
        <w:rPr>
          <w:rFonts w:ascii="Calibri" w:hAnsi="Calibri" w:cs="Arial"/>
          <w:szCs w:val="20"/>
          <w:lang w:val="en-GB"/>
        </w:rPr>
        <w:t xml:space="preserve">offer </w:t>
      </w:r>
      <w:r w:rsidR="00550089" w:rsidRPr="00813F3C">
        <w:rPr>
          <w:rFonts w:ascii="Calibri" w:hAnsi="Calibri" w:cs="Arial"/>
          <w:szCs w:val="20"/>
          <w:lang w:val="en-GB"/>
        </w:rPr>
        <w:t>translat</w:t>
      </w:r>
      <w:r w:rsidRPr="00813F3C">
        <w:rPr>
          <w:rFonts w:ascii="Calibri" w:hAnsi="Calibri" w:cs="Arial"/>
          <w:szCs w:val="20"/>
          <w:lang w:val="en-GB"/>
        </w:rPr>
        <w:t>ions</w:t>
      </w:r>
      <w:r w:rsidR="00550089" w:rsidRPr="00813F3C">
        <w:rPr>
          <w:rFonts w:ascii="Calibri" w:hAnsi="Calibri" w:cs="Arial"/>
          <w:szCs w:val="20"/>
          <w:lang w:val="en-GB"/>
        </w:rPr>
        <w:t xml:space="preserve"> </w:t>
      </w:r>
      <w:r w:rsidRPr="00813F3C">
        <w:rPr>
          <w:rFonts w:ascii="Calibri" w:hAnsi="Calibri" w:cs="Arial"/>
          <w:szCs w:val="20"/>
          <w:lang w:val="en-GB"/>
        </w:rPr>
        <w:t xml:space="preserve">from </w:t>
      </w:r>
      <w:r w:rsidR="00550089" w:rsidRPr="00813F3C">
        <w:rPr>
          <w:rFonts w:ascii="Calibri" w:hAnsi="Calibri" w:cs="Arial"/>
          <w:szCs w:val="20"/>
          <w:lang w:val="en-GB"/>
        </w:rPr>
        <w:t>four languages into English.</w:t>
      </w:r>
    </w:p>
    <w:p w:rsidR="00550089" w:rsidRPr="00813F3C" w:rsidRDefault="00745579" w:rsidP="00047378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Translation</w:t>
      </w:r>
      <w:r w:rsidRPr="00813F3C">
        <w:rPr>
          <w:rFonts w:ascii="Calibri" w:hAnsi="Calibri" w:cs="Arial"/>
          <w:szCs w:val="20"/>
          <w:lang w:val="en-GB"/>
        </w:rPr>
        <w:t>: I t</w:t>
      </w:r>
      <w:r w:rsidR="00550089" w:rsidRPr="00813F3C">
        <w:rPr>
          <w:rFonts w:ascii="Calibri" w:hAnsi="Calibri" w:cs="Arial"/>
          <w:szCs w:val="20"/>
          <w:lang w:val="en-GB"/>
        </w:rPr>
        <w:t>ranslated websites, corresponden</w:t>
      </w:r>
      <w:r w:rsidRPr="00813F3C">
        <w:rPr>
          <w:rFonts w:ascii="Calibri" w:hAnsi="Calibri" w:cs="Arial"/>
          <w:szCs w:val="20"/>
          <w:lang w:val="en-GB"/>
        </w:rPr>
        <w:t>ce</w:t>
      </w:r>
      <w:r w:rsidR="00550089" w:rsidRPr="00813F3C">
        <w:rPr>
          <w:rFonts w:ascii="Calibri" w:hAnsi="Calibri" w:cs="Arial"/>
          <w:szCs w:val="20"/>
          <w:lang w:val="en-GB"/>
        </w:rPr>
        <w:t xml:space="preserve"> and various other types of documentation for businesses and private individuals across </w:t>
      </w:r>
      <w:smartTag w:uri="urn:schemas-microsoft-com:office:smarttags" w:element="place">
        <w:smartTag w:uri="urn:schemas-microsoft-com:office:smarttags" w:element="country-region">
          <w:r w:rsidR="00550089" w:rsidRPr="00813F3C">
            <w:rPr>
              <w:rFonts w:ascii="Calibri" w:hAnsi="Calibri" w:cs="Arial"/>
              <w:szCs w:val="20"/>
              <w:lang w:val="en-GB"/>
            </w:rPr>
            <w:t>Germany</w:t>
          </w:r>
        </w:smartTag>
      </w:smartTag>
      <w:r w:rsidR="00550089" w:rsidRPr="00813F3C">
        <w:rPr>
          <w:rFonts w:ascii="Calibri" w:hAnsi="Calibri" w:cs="Arial"/>
          <w:szCs w:val="20"/>
          <w:lang w:val="en-GB"/>
        </w:rPr>
        <w:t xml:space="preserve">. </w:t>
      </w:r>
    </w:p>
    <w:p w:rsidR="00550089" w:rsidRPr="00813F3C" w:rsidRDefault="00745579" w:rsidP="00047378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Research</w:t>
      </w:r>
      <w:r w:rsidRPr="00813F3C">
        <w:rPr>
          <w:rFonts w:ascii="Calibri" w:hAnsi="Calibri" w:cs="Arial"/>
          <w:szCs w:val="20"/>
          <w:lang w:val="en-GB"/>
        </w:rPr>
        <w:t xml:space="preserve">: I </w:t>
      </w:r>
      <w:r w:rsidR="00EC49FA" w:rsidRPr="00813F3C">
        <w:rPr>
          <w:rFonts w:ascii="Calibri" w:hAnsi="Calibri" w:cs="Arial"/>
          <w:szCs w:val="20"/>
          <w:lang w:val="en-GB"/>
        </w:rPr>
        <w:t>research</w:t>
      </w:r>
      <w:r w:rsidRPr="00813F3C">
        <w:rPr>
          <w:rFonts w:ascii="Calibri" w:hAnsi="Calibri" w:cs="Arial"/>
          <w:szCs w:val="20"/>
          <w:lang w:val="en-GB"/>
        </w:rPr>
        <w:t>ed</w:t>
      </w:r>
      <w:r w:rsidR="00EC49FA" w:rsidRPr="00813F3C">
        <w:rPr>
          <w:rFonts w:ascii="Calibri" w:hAnsi="Calibri" w:cs="Arial"/>
          <w:szCs w:val="20"/>
          <w:lang w:val="en-GB"/>
        </w:rPr>
        <w:t xml:space="preserve"> specialis</w:t>
      </w:r>
      <w:r w:rsidRPr="00813F3C">
        <w:rPr>
          <w:rFonts w:ascii="Calibri" w:hAnsi="Calibri" w:cs="Arial"/>
          <w:szCs w:val="20"/>
          <w:lang w:val="en-GB"/>
        </w:rPr>
        <w:t>t</w:t>
      </w:r>
      <w:r w:rsidR="00EC49FA" w:rsidRPr="00813F3C">
        <w:rPr>
          <w:rFonts w:ascii="Calibri" w:hAnsi="Calibri" w:cs="Arial"/>
          <w:szCs w:val="20"/>
          <w:lang w:val="en-GB"/>
        </w:rPr>
        <w:t xml:space="preserve"> subjects required to </w:t>
      </w:r>
      <w:r w:rsidR="00FD6A04" w:rsidRPr="00813F3C">
        <w:rPr>
          <w:rFonts w:ascii="Calibri" w:hAnsi="Calibri" w:cs="Arial"/>
          <w:szCs w:val="20"/>
          <w:lang w:val="en-GB"/>
        </w:rPr>
        <w:t>proofread</w:t>
      </w:r>
      <w:r w:rsidR="00550089" w:rsidRPr="00813F3C">
        <w:rPr>
          <w:rFonts w:ascii="Calibri" w:hAnsi="Calibri" w:cs="Arial"/>
          <w:szCs w:val="20"/>
          <w:lang w:val="en-GB"/>
        </w:rPr>
        <w:t xml:space="preserve"> PhDs, Management training programs and business plans.</w:t>
      </w:r>
    </w:p>
    <w:p w:rsidR="00550089" w:rsidRPr="00813F3C" w:rsidRDefault="00745579" w:rsidP="00047378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Networking</w:t>
      </w:r>
      <w:r w:rsidRPr="00813F3C">
        <w:rPr>
          <w:rFonts w:ascii="Calibri" w:hAnsi="Calibri" w:cs="Arial"/>
          <w:szCs w:val="20"/>
          <w:lang w:val="en-GB"/>
        </w:rPr>
        <w:t>: I f</w:t>
      </w:r>
      <w:r w:rsidR="00550089" w:rsidRPr="00813F3C">
        <w:rPr>
          <w:rFonts w:ascii="Calibri" w:hAnsi="Calibri" w:cs="Arial"/>
          <w:szCs w:val="20"/>
          <w:lang w:val="en-GB"/>
        </w:rPr>
        <w:t xml:space="preserve">ostered </w:t>
      </w:r>
      <w:r w:rsidRPr="00813F3C">
        <w:rPr>
          <w:rFonts w:ascii="Calibri" w:hAnsi="Calibri" w:cs="Arial"/>
          <w:szCs w:val="20"/>
          <w:lang w:val="en-GB"/>
        </w:rPr>
        <w:t xml:space="preserve">a </w:t>
      </w:r>
      <w:r w:rsidR="00550089" w:rsidRPr="00813F3C">
        <w:rPr>
          <w:rFonts w:ascii="Calibri" w:hAnsi="Calibri" w:cs="Arial"/>
          <w:szCs w:val="20"/>
          <w:lang w:val="en-GB"/>
        </w:rPr>
        <w:t>small client network and f</w:t>
      </w:r>
      <w:r w:rsidRPr="00813F3C">
        <w:rPr>
          <w:rFonts w:ascii="Calibri" w:hAnsi="Calibri" w:cs="Arial"/>
          <w:szCs w:val="20"/>
          <w:lang w:val="en-GB"/>
        </w:rPr>
        <w:t>ound</w:t>
      </w:r>
      <w:r w:rsidR="00550089" w:rsidRPr="00813F3C">
        <w:rPr>
          <w:rFonts w:ascii="Calibri" w:hAnsi="Calibri" w:cs="Arial"/>
          <w:szCs w:val="20"/>
          <w:lang w:val="en-GB"/>
        </w:rPr>
        <w:t xml:space="preserve"> new mediums to market our service.</w:t>
      </w:r>
      <w:r w:rsidR="00FD6A04" w:rsidRPr="00813F3C">
        <w:rPr>
          <w:rFonts w:ascii="Calibri" w:hAnsi="Calibri" w:cs="Arial"/>
          <w:szCs w:val="20"/>
          <w:lang w:val="en-GB"/>
        </w:rPr>
        <w:t xml:space="preserve"> </w:t>
      </w:r>
    </w:p>
    <w:p w:rsidR="0042009A" w:rsidRPr="00813F3C" w:rsidRDefault="0042009A" w:rsidP="00047378">
      <w:pPr>
        <w:pStyle w:val="ListParagraph"/>
        <w:ind w:left="1800"/>
        <w:jc w:val="both"/>
        <w:rPr>
          <w:rFonts w:ascii="Calibri" w:hAnsi="Calibri" w:cs="Arial"/>
          <w:szCs w:val="20"/>
          <w:lang w:val="en-GB"/>
        </w:rPr>
      </w:pPr>
    </w:p>
    <w:p w:rsidR="00550089" w:rsidRPr="00813F3C" w:rsidRDefault="002009A0" w:rsidP="00047378">
      <w:pPr>
        <w:pStyle w:val="Heading2"/>
        <w:spacing w:before="0"/>
        <w:jc w:val="both"/>
        <w:rPr>
          <w:rFonts w:ascii="Calibri" w:hAnsi="Calibri" w:cs="Arial"/>
          <w:b w:val="0"/>
          <w:bCs w:val="0"/>
          <w:color w:val="auto"/>
          <w:sz w:val="20"/>
          <w:szCs w:val="20"/>
          <w:lang w:val="en-GB"/>
        </w:rPr>
      </w:pPr>
      <w:r w:rsidRPr="00813F3C">
        <w:rPr>
          <w:rFonts w:ascii="Calibri" w:hAnsi="Calibri" w:cs="Arial"/>
          <w:b w:val="0"/>
          <w:i/>
          <w:color w:val="auto"/>
          <w:sz w:val="20"/>
          <w:szCs w:val="20"/>
          <w:lang w:val="en-GB"/>
        </w:rPr>
        <w:t>Sept. 2006 -</w:t>
      </w:r>
      <w:r w:rsidRPr="00813F3C">
        <w:rPr>
          <w:rFonts w:ascii="Calibri" w:hAnsi="Calibri" w:cs="Arial"/>
          <w:color w:val="auto"/>
          <w:sz w:val="20"/>
          <w:szCs w:val="20"/>
          <w:lang w:val="en-GB"/>
        </w:rPr>
        <w:t xml:space="preserve"> </w:t>
      </w:r>
      <w:r w:rsidRPr="00813F3C">
        <w:rPr>
          <w:rFonts w:ascii="Calibri" w:hAnsi="Calibri" w:cs="Arial"/>
          <w:color w:val="auto"/>
          <w:sz w:val="20"/>
          <w:szCs w:val="20"/>
          <w:lang w:val="en-GB"/>
        </w:rPr>
        <w:tab/>
      </w:r>
      <w:r w:rsidR="00550089" w:rsidRPr="001760CC">
        <w:rPr>
          <w:rFonts w:ascii="Calibri" w:hAnsi="Calibri" w:cs="Arial"/>
          <w:color w:val="auto"/>
          <w:sz w:val="22"/>
          <w:szCs w:val="22"/>
          <w:lang w:val="en-GB"/>
        </w:rPr>
        <w:t xml:space="preserve">Bar Supervisor, </w:t>
      </w:r>
      <w:r w:rsidR="00550089" w:rsidRPr="001760CC">
        <w:rPr>
          <w:rFonts w:ascii="Calibri" w:hAnsi="Calibri" w:cs="Arial"/>
          <w:b w:val="0"/>
          <w:i/>
          <w:color w:val="auto"/>
          <w:sz w:val="22"/>
          <w:szCs w:val="22"/>
          <w:lang w:val="en-GB"/>
        </w:rPr>
        <w:t>University College London Union Bars, London</w:t>
      </w:r>
      <w:r w:rsidR="00550089" w:rsidRPr="00813F3C">
        <w:rPr>
          <w:rFonts w:ascii="Calibri" w:hAnsi="Calibri" w:cs="Arial"/>
          <w:b w:val="0"/>
          <w:i/>
          <w:color w:val="auto"/>
          <w:sz w:val="20"/>
          <w:szCs w:val="20"/>
          <w:lang w:val="en-GB"/>
        </w:rPr>
        <w:t xml:space="preserve">    </w:t>
      </w:r>
      <w:r w:rsidRPr="00813F3C">
        <w:rPr>
          <w:rFonts w:ascii="Calibri" w:hAnsi="Calibri" w:cs="Arial"/>
          <w:b w:val="0"/>
          <w:color w:val="auto"/>
          <w:sz w:val="20"/>
          <w:szCs w:val="20"/>
          <w:lang w:val="en-GB"/>
        </w:rPr>
        <w:tab/>
      </w:r>
    </w:p>
    <w:p w:rsidR="00813F3C" w:rsidRPr="00813F3C" w:rsidRDefault="00813F3C" w:rsidP="00047378">
      <w:pPr>
        <w:pStyle w:val="ListParagraph"/>
        <w:spacing w:before="0"/>
        <w:ind w:left="0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i/>
          <w:szCs w:val="20"/>
          <w:lang w:val="en-GB"/>
        </w:rPr>
        <w:t>Sept. 2008</w:t>
      </w:r>
      <w:r w:rsidRPr="00813F3C">
        <w:rPr>
          <w:rFonts w:ascii="Calibri" w:hAnsi="Calibri" w:cs="Arial"/>
          <w:szCs w:val="20"/>
          <w:lang w:val="en-GB"/>
        </w:rPr>
        <w:tab/>
      </w:r>
      <w:r w:rsidR="00745579" w:rsidRPr="00813F3C">
        <w:rPr>
          <w:rFonts w:ascii="Calibri" w:hAnsi="Calibri" w:cs="Arial"/>
          <w:szCs w:val="20"/>
          <w:u w:val="single"/>
          <w:lang w:val="en-GB"/>
        </w:rPr>
        <w:t>Skills gained;</w:t>
      </w:r>
    </w:p>
    <w:p w:rsidR="00745579" w:rsidRPr="00813F3C" w:rsidRDefault="00550089" w:rsidP="00047378">
      <w:pPr>
        <w:pStyle w:val="ListParagraph"/>
        <w:numPr>
          <w:ilvl w:val="0"/>
          <w:numId w:val="6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Team leadership</w:t>
      </w:r>
      <w:r w:rsidRPr="00813F3C">
        <w:rPr>
          <w:rFonts w:ascii="Calibri" w:hAnsi="Calibri" w:cs="Arial"/>
          <w:szCs w:val="20"/>
          <w:lang w:val="en-GB"/>
        </w:rPr>
        <w:t xml:space="preserve">: Able to manage change </w:t>
      </w:r>
      <w:r w:rsidR="00745579" w:rsidRPr="00813F3C">
        <w:rPr>
          <w:rFonts w:ascii="Calibri" w:hAnsi="Calibri" w:cs="Arial"/>
          <w:szCs w:val="20"/>
          <w:lang w:val="en-GB"/>
        </w:rPr>
        <w:t xml:space="preserve">during management restructuring </w:t>
      </w:r>
      <w:r w:rsidRPr="00813F3C">
        <w:rPr>
          <w:rFonts w:ascii="Calibri" w:hAnsi="Calibri" w:cs="Arial"/>
          <w:szCs w:val="20"/>
          <w:lang w:val="en-GB"/>
        </w:rPr>
        <w:t xml:space="preserve">and comfortably face with the new challenges of the position. </w:t>
      </w:r>
    </w:p>
    <w:p w:rsidR="00745579" w:rsidRPr="00813F3C" w:rsidRDefault="00745579" w:rsidP="00047378">
      <w:pPr>
        <w:pStyle w:val="ListParagraph"/>
        <w:numPr>
          <w:ilvl w:val="0"/>
          <w:numId w:val="6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Organisation</w:t>
      </w:r>
      <w:r w:rsidRPr="00813F3C">
        <w:rPr>
          <w:rFonts w:ascii="Calibri" w:hAnsi="Calibri" w:cs="Arial"/>
          <w:szCs w:val="20"/>
          <w:lang w:val="en-GB"/>
        </w:rPr>
        <w:t>: Managed</w:t>
      </w:r>
      <w:r w:rsidR="00550089" w:rsidRPr="00813F3C">
        <w:rPr>
          <w:rFonts w:ascii="Calibri" w:hAnsi="Calibri" w:cs="Arial"/>
          <w:szCs w:val="20"/>
          <w:lang w:val="en-GB"/>
        </w:rPr>
        <w:t xml:space="preserve"> the bars on various nights; and co-</w:t>
      </w:r>
      <w:r w:rsidRPr="00813F3C">
        <w:rPr>
          <w:rFonts w:ascii="Calibri" w:hAnsi="Calibri" w:cs="Arial"/>
          <w:szCs w:val="20"/>
          <w:lang w:val="en-GB"/>
        </w:rPr>
        <w:t>ma</w:t>
      </w:r>
      <w:r w:rsidR="00550089" w:rsidRPr="00813F3C">
        <w:rPr>
          <w:rFonts w:ascii="Calibri" w:hAnsi="Calibri" w:cs="Arial"/>
          <w:szCs w:val="20"/>
          <w:lang w:val="en-GB"/>
        </w:rPr>
        <w:t>n</w:t>
      </w:r>
      <w:r w:rsidRPr="00813F3C">
        <w:rPr>
          <w:rFonts w:ascii="Calibri" w:hAnsi="Calibri" w:cs="Arial"/>
          <w:szCs w:val="20"/>
          <w:lang w:val="en-GB"/>
        </w:rPr>
        <w:t>aged</w:t>
      </w:r>
      <w:r w:rsidR="00550089" w:rsidRPr="00813F3C">
        <w:rPr>
          <w:rFonts w:ascii="Calibri" w:hAnsi="Calibri" w:cs="Arial"/>
          <w:szCs w:val="20"/>
          <w:lang w:val="en-GB"/>
        </w:rPr>
        <w:t xml:space="preserve"> the whole </w:t>
      </w:r>
      <w:smartTag w:uri="urn:schemas-microsoft-com:office:smarttags" w:element="place">
        <w:r w:rsidR="00550089" w:rsidRPr="00813F3C">
          <w:rPr>
            <w:rFonts w:ascii="Calibri" w:hAnsi="Calibri" w:cs="Arial"/>
            <w:szCs w:val="20"/>
            <w:lang w:val="en-GB"/>
          </w:rPr>
          <w:t>Union</w:t>
        </w:r>
      </w:smartTag>
      <w:r w:rsidR="00550089" w:rsidRPr="00813F3C">
        <w:rPr>
          <w:rFonts w:ascii="Calibri" w:hAnsi="Calibri" w:cs="Arial"/>
          <w:szCs w:val="20"/>
          <w:lang w:val="en-GB"/>
        </w:rPr>
        <w:t xml:space="preserve"> on Saturday nights, liaising between bar staff and security. </w:t>
      </w:r>
    </w:p>
    <w:p w:rsidR="00550089" w:rsidRPr="00813F3C" w:rsidRDefault="00745579" w:rsidP="00047378">
      <w:pPr>
        <w:pStyle w:val="ListParagraph"/>
        <w:numPr>
          <w:ilvl w:val="0"/>
          <w:numId w:val="6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Training</w:t>
      </w:r>
      <w:r w:rsidRPr="00813F3C">
        <w:rPr>
          <w:rFonts w:ascii="Calibri" w:hAnsi="Calibri" w:cs="Arial"/>
          <w:szCs w:val="20"/>
          <w:lang w:val="en-GB"/>
        </w:rPr>
        <w:t>: Successfully t</w:t>
      </w:r>
      <w:r w:rsidR="00550089" w:rsidRPr="00813F3C">
        <w:rPr>
          <w:rFonts w:ascii="Calibri" w:hAnsi="Calibri" w:cs="Arial"/>
          <w:szCs w:val="20"/>
          <w:lang w:val="en-GB"/>
        </w:rPr>
        <w:t>rained new staff</w:t>
      </w:r>
      <w:r w:rsidRPr="00813F3C">
        <w:rPr>
          <w:rFonts w:ascii="Calibri" w:hAnsi="Calibri" w:cs="Arial"/>
          <w:szCs w:val="20"/>
          <w:lang w:val="en-GB"/>
        </w:rPr>
        <w:t xml:space="preserve"> and ensured smooth integration into the team</w:t>
      </w:r>
      <w:r w:rsidR="00550089" w:rsidRPr="00813F3C">
        <w:rPr>
          <w:rFonts w:ascii="Calibri" w:hAnsi="Calibri" w:cs="Arial"/>
          <w:szCs w:val="20"/>
          <w:lang w:val="en-GB"/>
        </w:rPr>
        <w:t xml:space="preserve">. </w:t>
      </w:r>
    </w:p>
    <w:p w:rsidR="00745579" w:rsidRPr="00813F3C" w:rsidRDefault="00745579" w:rsidP="00047378">
      <w:pPr>
        <w:pStyle w:val="ListParagraph"/>
        <w:jc w:val="both"/>
        <w:rPr>
          <w:rFonts w:ascii="Calibri" w:hAnsi="Calibri" w:cs="Arial"/>
          <w:szCs w:val="20"/>
          <w:lang w:val="en-GB"/>
        </w:rPr>
      </w:pPr>
    </w:p>
    <w:p w:rsidR="00745579" w:rsidRDefault="001760CC" w:rsidP="00047378">
      <w:pPr>
        <w:pStyle w:val="ListParagraph"/>
        <w:spacing w:before="0"/>
        <w:ind w:left="1418"/>
        <w:jc w:val="both"/>
        <w:rPr>
          <w:rFonts w:ascii="Calibri" w:hAnsi="Calibri" w:cs="Arial"/>
          <w:szCs w:val="20"/>
          <w:lang w:val="en-GB"/>
        </w:rPr>
      </w:pPr>
      <w:r>
        <w:rPr>
          <w:rFonts w:ascii="Calibri" w:hAnsi="Calibri" w:cs="Arial"/>
          <w:szCs w:val="20"/>
          <w:lang w:val="en-GB"/>
        </w:rPr>
        <w:t>June 2007</w:t>
      </w:r>
      <w:r w:rsidR="00745579" w:rsidRPr="00813F3C">
        <w:rPr>
          <w:rFonts w:ascii="Calibri" w:hAnsi="Calibri" w:cs="Arial"/>
          <w:szCs w:val="20"/>
          <w:lang w:val="en-GB"/>
        </w:rPr>
        <w:t>: Level 2 National Certificate for Personal License Holder and Door Supervision Training.</w:t>
      </w:r>
    </w:p>
    <w:p w:rsidR="00813F3C" w:rsidRPr="00813F3C" w:rsidRDefault="00813F3C" w:rsidP="00047378">
      <w:pPr>
        <w:pStyle w:val="ListParagraph"/>
        <w:spacing w:before="0"/>
        <w:ind w:left="1418"/>
        <w:jc w:val="both"/>
        <w:rPr>
          <w:rFonts w:ascii="Calibri" w:hAnsi="Calibri" w:cs="Arial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000"/>
      </w:tblGrid>
      <w:tr w:rsidR="00813F3C" w:rsidTr="00813F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0" w:type="dxa"/>
          </w:tcPr>
          <w:p w:rsidR="00813F3C" w:rsidRDefault="00813F3C" w:rsidP="00047378">
            <w:pPr>
              <w:pStyle w:val="ListParagraph"/>
              <w:ind w:left="0"/>
              <w:jc w:val="both"/>
              <w:rPr>
                <w:rFonts w:ascii="Calibri" w:hAnsi="Calibri" w:cs="Arial"/>
                <w:szCs w:val="20"/>
                <w:lang w:val="en-GB"/>
              </w:rPr>
            </w:pPr>
          </w:p>
        </w:tc>
      </w:tr>
    </w:tbl>
    <w:p w:rsidR="00550089" w:rsidRPr="00813F3C" w:rsidRDefault="0017197D" w:rsidP="00047378">
      <w:pPr>
        <w:jc w:val="both"/>
        <w:rPr>
          <w:rFonts w:ascii="Calibri" w:hAnsi="Calibri" w:cs="Arial"/>
          <w:b/>
          <w:szCs w:val="20"/>
          <w:lang w:val="en-GB"/>
        </w:rPr>
      </w:pPr>
      <w:r w:rsidRPr="00813F3C">
        <w:rPr>
          <w:rFonts w:ascii="Calibri" w:hAnsi="Calibri" w:cs="Arial"/>
          <w:b/>
          <w:szCs w:val="20"/>
          <w:lang w:val="en-GB"/>
        </w:rPr>
        <w:t>Additional Skills</w:t>
      </w:r>
    </w:p>
    <w:p w:rsidR="00745579" w:rsidRPr="00813F3C" w:rsidRDefault="00745122" w:rsidP="00047378">
      <w:pPr>
        <w:pStyle w:val="ListParagraph"/>
        <w:numPr>
          <w:ilvl w:val="2"/>
          <w:numId w:val="23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Languages</w:t>
      </w:r>
      <w:r w:rsidR="00745579" w:rsidRPr="00813F3C">
        <w:rPr>
          <w:rFonts w:ascii="Calibri" w:hAnsi="Calibri" w:cs="Arial"/>
          <w:szCs w:val="20"/>
          <w:lang w:val="en-GB"/>
        </w:rPr>
        <w:t>;</w:t>
      </w:r>
      <w:r w:rsidR="00813F3C">
        <w:rPr>
          <w:rFonts w:ascii="Calibri" w:hAnsi="Calibri" w:cs="Arial"/>
          <w:szCs w:val="20"/>
          <w:lang w:val="en-GB"/>
        </w:rPr>
        <w:t xml:space="preserve"> </w:t>
      </w:r>
      <w:r w:rsidRPr="00813F3C">
        <w:rPr>
          <w:rFonts w:ascii="Calibri" w:hAnsi="Calibri" w:cs="Arial"/>
          <w:szCs w:val="20"/>
          <w:lang w:val="en-GB"/>
        </w:rPr>
        <w:t xml:space="preserve">English </w:t>
      </w:r>
      <w:r w:rsidR="00745579" w:rsidRPr="00813F3C">
        <w:rPr>
          <w:rFonts w:ascii="Calibri" w:hAnsi="Calibri" w:cs="Arial"/>
          <w:szCs w:val="20"/>
          <w:lang w:val="en-GB"/>
        </w:rPr>
        <w:t xml:space="preserve">(native), </w:t>
      </w:r>
      <w:r w:rsidRPr="00813F3C">
        <w:rPr>
          <w:rFonts w:ascii="Calibri" w:hAnsi="Calibri" w:cs="Arial"/>
          <w:szCs w:val="20"/>
          <w:lang w:val="en-GB"/>
        </w:rPr>
        <w:t>German (</w:t>
      </w:r>
      <w:r w:rsidR="00745579" w:rsidRPr="00813F3C">
        <w:rPr>
          <w:rFonts w:ascii="Calibri" w:hAnsi="Calibri" w:cs="Arial"/>
          <w:szCs w:val="20"/>
          <w:lang w:val="en-GB"/>
        </w:rPr>
        <w:t>native</w:t>
      </w:r>
      <w:r w:rsidRPr="00813F3C">
        <w:rPr>
          <w:rFonts w:ascii="Calibri" w:hAnsi="Calibri" w:cs="Arial"/>
          <w:szCs w:val="20"/>
          <w:lang w:val="en-GB"/>
        </w:rPr>
        <w:t>)</w:t>
      </w:r>
      <w:r w:rsidR="00745579" w:rsidRPr="00813F3C">
        <w:rPr>
          <w:rFonts w:ascii="Calibri" w:hAnsi="Calibri" w:cs="Arial"/>
          <w:szCs w:val="20"/>
          <w:lang w:val="en-GB"/>
        </w:rPr>
        <w:t xml:space="preserve">, </w:t>
      </w:r>
      <w:r w:rsidRPr="00813F3C">
        <w:rPr>
          <w:rFonts w:ascii="Calibri" w:hAnsi="Calibri" w:cs="Arial"/>
          <w:szCs w:val="20"/>
          <w:lang w:val="en-GB"/>
        </w:rPr>
        <w:t xml:space="preserve">French </w:t>
      </w:r>
      <w:r w:rsidR="00745579" w:rsidRPr="00813F3C">
        <w:rPr>
          <w:rFonts w:ascii="Calibri" w:hAnsi="Calibri" w:cs="Arial"/>
          <w:szCs w:val="20"/>
          <w:lang w:val="en-GB"/>
        </w:rPr>
        <w:t>(basic)</w:t>
      </w:r>
    </w:p>
    <w:p w:rsidR="00745579" w:rsidRPr="00813F3C" w:rsidRDefault="00745579" w:rsidP="00047378">
      <w:pPr>
        <w:pStyle w:val="ListParagraph"/>
        <w:numPr>
          <w:ilvl w:val="2"/>
          <w:numId w:val="23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bCs/>
          <w:szCs w:val="20"/>
          <w:lang w:val="en-GB"/>
        </w:rPr>
        <w:t>I.T.:</w:t>
      </w:r>
      <w:r w:rsidRPr="00813F3C">
        <w:rPr>
          <w:rFonts w:ascii="Calibri" w:hAnsi="Calibri" w:cs="Arial"/>
          <w:szCs w:val="20"/>
          <w:lang w:val="en-GB"/>
        </w:rPr>
        <w:t xml:space="preserve"> MS Word, Excel, </w:t>
      </w:r>
      <w:proofErr w:type="spellStart"/>
      <w:r w:rsidRPr="00813F3C">
        <w:rPr>
          <w:rFonts w:ascii="Calibri" w:hAnsi="Calibri" w:cs="Arial"/>
          <w:szCs w:val="20"/>
          <w:lang w:val="en-GB"/>
        </w:rPr>
        <w:t>Powerpoint</w:t>
      </w:r>
      <w:proofErr w:type="spellEnd"/>
    </w:p>
    <w:p w:rsidR="00036533" w:rsidRDefault="00036533" w:rsidP="00047378">
      <w:pPr>
        <w:pStyle w:val="ListParagraph"/>
        <w:numPr>
          <w:ilvl w:val="2"/>
          <w:numId w:val="23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>Clean British driving licence</w:t>
      </w:r>
    </w:p>
    <w:p w:rsidR="001760CC" w:rsidRPr="00813F3C" w:rsidRDefault="001760CC" w:rsidP="00047378">
      <w:pPr>
        <w:pStyle w:val="ListParagraph"/>
        <w:ind w:firstLine="720"/>
        <w:jc w:val="both"/>
        <w:rPr>
          <w:rFonts w:ascii="Calibri" w:hAnsi="Calibri" w:cs="Arial"/>
          <w:szCs w:val="20"/>
          <w:lang w:val="en-GB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/>
      </w:tblPr>
      <w:tblGrid>
        <w:gridCol w:w="9045"/>
      </w:tblGrid>
      <w:tr w:rsidR="00813F3C" w:rsidTr="00813F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45" w:type="dxa"/>
          </w:tcPr>
          <w:p w:rsidR="00813F3C" w:rsidRDefault="00813F3C" w:rsidP="00047378">
            <w:pPr>
              <w:pStyle w:val="ListParagraph"/>
              <w:ind w:left="0"/>
              <w:jc w:val="both"/>
              <w:rPr>
                <w:rFonts w:ascii="Calibri" w:hAnsi="Calibri" w:cs="Arial"/>
                <w:szCs w:val="20"/>
                <w:lang w:val="en-GB"/>
              </w:rPr>
            </w:pPr>
          </w:p>
        </w:tc>
      </w:tr>
    </w:tbl>
    <w:p w:rsidR="00745122" w:rsidRPr="00813F3C" w:rsidRDefault="00036533" w:rsidP="00047378">
      <w:pPr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b/>
          <w:szCs w:val="20"/>
          <w:lang w:val="en-GB"/>
        </w:rPr>
        <w:t>Activities and interests</w:t>
      </w:r>
    </w:p>
    <w:p w:rsidR="00550089" w:rsidRPr="00813F3C" w:rsidRDefault="00550089" w:rsidP="00047378">
      <w:pPr>
        <w:pStyle w:val="ListParagraph"/>
        <w:numPr>
          <w:ilvl w:val="0"/>
          <w:numId w:val="8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>Founding member and President of the UCL Wine Society</w:t>
      </w:r>
      <w:r w:rsidR="00036533" w:rsidRPr="00813F3C">
        <w:rPr>
          <w:rFonts w:ascii="Calibri" w:hAnsi="Calibri" w:cs="Arial"/>
          <w:szCs w:val="20"/>
          <w:lang w:val="en-GB"/>
        </w:rPr>
        <w:t xml:space="preserve"> (2008)</w:t>
      </w:r>
    </w:p>
    <w:p w:rsidR="00550089" w:rsidRPr="00813F3C" w:rsidRDefault="00036533" w:rsidP="00047378">
      <w:pPr>
        <w:pStyle w:val="ListParagraph"/>
        <w:numPr>
          <w:ilvl w:val="0"/>
          <w:numId w:val="8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 xml:space="preserve">Active member of the UCL German department and was the </w:t>
      </w:r>
      <w:r w:rsidR="00550089" w:rsidRPr="00813F3C">
        <w:rPr>
          <w:rFonts w:ascii="Calibri" w:hAnsi="Calibri" w:cs="Arial"/>
          <w:szCs w:val="20"/>
          <w:lang w:val="en-GB"/>
        </w:rPr>
        <w:t>Austrian Relations Offic</w:t>
      </w:r>
      <w:r w:rsidRPr="00813F3C">
        <w:rPr>
          <w:rFonts w:ascii="Calibri" w:hAnsi="Calibri" w:cs="Arial"/>
          <w:szCs w:val="20"/>
          <w:lang w:val="en-GB"/>
        </w:rPr>
        <w:t>er of the German Society at UCL -</w:t>
      </w:r>
      <w:r w:rsidR="00550089" w:rsidRPr="00813F3C">
        <w:rPr>
          <w:rFonts w:ascii="Calibri" w:hAnsi="Calibri" w:cs="Arial"/>
          <w:szCs w:val="20"/>
          <w:lang w:val="en-GB"/>
        </w:rPr>
        <w:t xml:space="preserve"> increasing peoples’ awareness of the county and nurturing relationships with students in Graz and Vienna</w:t>
      </w:r>
      <w:r w:rsidR="00BE23A2" w:rsidRPr="00813F3C">
        <w:rPr>
          <w:rFonts w:ascii="Calibri" w:hAnsi="Calibri" w:cs="Arial"/>
          <w:szCs w:val="20"/>
          <w:lang w:val="en-GB"/>
        </w:rPr>
        <w:t>, enhancing networking skills.</w:t>
      </w:r>
    </w:p>
    <w:p w:rsidR="00FD6A04" w:rsidRPr="00813F3C" w:rsidRDefault="00036533" w:rsidP="00047378">
      <w:pPr>
        <w:pStyle w:val="ListParagraph"/>
        <w:numPr>
          <w:ilvl w:val="0"/>
          <w:numId w:val="8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  <w:lang w:val="en-GB"/>
        </w:rPr>
        <w:t>Keeping active, enthusiastic sportsman</w:t>
      </w:r>
      <w:r w:rsidR="00550089" w:rsidRPr="00813F3C">
        <w:rPr>
          <w:rFonts w:ascii="Calibri" w:hAnsi="Calibri" w:cs="Arial"/>
          <w:szCs w:val="20"/>
          <w:lang w:val="en-GB"/>
        </w:rPr>
        <w:t xml:space="preserve"> – especially Tennis, Squash, Hiking and Skiin</w:t>
      </w:r>
      <w:r w:rsidRPr="00813F3C">
        <w:rPr>
          <w:rFonts w:ascii="Calibri" w:hAnsi="Calibri" w:cs="Arial"/>
          <w:szCs w:val="20"/>
          <w:lang w:val="en-GB"/>
        </w:rPr>
        <w:t>g. Played on various university teams</w:t>
      </w:r>
      <w:r w:rsidR="00BE23A2" w:rsidRPr="00813F3C">
        <w:rPr>
          <w:rFonts w:ascii="Calibri" w:hAnsi="Calibri" w:cs="Arial"/>
          <w:szCs w:val="20"/>
          <w:lang w:val="en-GB"/>
        </w:rPr>
        <w:t>, improving my teamwork skills</w:t>
      </w:r>
      <w:r w:rsidRPr="00813F3C">
        <w:rPr>
          <w:rFonts w:ascii="Calibri" w:hAnsi="Calibri" w:cs="Arial"/>
          <w:szCs w:val="20"/>
          <w:lang w:val="en-GB"/>
        </w:rPr>
        <w:t>.</w:t>
      </w:r>
    </w:p>
    <w:p w:rsidR="00FD6A04" w:rsidRPr="00813F3C" w:rsidRDefault="00550089" w:rsidP="00047378">
      <w:pPr>
        <w:pStyle w:val="ListParagraph"/>
        <w:numPr>
          <w:ilvl w:val="0"/>
          <w:numId w:val="8"/>
        </w:numPr>
        <w:ind w:left="1701" w:hanging="283"/>
        <w:jc w:val="both"/>
        <w:rPr>
          <w:rFonts w:ascii="Calibri" w:hAnsi="Calibri" w:cs="Arial"/>
          <w:szCs w:val="20"/>
          <w:lang w:val="en-GB"/>
        </w:rPr>
      </w:pPr>
      <w:r w:rsidRPr="00813F3C">
        <w:rPr>
          <w:rFonts w:ascii="Calibri" w:hAnsi="Calibri" w:cs="Arial"/>
          <w:szCs w:val="20"/>
        </w:rPr>
        <w:t>Enthusiastic and exper</w:t>
      </w:r>
      <w:r w:rsidR="00036533" w:rsidRPr="00813F3C">
        <w:rPr>
          <w:rFonts w:ascii="Calibri" w:hAnsi="Calibri" w:cs="Arial"/>
          <w:szCs w:val="20"/>
        </w:rPr>
        <w:t>ienced in</w:t>
      </w:r>
      <w:r w:rsidRPr="00813F3C">
        <w:rPr>
          <w:rFonts w:ascii="Calibri" w:hAnsi="Calibri" w:cs="Arial"/>
          <w:szCs w:val="20"/>
        </w:rPr>
        <w:t xml:space="preserve"> overseas travel</w:t>
      </w:r>
      <w:r w:rsidR="00036533" w:rsidRPr="00813F3C">
        <w:rPr>
          <w:rFonts w:ascii="Calibri" w:hAnsi="Calibri" w:cs="Arial"/>
          <w:szCs w:val="20"/>
        </w:rPr>
        <w:t>. Enjoy the excitement and challenges faced when trave</w:t>
      </w:r>
      <w:r w:rsidR="00BE23A2" w:rsidRPr="00813F3C">
        <w:rPr>
          <w:rFonts w:ascii="Calibri" w:hAnsi="Calibri" w:cs="Arial"/>
          <w:szCs w:val="20"/>
        </w:rPr>
        <w:t>l</w:t>
      </w:r>
      <w:r w:rsidR="00036533" w:rsidRPr="00813F3C">
        <w:rPr>
          <w:rFonts w:ascii="Calibri" w:hAnsi="Calibri" w:cs="Arial"/>
          <w:szCs w:val="20"/>
        </w:rPr>
        <w:t>ling independently</w:t>
      </w:r>
      <w:r w:rsidR="00BE23A2" w:rsidRPr="00813F3C">
        <w:rPr>
          <w:rFonts w:ascii="Calibri" w:hAnsi="Calibri" w:cs="Arial"/>
          <w:szCs w:val="20"/>
        </w:rPr>
        <w:t>.</w:t>
      </w:r>
    </w:p>
    <w:p w:rsidR="00BE23A2" w:rsidRPr="00813F3C" w:rsidRDefault="00BE23A2" w:rsidP="00047378">
      <w:pPr>
        <w:pStyle w:val="NoSpacing"/>
        <w:jc w:val="both"/>
        <w:rPr>
          <w:rFonts w:ascii="Calibri" w:hAnsi="Calibri" w:cs="Arial"/>
          <w:bCs/>
          <w:szCs w:val="20"/>
          <w:lang w:val="en-GB"/>
        </w:rPr>
      </w:pPr>
    </w:p>
    <w:p w:rsidR="00BE23A2" w:rsidRPr="00813F3C" w:rsidRDefault="00BE23A2" w:rsidP="00047378">
      <w:pPr>
        <w:pStyle w:val="NoSpacing"/>
        <w:jc w:val="both"/>
        <w:rPr>
          <w:rFonts w:ascii="Calibri" w:hAnsi="Calibri" w:cs="Arial"/>
          <w:bCs/>
          <w:szCs w:val="20"/>
          <w:lang w:val="en-GB"/>
        </w:rPr>
      </w:pPr>
    </w:p>
    <w:p w:rsidR="00BE23A2" w:rsidRPr="00813F3C" w:rsidRDefault="00BE23A2" w:rsidP="00047378">
      <w:pPr>
        <w:pStyle w:val="NoSpacing"/>
        <w:jc w:val="both"/>
        <w:rPr>
          <w:rFonts w:ascii="Calibri" w:hAnsi="Calibri" w:cs="Arial"/>
          <w:bCs/>
          <w:szCs w:val="20"/>
          <w:lang w:val="en-GB"/>
        </w:rPr>
      </w:pPr>
    </w:p>
    <w:p w:rsidR="00BE23A2" w:rsidRPr="00813F3C" w:rsidRDefault="00BE23A2" w:rsidP="00047378">
      <w:pPr>
        <w:pStyle w:val="NoSpacing"/>
        <w:jc w:val="both"/>
        <w:rPr>
          <w:rFonts w:ascii="Calibri" w:hAnsi="Calibri" w:cs="Arial"/>
          <w:bCs/>
          <w:szCs w:val="20"/>
          <w:lang w:val="en-GB"/>
        </w:rPr>
      </w:pPr>
    </w:p>
    <w:p w:rsidR="00770943" w:rsidRPr="00813F3C" w:rsidRDefault="00FD6A04" w:rsidP="00047378">
      <w:pPr>
        <w:jc w:val="center"/>
        <w:rPr>
          <w:rFonts w:ascii="Calibri" w:hAnsi="Calibri"/>
          <w:lang w:val="en-GB"/>
        </w:rPr>
      </w:pPr>
      <w:r w:rsidRPr="00813F3C">
        <w:rPr>
          <w:rFonts w:ascii="Calibri" w:hAnsi="Calibri" w:cs="Arial"/>
          <w:bCs/>
          <w:szCs w:val="20"/>
          <w:lang w:val="en-GB"/>
        </w:rPr>
        <w:t>References available</w:t>
      </w:r>
      <w:r w:rsidR="00BE23A2" w:rsidRPr="00813F3C">
        <w:rPr>
          <w:rFonts w:ascii="Calibri" w:hAnsi="Calibri" w:cs="Arial"/>
          <w:bCs/>
          <w:szCs w:val="20"/>
          <w:lang w:val="en-GB"/>
        </w:rPr>
        <w:t xml:space="preserve"> on request</w:t>
      </w:r>
    </w:p>
    <w:sectPr w:rsidR="00770943" w:rsidRPr="00813F3C" w:rsidSect="0046698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D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EE2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262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A1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1C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81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89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20D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A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E8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C34B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1634"/>
        </w:tabs>
        <w:ind w:left="1634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29A0078F"/>
    <w:multiLevelType w:val="hybridMultilevel"/>
    <w:tmpl w:val="724C67F0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37C4C13"/>
    <w:multiLevelType w:val="hybridMultilevel"/>
    <w:tmpl w:val="8C565B48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3B530F34"/>
    <w:multiLevelType w:val="hybridMultilevel"/>
    <w:tmpl w:val="DB9463F2"/>
    <w:lvl w:ilvl="0" w:tplc="08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4">
    <w:nsid w:val="43FE271B"/>
    <w:multiLevelType w:val="hybridMultilevel"/>
    <w:tmpl w:val="ED126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CA6B9E"/>
    <w:multiLevelType w:val="hybridMultilevel"/>
    <w:tmpl w:val="AFAC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66AD9"/>
    <w:multiLevelType w:val="hybridMultilevel"/>
    <w:tmpl w:val="8BACC0EC"/>
    <w:lvl w:ilvl="0" w:tplc="08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074" w:hanging="360"/>
      </w:pPr>
    </w:lvl>
    <w:lvl w:ilvl="2" w:tplc="0809001B" w:tentative="1">
      <w:start w:val="1"/>
      <w:numFmt w:val="lowerRoman"/>
      <w:lvlText w:val="%3."/>
      <w:lvlJc w:val="right"/>
      <w:pPr>
        <w:ind w:left="3794" w:hanging="180"/>
      </w:pPr>
    </w:lvl>
    <w:lvl w:ilvl="3" w:tplc="0809000F" w:tentative="1">
      <w:start w:val="1"/>
      <w:numFmt w:val="decimal"/>
      <w:lvlText w:val="%4."/>
      <w:lvlJc w:val="left"/>
      <w:pPr>
        <w:ind w:left="4514" w:hanging="360"/>
      </w:pPr>
    </w:lvl>
    <w:lvl w:ilvl="4" w:tplc="08090019" w:tentative="1">
      <w:start w:val="1"/>
      <w:numFmt w:val="lowerLetter"/>
      <w:lvlText w:val="%5."/>
      <w:lvlJc w:val="left"/>
      <w:pPr>
        <w:ind w:left="5234" w:hanging="360"/>
      </w:pPr>
    </w:lvl>
    <w:lvl w:ilvl="5" w:tplc="0809001B" w:tentative="1">
      <w:start w:val="1"/>
      <w:numFmt w:val="lowerRoman"/>
      <w:lvlText w:val="%6."/>
      <w:lvlJc w:val="right"/>
      <w:pPr>
        <w:ind w:left="5954" w:hanging="180"/>
      </w:pPr>
    </w:lvl>
    <w:lvl w:ilvl="6" w:tplc="0809000F" w:tentative="1">
      <w:start w:val="1"/>
      <w:numFmt w:val="decimal"/>
      <w:lvlText w:val="%7."/>
      <w:lvlJc w:val="left"/>
      <w:pPr>
        <w:ind w:left="6674" w:hanging="360"/>
      </w:pPr>
    </w:lvl>
    <w:lvl w:ilvl="7" w:tplc="08090019" w:tentative="1">
      <w:start w:val="1"/>
      <w:numFmt w:val="lowerLetter"/>
      <w:lvlText w:val="%8."/>
      <w:lvlJc w:val="left"/>
      <w:pPr>
        <w:ind w:left="7394" w:hanging="360"/>
      </w:pPr>
    </w:lvl>
    <w:lvl w:ilvl="8" w:tplc="080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7">
    <w:nsid w:val="68AD7632"/>
    <w:multiLevelType w:val="hybridMultilevel"/>
    <w:tmpl w:val="6258377A"/>
    <w:lvl w:ilvl="0" w:tplc="00000003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625423"/>
    <w:multiLevelType w:val="hybridMultilevel"/>
    <w:tmpl w:val="043A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61439"/>
    <w:multiLevelType w:val="hybridMultilevel"/>
    <w:tmpl w:val="B96E296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21FC3"/>
    <w:multiLevelType w:val="hybridMultilevel"/>
    <w:tmpl w:val="68B8B800"/>
    <w:lvl w:ilvl="0" w:tplc="0407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7C065486"/>
    <w:multiLevelType w:val="hybridMultilevel"/>
    <w:tmpl w:val="AEDCB9AA"/>
    <w:lvl w:ilvl="0" w:tplc="08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2">
    <w:nsid w:val="7F081B2B"/>
    <w:multiLevelType w:val="hybridMultilevel"/>
    <w:tmpl w:val="D1D2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6"/>
  </w:num>
  <w:num w:numId="5">
    <w:abstractNumId w:val="14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089"/>
    <w:rsid w:val="00036533"/>
    <w:rsid w:val="00047378"/>
    <w:rsid w:val="001050C2"/>
    <w:rsid w:val="00150773"/>
    <w:rsid w:val="0017197D"/>
    <w:rsid w:val="001760CC"/>
    <w:rsid w:val="001B7ED0"/>
    <w:rsid w:val="002009A0"/>
    <w:rsid w:val="002165DE"/>
    <w:rsid w:val="00285FF5"/>
    <w:rsid w:val="003C4FA8"/>
    <w:rsid w:val="003C68BE"/>
    <w:rsid w:val="0042009A"/>
    <w:rsid w:val="0046698F"/>
    <w:rsid w:val="004B2B06"/>
    <w:rsid w:val="00550089"/>
    <w:rsid w:val="00731FA8"/>
    <w:rsid w:val="00745122"/>
    <w:rsid w:val="00745579"/>
    <w:rsid w:val="00770943"/>
    <w:rsid w:val="00813F3C"/>
    <w:rsid w:val="00925771"/>
    <w:rsid w:val="009B0960"/>
    <w:rsid w:val="00BE23A2"/>
    <w:rsid w:val="00EC49FA"/>
    <w:rsid w:val="00FD6A04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89"/>
    <w:pPr>
      <w:spacing w:before="20"/>
    </w:pPr>
    <w:rPr>
      <w:rFonts w:ascii="Garamond" w:eastAsia="Times New Roman" w:hAnsi="Garamond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00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00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008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089"/>
    <w:rPr>
      <w:rFonts w:ascii="Cambria" w:eastAsia="Times New Roman" w:hAnsi="Cambria" w:cs="Times New Roman"/>
      <w:b/>
      <w:bCs/>
      <w:color w:val="4F81BD"/>
      <w:sz w:val="20"/>
      <w:szCs w:val="24"/>
      <w:lang w:val="en-US"/>
    </w:rPr>
  </w:style>
  <w:style w:type="paragraph" w:customStyle="1" w:styleId="1stlinewspace">
    <w:name w:val="1st line w/space"/>
    <w:basedOn w:val="Normal"/>
    <w:rsid w:val="00550089"/>
    <w:pPr>
      <w:spacing w:before="120"/>
    </w:pPr>
    <w:rPr>
      <w:bCs/>
    </w:rPr>
  </w:style>
  <w:style w:type="character" w:customStyle="1" w:styleId="CollegeCharChar">
    <w:name w:val="College Char Char"/>
    <w:basedOn w:val="DefaultParagraphFont"/>
    <w:rsid w:val="00550089"/>
    <w:rPr>
      <w:rFonts w:ascii="Garamond" w:hAnsi="Garamond"/>
      <w:b/>
      <w:bCs/>
      <w:i/>
      <w:szCs w:val="24"/>
      <w:lang w:val="en-US" w:eastAsia="en-US" w:bidi="ar-SA"/>
    </w:rPr>
  </w:style>
  <w:style w:type="paragraph" w:styleId="NoSpacing">
    <w:name w:val="No Spacing"/>
    <w:uiPriority w:val="1"/>
    <w:qFormat/>
    <w:rsid w:val="00550089"/>
    <w:rPr>
      <w:rFonts w:ascii="Garamond" w:eastAsia="Times New Roman" w:hAnsi="Garamond"/>
      <w:szCs w:val="24"/>
      <w:lang w:val="en-US" w:eastAsia="en-US"/>
    </w:rPr>
  </w:style>
  <w:style w:type="character" w:customStyle="1" w:styleId="LocationCharChar">
    <w:name w:val="Location Char Char"/>
    <w:basedOn w:val="DefaultParagraphFont"/>
    <w:rsid w:val="00550089"/>
    <w:rPr>
      <w:rFonts w:ascii="Garamond" w:hAnsi="Garamond" w:cs="Arial"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0089"/>
    <w:pPr>
      <w:ind w:left="720"/>
      <w:contextualSpacing/>
    </w:pPr>
  </w:style>
  <w:style w:type="character" w:customStyle="1" w:styleId="Heading4Char">
    <w:name w:val="Heading 4 Char"/>
    <w:basedOn w:val="DefaultParagraphFont"/>
    <w:rsid w:val="00550089"/>
    <w:rPr>
      <w:rFonts w:ascii="Garamond" w:hAnsi="Garamond"/>
      <w:b/>
      <w:bCs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285FF5"/>
    <w:rPr>
      <w:color w:val="0000FF"/>
      <w:u w:val="single"/>
    </w:rPr>
  </w:style>
  <w:style w:type="paragraph" w:styleId="BalloonText">
    <w:name w:val="Balloon Text"/>
    <w:basedOn w:val="Normal"/>
    <w:semiHidden/>
    <w:rsid w:val="003C68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B2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ivak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G</vt:lpstr>
    </vt:vector>
  </TitlesOfParts>
  <Company/>
  <LinksUpToDate>false</LinksUpToDate>
  <CharactersWithSpaces>5237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mailto:j.sivak@ucl.ac.uk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G</dc:title>
  <dc:subject/>
  <dc:creator>Jonathan Sivak</dc:creator>
  <cp:keywords/>
  <cp:lastModifiedBy>Jonathan Sivak</cp:lastModifiedBy>
  <cp:revision>2</cp:revision>
  <cp:lastPrinted>2009-04-24T13:00:00Z</cp:lastPrinted>
  <dcterms:created xsi:type="dcterms:W3CDTF">2009-04-24T13:04:00Z</dcterms:created>
  <dcterms:modified xsi:type="dcterms:W3CDTF">2009-04-24T13:04:00Z</dcterms:modified>
</cp:coreProperties>
</file>