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650631" w:rsidRPr="00285F7D" w:rsidTr="00331EE8">
        <w:tc>
          <w:tcPr>
            <w:tcW w:w="9242" w:type="dxa"/>
          </w:tcPr>
          <w:p w:rsidR="00650631" w:rsidRPr="00285F7D" w:rsidRDefault="00650631" w:rsidP="00650631">
            <w:pPr>
              <w:rPr>
                <w:rFonts w:ascii="Arial" w:hAnsi="Arial" w:cs="Arial"/>
                <w:b/>
              </w:rPr>
            </w:pPr>
            <w:r w:rsidRPr="00285F7D">
              <w:rPr>
                <w:rFonts w:ascii="Arial" w:hAnsi="Arial" w:cs="Arial"/>
                <w:b/>
              </w:rPr>
              <w:t>PER</w:t>
            </w:r>
            <w:bookmarkStart w:id="0" w:name="_GoBack"/>
            <w:bookmarkEnd w:id="0"/>
            <w:r w:rsidRPr="00285F7D">
              <w:rPr>
                <w:rFonts w:ascii="Arial" w:hAnsi="Arial" w:cs="Arial"/>
                <w:b/>
              </w:rPr>
              <w:t>SON</w:t>
            </w:r>
            <w:r>
              <w:rPr>
                <w:rFonts w:ascii="Arial" w:hAnsi="Arial" w:cs="Arial"/>
                <w:b/>
              </w:rPr>
              <w:t>AL</w:t>
            </w:r>
            <w:r w:rsidRPr="00285F7D">
              <w:rPr>
                <w:rFonts w:ascii="Arial" w:hAnsi="Arial" w:cs="Arial"/>
                <w:b/>
              </w:rPr>
              <w:t xml:space="preserve"> </w:t>
            </w:r>
            <w:r>
              <w:rPr>
                <w:rFonts w:ascii="Arial" w:hAnsi="Arial" w:cs="Arial"/>
                <w:b/>
              </w:rPr>
              <w:t>DATA</w:t>
            </w:r>
          </w:p>
        </w:tc>
      </w:tr>
    </w:tbl>
    <w:p w:rsidR="00650631" w:rsidRPr="00650631" w:rsidRDefault="00650631" w:rsidP="00650631">
      <w:pPr>
        <w:rPr>
          <w:sz w:val="20"/>
          <w:szCs w:val="20"/>
        </w:rPr>
      </w:pPr>
      <w:r w:rsidRPr="00650631">
        <w:rPr>
          <w:sz w:val="20"/>
          <w:szCs w:val="20"/>
        </w:rPr>
        <w:br/>
        <w:t>Name:</w:t>
      </w:r>
      <w:r w:rsidRPr="00650631">
        <w:rPr>
          <w:sz w:val="20"/>
          <w:szCs w:val="20"/>
        </w:rPr>
        <w:tab/>
      </w:r>
      <w:r w:rsidRPr="00650631">
        <w:rPr>
          <w:sz w:val="20"/>
          <w:szCs w:val="20"/>
        </w:rPr>
        <w:tab/>
        <w:t>David Sheehan</w:t>
      </w:r>
      <w:r w:rsidRPr="00650631">
        <w:rPr>
          <w:sz w:val="20"/>
          <w:szCs w:val="20"/>
        </w:rPr>
        <w:br/>
        <w:t>Address:</w:t>
      </w:r>
      <w:r w:rsidRPr="00650631">
        <w:rPr>
          <w:sz w:val="20"/>
          <w:szCs w:val="20"/>
        </w:rPr>
        <w:tab/>
      </w:r>
      <w:r w:rsidRPr="00650631">
        <w:rPr>
          <w:sz w:val="20"/>
          <w:szCs w:val="20"/>
        </w:rPr>
        <w:tab/>
      </w:r>
      <w:proofErr w:type="spellStart"/>
      <w:r w:rsidRPr="00650631">
        <w:rPr>
          <w:sz w:val="20"/>
          <w:szCs w:val="20"/>
        </w:rPr>
        <w:t>Tarweheg</w:t>
      </w:r>
      <w:r w:rsidR="007D59C7">
        <w:rPr>
          <w:sz w:val="20"/>
          <w:szCs w:val="20"/>
        </w:rPr>
        <w:t>ge</w:t>
      </w:r>
      <w:proofErr w:type="spellEnd"/>
      <w:r w:rsidR="007D59C7">
        <w:rPr>
          <w:sz w:val="20"/>
          <w:szCs w:val="20"/>
        </w:rPr>
        <w:t xml:space="preserve"> 29</w:t>
      </w:r>
      <w:r w:rsidR="007D59C7">
        <w:rPr>
          <w:sz w:val="20"/>
          <w:szCs w:val="20"/>
        </w:rPr>
        <w:br/>
      </w:r>
      <w:r w:rsidR="007D59C7">
        <w:rPr>
          <w:sz w:val="20"/>
          <w:szCs w:val="20"/>
        </w:rPr>
        <w:tab/>
      </w:r>
      <w:r w:rsidR="007D59C7">
        <w:rPr>
          <w:sz w:val="20"/>
          <w:szCs w:val="20"/>
        </w:rPr>
        <w:tab/>
        <w:t>6225 JL Maastricht</w:t>
      </w:r>
      <w:r w:rsidR="007D59C7">
        <w:rPr>
          <w:sz w:val="20"/>
          <w:szCs w:val="20"/>
        </w:rPr>
        <w:br/>
        <w:t>Teleph</w:t>
      </w:r>
      <w:r w:rsidRPr="00650631">
        <w:rPr>
          <w:sz w:val="20"/>
          <w:szCs w:val="20"/>
        </w:rPr>
        <w:t>one:</w:t>
      </w:r>
      <w:r w:rsidRPr="00650631">
        <w:rPr>
          <w:sz w:val="20"/>
          <w:szCs w:val="20"/>
        </w:rPr>
        <w:tab/>
        <w:t>(043) 3635029</w:t>
      </w:r>
      <w:r w:rsidRPr="00650631">
        <w:rPr>
          <w:sz w:val="20"/>
          <w:szCs w:val="20"/>
        </w:rPr>
        <w:br/>
        <w:t>Mobile:</w:t>
      </w:r>
      <w:r w:rsidRPr="00650631">
        <w:rPr>
          <w:sz w:val="20"/>
          <w:szCs w:val="20"/>
        </w:rPr>
        <w:tab/>
      </w:r>
      <w:r w:rsidRPr="00650631">
        <w:rPr>
          <w:sz w:val="20"/>
          <w:szCs w:val="20"/>
        </w:rPr>
        <w:tab/>
        <w:t>06-41194430</w:t>
      </w:r>
      <w:r w:rsidRPr="00650631">
        <w:rPr>
          <w:sz w:val="20"/>
          <w:szCs w:val="20"/>
        </w:rPr>
        <w:br/>
        <w:t>E-mail:</w:t>
      </w:r>
      <w:r w:rsidRPr="00650631">
        <w:rPr>
          <w:sz w:val="20"/>
          <w:szCs w:val="20"/>
        </w:rPr>
        <w:tab/>
      </w:r>
      <w:r w:rsidRPr="00650631">
        <w:rPr>
          <w:sz w:val="20"/>
          <w:szCs w:val="20"/>
        </w:rPr>
        <w:tab/>
      </w:r>
      <w:hyperlink r:id="rId6" w:history="1">
        <w:r w:rsidRPr="00650631">
          <w:rPr>
            <w:rStyle w:val="Hyperlink"/>
            <w:b/>
            <w:sz w:val="20"/>
            <w:szCs w:val="20"/>
          </w:rPr>
          <w:t>dahidhosiodhacain@hotmail.co.uk</w:t>
        </w:r>
      </w:hyperlink>
      <w:r w:rsidRPr="00650631">
        <w:rPr>
          <w:sz w:val="20"/>
          <w:szCs w:val="20"/>
        </w:rPr>
        <w:br/>
        <w:t>Date of Birth</w:t>
      </w:r>
      <w:r w:rsidR="0030206E">
        <w:rPr>
          <w:sz w:val="20"/>
          <w:szCs w:val="20"/>
        </w:rPr>
        <w:t>:</w:t>
      </w:r>
      <w:r w:rsidR="0030206E">
        <w:rPr>
          <w:sz w:val="20"/>
          <w:szCs w:val="20"/>
        </w:rPr>
        <w:tab/>
        <w:t>8 May 1954,</w:t>
      </w:r>
      <w:r w:rsidRPr="00650631">
        <w:rPr>
          <w:sz w:val="20"/>
          <w:szCs w:val="20"/>
        </w:rPr>
        <w:t xml:space="preserve"> City of Bradford</w:t>
      </w:r>
      <w:r w:rsidR="0030206E">
        <w:rPr>
          <w:sz w:val="20"/>
          <w:szCs w:val="20"/>
        </w:rPr>
        <w:t>, UK</w:t>
      </w:r>
    </w:p>
    <w:tbl>
      <w:tblPr>
        <w:tblStyle w:val="TableGrid"/>
        <w:tblW w:w="0" w:type="auto"/>
        <w:tblLook w:val="04A0" w:firstRow="1" w:lastRow="0" w:firstColumn="1" w:lastColumn="0" w:noHBand="0" w:noVBand="1"/>
      </w:tblPr>
      <w:tblGrid>
        <w:gridCol w:w="9242"/>
      </w:tblGrid>
      <w:tr w:rsidR="00650631" w:rsidRPr="00650631" w:rsidTr="00331EE8">
        <w:tc>
          <w:tcPr>
            <w:tcW w:w="9242" w:type="dxa"/>
          </w:tcPr>
          <w:p w:rsidR="00650631" w:rsidRPr="00285F7D" w:rsidRDefault="00650631" w:rsidP="00331EE8">
            <w:pPr>
              <w:rPr>
                <w:b/>
                <w:lang w:val="nl-NL"/>
              </w:rPr>
            </w:pPr>
            <w:r>
              <w:rPr>
                <w:b/>
                <w:lang w:val="nl-NL"/>
              </w:rPr>
              <w:t>PROFI</w:t>
            </w:r>
            <w:r w:rsidRPr="00285F7D">
              <w:rPr>
                <w:b/>
                <w:lang w:val="nl-NL"/>
              </w:rPr>
              <w:t>L</w:t>
            </w:r>
            <w:r>
              <w:rPr>
                <w:b/>
                <w:lang w:val="nl-NL"/>
              </w:rPr>
              <w:t>E</w:t>
            </w:r>
          </w:p>
        </w:tc>
      </w:tr>
    </w:tbl>
    <w:p w:rsidR="00650631" w:rsidRPr="00650631" w:rsidRDefault="00650631" w:rsidP="00650631">
      <w:pPr>
        <w:rPr>
          <w:sz w:val="20"/>
          <w:szCs w:val="20"/>
        </w:rPr>
      </w:pPr>
      <w:r w:rsidRPr="00650631">
        <w:rPr>
          <w:sz w:val="20"/>
          <w:szCs w:val="20"/>
        </w:rPr>
        <w:br/>
        <w:t xml:space="preserve">Recently stopped as teacher in secondary education (2012), after a career spanning 35 years; now beginning a career as professional translator (with </w:t>
      </w:r>
      <w:r w:rsidR="000A62AD">
        <w:rPr>
          <w:sz w:val="20"/>
          <w:szCs w:val="20"/>
        </w:rPr>
        <w:t xml:space="preserve">as </w:t>
      </w:r>
      <w:r w:rsidRPr="00650631">
        <w:rPr>
          <w:sz w:val="20"/>
          <w:szCs w:val="20"/>
        </w:rPr>
        <w:t>starting situation</w:t>
      </w:r>
      <w:r>
        <w:rPr>
          <w:sz w:val="20"/>
          <w:szCs w:val="20"/>
        </w:rPr>
        <w:t xml:space="preserve"> the translation</w:t>
      </w:r>
      <w:r w:rsidRPr="00650631">
        <w:rPr>
          <w:sz w:val="20"/>
          <w:szCs w:val="20"/>
        </w:rPr>
        <w:t xml:space="preserve"> of documents Dutch </w:t>
      </w:r>
      <w:r w:rsidRPr="00285F7D">
        <w:rPr>
          <w:sz w:val="20"/>
          <w:szCs w:val="20"/>
          <w:lang w:val="nl-NL"/>
        </w:rPr>
        <w:sym w:font="Wingdings" w:char="F0E0"/>
      </w:r>
      <w:r w:rsidRPr="00650631">
        <w:rPr>
          <w:sz w:val="20"/>
          <w:szCs w:val="20"/>
        </w:rPr>
        <w:t xml:space="preserve"> English</w:t>
      </w:r>
      <w:r>
        <w:rPr>
          <w:sz w:val="20"/>
          <w:szCs w:val="20"/>
        </w:rPr>
        <w:t xml:space="preserve"> / English</w:t>
      </w:r>
      <w:r w:rsidRPr="00650631">
        <w:rPr>
          <w:sz w:val="20"/>
          <w:szCs w:val="20"/>
        </w:rPr>
        <w:t xml:space="preserve"> </w:t>
      </w:r>
      <w:r w:rsidRPr="00285F7D">
        <w:rPr>
          <w:sz w:val="20"/>
          <w:szCs w:val="20"/>
          <w:lang w:val="nl-NL"/>
        </w:rPr>
        <w:sym w:font="Wingdings" w:char="F0E0"/>
      </w:r>
      <w:r>
        <w:rPr>
          <w:sz w:val="20"/>
          <w:szCs w:val="20"/>
        </w:rPr>
        <w:t xml:space="preserve"> Dutch</w:t>
      </w:r>
      <w:r w:rsidRPr="00650631">
        <w:rPr>
          <w:sz w:val="20"/>
          <w:szCs w:val="20"/>
        </w:rPr>
        <w:t xml:space="preserve">). </w:t>
      </w:r>
    </w:p>
    <w:tbl>
      <w:tblPr>
        <w:tblStyle w:val="TableGrid"/>
        <w:tblW w:w="0" w:type="auto"/>
        <w:tblLook w:val="04A0" w:firstRow="1" w:lastRow="0" w:firstColumn="1" w:lastColumn="0" w:noHBand="0" w:noVBand="1"/>
      </w:tblPr>
      <w:tblGrid>
        <w:gridCol w:w="9242"/>
      </w:tblGrid>
      <w:tr w:rsidR="00650631" w:rsidTr="00331EE8">
        <w:tc>
          <w:tcPr>
            <w:tcW w:w="9242" w:type="dxa"/>
          </w:tcPr>
          <w:p w:rsidR="00650631" w:rsidRPr="00B5462D" w:rsidRDefault="00650631" w:rsidP="00331EE8">
            <w:pPr>
              <w:rPr>
                <w:lang w:val="nl-NL"/>
              </w:rPr>
            </w:pPr>
            <w:r>
              <w:rPr>
                <w:b/>
                <w:lang w:val="nl-NL"/>
              </w:rPr>
              <w:t>WORK EXPERIENCE</w:t>
            </w:r>
          </w:p>
        </w:tc>
      </w:tr>
    </w:tbl>
    <w:p w:rsidR="00650631" w:rsidRPr="0030206E" w:rsidRDefault="00650631" w:rsidP="00650631">
      <w:pPr>
        <w:rPr>
          <w:sz w:val="20"/>
          <w:szCs w:val="20"/>
        </w:rPr>
      </w:pPr>
      <w:r w:rsidRPr="00CE7937">
        <w:rPr>
          <w:sz w:val="20"/>
          <w:szCs w:val="20"/>
        </w:rPr>
        <w:br/>
        <w:t>1977 to 1982</w:t>
      </w:r>
      <w:r w:rsidR="00CE7937">
        <w:rPr>
          <w:sz w:val="20"/>
          <w:szCs w:val="20"/>
        </w:rPr>
        <w:t xml:space="preserve"> (United Kingdom)</w:t>
      </w:r>
      <w:r w:rsidRPr="00CE7937">
        <w:rPr>
          <w:sz w:val="20"/>
          <w:szCs w:val="20"/>
        </w:rPr>
        <w:tab/>
        <w:t>Teacher of classical languages (Latin and Ancient Greek) and religious education/social studies in the United Kingdom</w:t>
      </w:r>
      <w:r w:rsidR="0030206E">
        <w:rPr>
          <w:sz w:val="20"/>
          <w:szCs w:val="20"/>
        </w:rPr>
        <w:t xml:space="preserve">                                                                                                                   </w:t>
      </w:r>
      <w:r w:rsidR="00B83865">
        <w:rPr>
          <w:sz w:val="20"/>
          <w:szCs w:val="20"/>
        </w:rPr>
        <w:t xml:space="preserve">Remarks : </w:t>
      </w:r>
      <w:r w:rsidR="0030206E">
        <w:rPr>
          <w:sz w:val="20"/>
          <w:szCs w:val="20"/>
        </w:rPr>
        <w:t>Briefly appointed</w:t>
      </w:r>
      <w:r w:rsidR="000A62AD">
        <w:rPr>
          <w:sz w:val="20"/>
          <w:szCs w:val="20"/>
        </w:rPr>
        <w:t>, for a period of approximately 6 months,</w:t>
      </w:r>
      <w:r w:rsidR="0030206E">
        <w:rPr>
          <w:sz w:val="20"/>
          <w:szCs w:val="20"/>
        </w:rPr>
        <w:t xml:space="preserve"> temporary deputy head of comp</w:t>
      </w:r>
      <w:r w:rsidR="00B83865">
        <w:rPr>
          <w:sz w:val="20"/>
          <w:szCs w:val="20"/>
        </w:rPr>
        <w:t>rehensive school in Plymouth GB</w:t>
      </w:r>
      <w:r w:rsidRPr="00CE7937">
        <w:rPr>
          <w:sz w:val="20"/>
          <w:szCs w:val="20"/>
        </w:rPr>
        <w:br/>
      </w:r>
      <w:r w:rsidR="0030206E">
        <w:rPr>
          <w:sz w:val="20"/>
          <w:szCs w:val="20"/>
        </w:rPr>
        <w:br/>
      </w:r>
      <w:r w:rsidRPr="0030206E">
        <w:rPr>
          <w:sz w:val="20"/>
          <w:szCs w:val="20"/>
        </w:rPr>
        <w:t>1982 to 2012</w:t>
      </w:r>
      <w:r w:rsidR="00CE7937" w:rsidRPr="0030206E">
        <w:rPr>
          <w:sz w:val="20"/>
          <w:szCs w:val="20"/>
        </w:rPr>
        <w:t xml:space="preserve"> (Netherlands)</w:t>
      </w:r>
      <w:r w:rsidRPr="0030206E">
        <w:rPr>
          <w:sz w:val="20"/>
          <w:szCs w:val="20"/>
        </w:rPr>
        <w:tab/>
        <w:t>Teacher, principally of classical languages, but incidentally</w:t>
      </w:r>
      <w:r w:rsidR="007377E9">
        <w:rPr>
          <w:sz w:val="20"/>
          <w:szCs w:val="20"/>
        </w:rPr>
        <w:t xml:space="preserve"> also</w:t>
      </w:r>
      <w:r w:rsidRPr="0030206E">
        <w:rPr>
          <w:sz w:val="20"/>
          <w:szCs w:val="20"/>
        </w:rPr>
        <w:t xml:space="preserve"> </w:t>
      </w:r>
      <w:r w:rsidR="007377E9">
        <w:rPr>
          <w:sz w:val="20"/>
          <w:szCs w:val="20"/>
        </w:rPr>
        <w:t xml:space="preserve">the subjects </w:t>
      </w:r>
      <w:r w:rsidRPr="0030206E">
        <w:rPr>
          <w:sz w:val="20"/>
          <w:szCs w:val="20"/>
        </w:rPr>
        <w:t>history and English</w:t>
      </w:r>
      <w:r w:rsidRPr="0030206E">
        <w:rPr>
          <w:sz w:val="20"/>
          <w:szCs w:val="20"/>
        </w:rPr>
        <w:br/>
        <w:t>(</w:t>
      </w:r>
      <w:r w:rsidR="0030206E">
        <w:rPr>
          <w:sz w:val="20"/>
          <w:szCs w:val="20"/>
        </w:rPr>
        <w:t>On many occasions given responsibility for school excursions, both one day and week long trips, inside the Netherlands, and to various European countries including: GB, Belgium, France, Italy and Germany</w:t>
      </w:r>
      <w:r w:rsidRPr="0030206E">
        <w:rPr>
          <w:sz w:val="20"/>
          <w:szCs w:val="20"/>
        </w:rPr>
        <w:t xml:space="preserve">; </w:t>
      </w:r>
      <w:r w:rsidR="0030206E">
        <w:rPr>
          <w:sz w:val="20"/>
          <w:szCs w:val="20"/>
        </w:rPr>
        <w:t xml:space="preserve">between </w:t>
      </w:r>
      <w:r w:rsidRPr="0030206E">
        <w:rPr>
          <w:sz w:val="20"/>
          <w:szCs w:val="20"/>
        </w:rPr>
        <w:t>2005</w:t>
      </w:r>
      <w:r w:rsidR="0030206E">
        <w:rPr>
          <w:sz w:val="20"/>
          <w:szCs w:val="20"/>
        </w:rPr>
        <w:t xml:space="preserve"> and </w:t>
      </w:r>
      <w:r w:rsidRPr="0030206E">
        <w:rPr>
          <w:sz w:val="20"/>
          <w:szCs w:val="20"/>
        </w:rPr>
        <w:t xml:space="preserve">2009 </w:t>
      </w:r>
      <w:r w:rsidR="0030206E">
        <w:rPr>
          <w:sz w:val="20"/>
          <w:szCs w:val="20"/>
        </w:rPr>
        <w:t xml:space="preserve">given responsibility within the department in which lessons were taught in the medium of English for the support of teachers inside that department, also including responsibility for contact with the Dutch organisation for </w:t>
      </w:r>
      <w:r w:rsidR="007377E9">
        <w:rPr>
          <w:sz w:val="20"/>
          <w:szCs w:val="20"/>
        </w:rPr>
        <w:t>such ‘TTO’- schools, the ‘</w:t>
      </w:r>
      <w:proofErr w:type="spellStart"/>
      <w:r w:rsidR="007377E9">
        <w:rPr>
          <w:sz w:val="20"/>
          <w:szCs w:val="20"/>
        </w:rPr>
        <w:t>Europees</w:t>
      </w:r>
      <w:proofErr w:type="spellEnd"/>
      <w:r w:rsidR="007377E9">
        <w:rPr>
          <w:sz w:val="20"/>
          <w:szCs w:val="20"/>
        </w:rPr>
        <w:t xml:space="preserve"> Platform’</w:t>
      </w:r>
      <w:r w:rsidR="000A62AD">
        <w:rPr>
          <w:sz w:val="20"/>
          <w:szCs w:val="20"/>
        </w:rPr>
        <w:t xml:space="preserve"> in The Hague</w:t>
      </w:r>
      <w:r w:rsidRPr="0030206E">
        <w:rPr>
          <w:sz w:val="20"/>
          <w:szCs w:val="20"/>
        </w:rPr>
        <w:t>)</w:t>
      </w:r>
    </w:p>
    <w:p w:rsidR="00650631" w:rsidRPr="007377E9" w:rsidRDefault="00650631" w:rsidP="00650631">
      <w:pPr>
        <w:rPr>
          <w:sz w:val="20"/>
          <w:szCs w:val="20"/>
        </w:rPr>
      </w:pPr>
      <w:r w:rsidRPr="007377E9">
        <w:rPr>
          <w:sz w:val="20"/>
          <w:szCs w:val="20"/>
        </w:rPr>
        <w:t xml:space="preserve">2012 to </w:t>
      </w:r>
      <w:r w:rsidR="007377E9" w:rsidRPr="007377E9">
        <w:rPr>
          <w:sz w:val="20"/>
          <w:szCs w:val="20"/>
        </w:rPr>
        <w:t>the present</w:t>
      </w:r>
      <w:r w:rsidRPr="007377E9">
        <w:rPr>
          <w:sz w:val="20"/>
          <w:szCs w:val="20"/>
        </w:rPr>
        <w:tab/>
      </w:r>
      <w:r w:rsidR="007377E9" w:rsidRPr="007377E9">
        <w:rPr>
          <w:sz w:val="20"/>
          <w:szCs w:val="20"/>
        </w:rPr>
        <w:t xml:space="preserve">Translation work, chiefly from Dutch to English, but with also, for example, </w:t>
      </w:r>
      <w:r w:rsidRPr="007377E9">
        <w:rPr>
          <w:sz w:val="20"/>
          <w:szCs w:val="20"/>
        </w:rPr>
        <w:t xml:space="preserve">proofreading </w:t>
      </w:r>
      <w:r w:rsidR="007377E9">
        <w:rPr>
          <w:sz w:val="20"/>
          <w:szCs w:val="20"/>
        </w:rPr>
        <w:t>of translation from French to Dutch.</w:t>
      </w:r>
    </w:p>
    <w:tbl>
      <w:tblPr>
        <w:tblStyle w:val="TableGrid"/>
        <w:tblW w:w="0" w:type="auto"/>
        <w:tblLook w:val="04A0" w:firstRow="1" w:lastRow="0" w:firstColumn="1" w:lastColumn="0" w:noHBand="0" w:noVBand="1"/>
      </w:tblPr>
      <w:tblGrid>
        <w:gridCol w:w="9242"/>
      </w:tblGrid>
      <w:tr w:rsidR="00650631" w:rsidTr="00331EE8">
        <w:tc>
          <w:tcPr>
            <w:tcW w:w="9242" w:type="dxa"/>
          </w:tcPr>
          <w:p w:rsidR="00650631" w:rsidRPr="0030206E" w:rsidRDefault="007377E9" w:rsidP="00331EE8">
            <w:pPr>
              <w:rPr>
                <w:b/>
              </w:rPr>
            </w:pPr>
            <w:r>
              <w:rPr>
                <w:b/>
              </w:rPr>
              <w:t>SCHOOLING</w:t>
            </w:r>
          </w:p>
        </w:tc>
      </w:tr>
    </w:tbl>
    <w:p w:rsidR="00650631" w:rsidRPr="00B136DE" w:rsidRDefault="00650631" w:rsidP="00650631">
      <w:pPr>
        <w:rPr>
          <w:i/>
          <w:sz w:val="20"/>
          <w:szCs w:val="20"/>
        </w:rPr>
      </w:pPr>
      <w:r w:rsidRPr="00B136DE">
        <w:rPr>
          <w:sz w:val="20"/>
          <w:szCs w:val="20"/>
        </w:rPr>
        <w:br/>
      </w:r>
      <w:r>
        <w:rPr>
          <w:sz w:val="20"/>
          <w:szCs w:val="20"/>
        </w:rPr>
        <w:t>1976 t</w:t>
      </w:r>
      <w:r w:rsidR="007377E9">
        <w:rPr>
          <w:sz w:val="20"/>
          <w:szCs w:val="20"/>
        </w:rPr>
        <w:t>o</w:t>
      </w:r>
      <w:r>
        <w:rPr>
          <w:sz w:val="20"/>
          <w:szCs w:val="20"/>
        </w:rPr>
        <w:t xml:space="preserve"> 1977</w:t>
      </w:r>
      <w:r>
        <w:rPr>
          <w:sz w:val="20"/>
          <w:szCs w:val="20"/>
        </w:rPr>
        <w:tab/>
        <w:t>Postgraduate Certificate in Education</w:t>
      </w:r>
      <w:r>
        <w:rPr>
          <w:sz w:val="20"/>
          <w:szCs w:val="20"/>
        </w:rPr>
        <w:br/>
      </w:r>
      <w:r>
        <w:rPr>
          <w:sz w:val="20"/>
          <w:szCs w:val="20"/>
        </w:rPr>
        <w:tab/>
      </w:r>
      <w:r>
        <w:rPr>
          <w:sz w:val="20"/>
          <w:szCs w:val="20"/>
        </w:rPr>
        <w:tab/>
      </w:r>
      <w:r>
        <w:rPr>
          <w:i/>
          <w:sz w:val="20"/>
          <w:szCs w:val="20"/>
        </w:rPr>
        <w:t>Metropolitan University of Leeds, GB</w:t>
      </w:r>
    </w:p>
    <w:p w:rsidR="00650631" w:rsidRDefault="00650631" w:rsidP="00650631">
      <w:pPr>
        <w:rPr>
          <w:i/>
          <w:sz w:val="20"/>
          <w:szCs w:val="20"/>
        </w:rPr>
      </w:pPr>
      <w:r>
        <w:rPr>
          <w:sz w:val="20"/>
          <w:szCs w:val="20"/>
        </w:rPr>
        <w:t>1972</w:t>
      </w:r>
      <w:r w:rsidR="007377E9">
        <w:rPr>
          <w:sz w:val="20"/>
          <w:szCs w:val="20"/>
        </w:rPr>
        <w:t xml:space="preserve"> to</w:t>
      </w:r>
      <w:r w:rsidRPr="00B136DE">
        <w:rPr>
          <w:sz w:val="20"/>
          <w:szCs w:val="20"/>
        </w:rPr>
        <w:t xml:space="preserve"> 1976</w:t>
      </w:r>
      <w:r w:rsidRPr="00B136DE">
        <w:rPr>
          <w:sz w:val="20"/>
          <w:szCs w:val="20"/>
        </w:rPr>
        <w:tab/>
        <w:t>Bachelor of Arts Classical Languages and Literature</w:t>
      </w:r>
      <w:r w:rsidRPr="00B136DE">
        <w:rPr>
          <w:sz w:val="20"/>
          <w:szCs w:val="20"/>
        </w:rPr>
        <w:br/>
      </w:r>
      <w:r>
        <w:rPr>
          <w:sz w:val="20"/>
          <w:szCs w:val="20"/>
        </w:rPr>
        <w:tab/>
      </w:r>
      <w:r>
        <w:rPr>
          <w:sz w:val="20"/>
          <w:szCs w:val="20"/>
        </w:rPr>
        <w:tab/>
      </w:r>
      <w:r>
        <w:rPr>
          <w:i/>
          <w:sz w:val="20"/>
          <w:szCs w:val="20"/>
        </w:rPr>
        <w:t>Metropolitan University of Leeds, GB</w:t>
      </w:r>
    </w:p>
    <w:p w:rsidR="00650631" w:rsidRDefault="007377E9" w:rsidP="00650631">
      <w:pPr>
        <w:rPr>
          <w:sz w:val="20"/>
          <w:szCs w:val="20"/>
        </w:rPr>
      </w:pPr>
      <w:r>
        <w:rPr>
          <w:sz w:val="20"/>
          <w:szCs w:val="20"/>
        </w:rPr>
        <w:t>1969 to</w:t>
      </w:r>
      <w:r w:rsidR="00650631">
        <w:rPr>
          <w:sz w:val="20"/>
          <w:szCs w:val="20"/>
        </w:rPr>
        <w:t xml:space="preserve"> 1972</w:t>
      </w:r>
      <w:r w:rsidR="00650631">
        <w:rPr>
          <w:sz w:val="20"/>
          <w:szCs w:val="20"/>
        </w:rPr>
        <w:tab/>
        <w:t>‘A’ levels, St. Edward’s College, Liverpool</w:t>
      </w:r>
    </w:p>
    <w:p w:rsidR="00413D09" w:rsidRDefault="00413D09">
      <w:pPr>
        <w:rPr>
          <w:sz w:val="20"/>
          <w:szCs w:val="20"/>
        </w:rPr>
      </w:pPr>
    </w:p>
    <w:p w:rsidR="00413D09" w:rsidRDefault="00413D09">
      <w:pPr>
        <w:rPr>
          <w:sz w:val="20"/>
          <w:szCs w:val="20"/>
        </w:rPr>
      </w:pPr>
    </w:p>
    <w:p w:rsidR="00413D09" w:rsidRDefault="00413D09" w:rsidP="00413D09">
      <w:pPr>
        <w:jc w:val="right"/>
        <w:rPr>
          <w:sz w:val="20"/>
          <w:szCs w:val="20"/>
        </w:rPr>
      </w:pPr>
      <w:r>
        <w:rPr>
          <w:sz w:val="20"/>
          <w:szCs w:val="20"/>
        </w:rPr>
        <w:t>(</w:t>
      </w:r>
      <w:proofErr w:type="gramStart"/>
      <w:r>
        <w:rPr>
          <w:sz w:val="20"/>
          <w:szCs w:val="20"/>
        </w:rPr>
        <w:t>page</w:t>
      </w:r>
      <w:proofErr w:type="gramEnd"/>
      <w:r>
        <w:rPr>
          <w:sz w:val="20"/>
          <w:szCs w:val="20"/>
        </w:rPr>
        <w:t xml:space="preserve"> 1 of 2)</w:t>
      </w:r>
      <w:r>
        <w:rPr>
          <w:sz w:val="20"/>
          <w:szCs w:val="20"/>
        </w:rPr>
        <w:br w:type="page"/>
      </w:r>
    </w:p>
    <w:p w:rsidR="00413D09" w:rsidRDefault="00413D09" w:rsidP="00650631">
      <w:pPr>
        <w:rPr>
          <w:sz w:val="20"/>
          <w:szCs w:val="20"/>
        </w:rPr>
      </w:pPr>
    </w:p>
    <w:tbl>
      <w:tblPr>
        <w:tblStyle w:val="TableGrid"/>
        <w:tblW w:w="0" w:type="auto"/>
        <w:tblLook w:val="04A0" w:firstRow="1" w:lastRow="0" w:firstColumn="1" w:lastColumn="0" w:noHBand="0" w:noVBand="1"/>
      </w:tblPr>
      <w:tblGrid>
        <w:gridCol w:w="9242"/>
      </w:tblGrid>
      <w:tr w:rsidR="00650631" w:rsidTr="00331EE8">
        <w:tc>
          <w:tcPr>
            <w:tcW w:w="9242" w:type="dxa"/>
          </w:tcPr>
          <w:p w:rsidR="00650631" w:rsidRPr="002F5A84" w:rsidRDefault="007377E9" w:rsidP="007377E9">
            <w:pPr>
              <w:rPr>
                <w:b/>
                <w:sz w:val="20"/>
                <w:szCs w:val="20"/>
              </w:rPr>
            </w:pPr>
            <w:r>
              <w:rPr>
                <w:b/>
                <w:sz w:val="20"/>
                <w:szCs w:val="20"/>
              </w:rPr>
              <w:t xml:space="preserve">PERSONAL </w:t>
            </w:r>
            <w:r w:rsidR="00650631">
              <w:rPr>
                <w:b/>
                <w:sz w:val="20"/>
                <w:szCs w:val="20"/>
              </w:rPr>
              <w:t>ACTIVIT</w:t>
            </w:r>
            <w:r>
              <w:rPr>
                <w:b/>
                <w:sz w:val="20"/>
                <w:szCs w:val="20"/>
              </w:rPr>
              <w:t>I</w:t>
            </w:r>
            <w:r w:rsidR="00650631">
              <w:rPr>
                <w:b/>
                <w:sz w:val="20"/>
                <w:szCs w:val="20"/>
              </w:rPr>
              <w:t>E</w:t>
            </w:r>
            <w:r>
              <w:rPr>
                <w:b/>
                <w:sz w:val="20"/>
                <w:szCs w:val="20"/>
              </w:rPr>
              <w:t>S AND INTERESTS</w:t>
            </w:r>
          </w:p>
        </w:tc>
      </w:tr>
    </w:tbl>
    <w:p w:rsidR="00650631" w:rsidRPr="00B83865" w:rsidRDefault="007377E9" w:rsidP="00650631">
      <w:pPr>
        <w:rPr>
          <w:sz w:val="20"/>
          <w:szCs w:val="20"/>
        </w:rPr>
      </w:pPr>
      <w:r w:rsidRPr="00B83865">
        <w:rPr>
          <w:sz w:val="20"/>
          <w:szCs w:val="20"/>
        </w:rPr>
        <w:br/>
        <w:t>2012 to present</w:t>
      </w:r>
      <w:r w:rsidR="00650631" w:rsidRPr="00B83865">
        <w:rPr>
          <w:sz w:val="20"/>
          <w:szCs w:val="20"/>
        </w:rPr>
        <w:tab/>
      </w:r>
      <w:r w:rsidRPr="00B83865">
        <w:rPr>
          <w:sz w:val="20"/>
          <w:szCs w:val="20"/>
        </w:rPr>
        <w:t>Member Amnesty International grou</w:t>
      </w:r>
      <w:r w:rsidR="00650631" w:rsidRPr="00B83865">
        <w:rPr>
          <w:sz w:val="20"/>
          <w:szCs w:val="20"/>
        </w:rPr>
        <w:t>p 325 (Maastricht</w:t>
      </w:r>
      <w:proofErr w:type="gramStart"/>
      <w:r w:rsidR="00650631" w:rsidRPr="00B83865">
        <w:rPr>
          <w:sz w:val="20"/>
          <w:szCs w:val="20"/>
        </w:rPr>
        <w:t>)</w:t>
      </w:r>
      <w:proofErr w:type="gramEnd"/>
      <w:r w:rsidR="00650631" w:rsidRPr="00B83865">
        <w:rPr>
          <w:sz w:val="20"/>
          <w:szCs w:val="20"/>
        </w:rPr>
        <w:br/>
        <w:t xml:space="preserve">2009 to </w:t>
      </w:r>
      <w:r w:rsidR="00B83865">
        <w:rPr>
          <w:sz w:val="20"/>
          <w:szCs w:val="20"/>
        </w:rPr>
        <w:t>present</w:t>
      </w:r>
      <w:r w:rsidR="00B83865">
        <w:rPr>
          <w:sz w:val="20"/>
          <w:szCs w:val="20"/>
        </w:rPr>
        <w:tab/>
        <w:t xml:space="preserve">Door-to-door collector of funds </w:t>
      </w:r>
      <w:r w:rsidR="000A62AD">
        <w:rPr>
          <w:sz w:val="20"/>
          <w:szCs w:val="20"/>
        </w:rPr>
        <w:t xml:space="preserve">for </w:t>
      </w:r>
      <w:r w:rsidR="00B83865">
        <w:rPr>
          <w:sz w:val="20"/>
          <w:szCs w:val="20"/>
        </w:rPr>
        <w:t>AI district 25 Maastricht</w:t>
      </w:r>
      <w:r w:rsidR="00B83865">
        <w:rPr>
          <w:sz w:val="20"/>
          <w:szCs w:val="20"/>
        </w:rPr>
        <w:br/>
        <w:t>2002 to</w:t>
      </w:r>
      <w:r w:rsidR="00650631" w:rsidRPr="00B83865">
        <w:rPr>
          <w:sz w:val="20"/>
          <w:szCs w:val="20"/>
        </w:rPr>
        <w:t xml:space="preserve"> 2005</w:t>
      </w:r>
      <w:r w:rsidR="00650631" w:rsidRPr="00B83865">
        <w:rPr>
          <w:sz w:val="20"/>
          <w:szCs w:val="20"/>
        </w:rPr>
        <w:tab/>
      </w:r>
      <w:r w:rsidR="00B83865">
        <w:rPr>
          <w:sz w:val="20"/>
          <w:szCs w:val="20"/>
        </w:rPr>
        <w:t>Member of gover</w:t>
      </w:r>
      <w:r w:rsidR="000A62AD">
        <w:rPr>
          <w:sz w:val="20"/>
          <w:szCs w:val="20"/>
        </w:rPr>
        <w:t>ning body of Voca</w:t>
      </w:r>
      <w:r w:rsidR="00B83865">
        <w:rPr>
          <w:sz w:val="20"/>
          <w:szCs w:val="20"/>
        </w:rPr>
        <w:t>l Ensemble</w:t>
      </w:r>
      <w:r w:rsidR="00650631" w:rsidRPr="00B83865">
        <w:rPr>
          <w:sz w:val="20"/>
          <w:szCs w:val="20"/>
        </w:rPr>
        <w:t xml:space="preserve"> Lingua e </w:t>
      </w:r>
      <w:proofErr w:type="spellStart"/>
      <w:r w:rsidR="00650631" w:rsidRPr="007D59C7">
        <w:rPr>
          <w:sz w:val="20"/>
          <w:szCs w:val="20"/>
        </w:rPr>
        <w:t>Musica</w:t>
      </w:r>
      <w:proofErr w:type="spellEnd"/>
      <w:r w:rsidR="00650631" w:rsidRPr="007D59C7">
        <w:rPr>
          <w:sz w:val="20"/>
          <w:szCs w:val="20"/>
        </w:rPr>
        <w:t xml:space="preserve"> </w:t>
      </w:r>
      <w:r w:rsidR="00650631" w:rsidRPr="00B83865">
        <w:rPr>
          <w:sz w:val="20"/>
          <w:szCs w:val="20"/>
        </w:rPr>
        <w:t xml:space="preserve">(Maastricht), </w:t>
      </w:r>
      <w:r w:rsidR="00B83865">
        <w:rPr>
          <w:sz w:val="20"/>
          <w:szCs w:val="20"/>
        </w:rPr>
        <w:t xml:space="preserve">with </w:t>
      </w:r>
      <w:r w:rsidR="00413D09">
        <w:rPr>
          <w:sz w:val="20"/>
          <w:szCs w:val="20"/>
        </w:rPr>
        <w:t xml:space="preserve">    </w:t>
      </w:r>
      <w:r w:rsidR="00B83865">
        <w:rPr>
          <w:sz w:val="20"/>
          <w:szCs w:val="20"/>
        </w:rPr>
        <w:t xml:space="preserve">responsibility for organisation of concerts (Member of Lingua e </w:t>
      </w:r>
      <w:proofErr w:type="spellStart"/>
      <w:r w:rsidR="00B83865" w:rsidRPr="007D59C7">
        <w:rPr>
          <w:sz w:val="20"/>
          <w:szCs w:val="20"/>
        </w:rPr>
        <w:t>Musica</w:t>
      </w:r>
      <w:proofErr w:type="spellEnd"/>
      <w:r w:rsidR="00B83865" w:rsidRPr="007D59C7">
        <w:rPr>
          <w:sz w:val="20"/>
          <w:szCs w:val="20"/>
        </w:rPr>
        <w:t xml:space="preserve"> </w:t>
      </w:r>
      <w:r w:rsidR="00B83865">
        <w:rPr>
          <w:sz w:val="20"/>
          <w:szCs w:val="20"/>
        </w:rPr>
        <w:t>as singer since 1999)</w:t>
      </w:r>
      <w:r w:rsidR="00B83865" w:rsidRPr="00B83865">
        <w:rPr>
          <w:sz w:val="20"/>
          <w:szCs w:val="20"/>
        </w:rPr>
        <w:br/>
        <w:t xml:space="preserve">1991 </w:t>
      </w:r>
      <w:r w:rsidR="00B83865">
        <w:rPr>
          <w:sz w:val="20"/>
          <w:szCs w:val="20"/>
        </w:rPr>
        <w:t>to 1994</w:t>
      </w:r>
      <w:r w:rsidR="00B83865">
        <w:rPr>
          <w:sz w:val="20"/>
          <w:szCs w:val="20"/>
        </w:rPr>
        <w:tab/>
        <w:t xml:space="preserve">Member of the amateur dramatic society Thalia, under the artistic direction of former professional actor and director, Thomas de </w:t>
      </w:r>
      <w:proofErr w:type="spellStart"/>
      <w:r w:rsidR="00B83865" w:rsidRPr="007D59C7">
        <w:rPr>
          <w:sz w:val="20"/>
          <w:szCs w:val="20"/>
        </w:rPr>
        <w:t>Neve</w:t>
      </w:r>
      <w:proofErr w:type="spellEnd"/>
      <w:r w:rsidR="00B83865">
        <w:rPr>
          <w:sz w:val="20"/>
          <w:szCs w:val="20"/>
        </w:rPr>
        <w:t xml:space="preserve">. Played roles in works by Anton Chekov, </w:t>
      </w:r>
      <w:proofErr w:type="spellStart"/>
      <w:r w:rsidR="00B83865" w:rsidRPr="007D59C7">
        <w:rPr>
          <w:sz w:val="20"/>
          <w:szCs w:val="20"/>
        </w:rPr>
        <w:t>Botho</w:t>
      </w:r>
      <w:proofErr w:type="spellEnd"/>
      <w:r w:rsidR="00B83865" w:rsidRPr="007D59C7">
        <w:rPr>
          <w:sz w:val="20"/>
          <w:szCs w:val="20"/>
        </w:rPr>
        <w:t xml:space="preserve"> </w:t>
      </w:r>
      <w:r w:rsidR="00B83865">
        <w:rPr>
          <w:sz w:val="20"/>
          <w:szCs w:val="20"/>
        </w:rPr>
        <w:t>Straus, Oscar Wilde</w:t>
      </w:r>
    </w:p>
    <w:tbl>
      <w:tblPr>
        <w:tblStyle w:val="TableGrid"/>
        <w:tblW w:w="0" w:type="auto"/>
        <w:tblLook w:val="04A0" w:firstRow="1" w:lastRow="0" w:firstColumn="1" w:lastColumn="0" w:noHBand="0" w:noVBand="1"/>
      </w:tblPr>
      <w:tblGrid>
        <w:gridCol w:w="9242"/>
      </w:tblGrid>
      <w:tr w:rsidR="00650631" w:rsidTr="00331EE8">
        <w:tc>
          <w:tcPr>
            <w:tcW w:w="9242" w:type="dxa"/>
          </w:tcPr>
          <w:p w:rsidR="00650631" w:rsidRPr="00B83865" w:rsidRDefault="00B83865" w:rsidP="00B83865">
            <w:pPr>
              <w:rPr>
                <w:b/>
              </w:rPr>
            </w:pPr>
            <w:r>
              <w:rPr>
                <w:b/>
              </w:rPr>
              <w:t xml:space="preserve">ABILITIES AND </w:t>
            </w:r>
            <w:r w:rsidR="00650631" w:rsidRPr="00B83865">
              <w:rPr>
                <w:b/>
              </w:rPr>
              <w:t>COMPETEN</w:t>
            </w:r>
            <w:r>
              <w:rPr>
                <w:b/>
              </w:rPr>
              <w:t>C</w:t>
            </w:r>
            <w:r w:rsidR="00650631" w:rsidRPr="00B83865">
              <w:rPr>
                <w:b/>
              </w:rPr>
              <w:t>IES</w:t>
            </w:r>
          </w:p>
        </w:tc>
      </w:tr>
    </w:tbl>
    <w:p w:rsidR="00650631" w:rsidRPr="005B1E68" w:rsidRDefault="00650631" w:rsidP="00650631">
      <w:pPr>
        <w:rPr>
          <w:sz w:val="20"/>
          <w:szCs w:val="20"/>
        </w:rPr>
      </w:pPr>
      <w:r w:rsidRPr="005B1E68">
        <w:rPr>
          <w:sz w:val="20"/>
          <w:szCs w:val="20"/>
        </w:rPr>
        <w:br/>
      </w:r>
      <w:r w:rsidR="00B83865" w:rsidRPr="005B1E68">
        <w:rPr>
          <w:b/>
          <w:sz w:val="20"/>
          <w:szCs w:val="20"/>
        </w:rPr>
        <w:t>Knowledge of languages</w:t>
      </w:r>
      <w:r w:rsidRPr="005B1E68">
        <w:rPr>
          <w:sz w:val="20"/>
          <w:szCs w:val="20"/>
        </w:rPr>
        <w:br/>
      </w:r>
      <w:r w:rsidR="00413D09">
        <w:rPr>
          <w:sz w:val="20"/>
          <w:szCs w:val="20"/>
        </w:rPr>
        <w:t>Born in the UK,</w:t>
      </w:r>
      <w:r w:rsidR="005B1E68" w:rsidRPr="005B1E68">
        <w:rPr>
          <w:sz w:val="20"/>
          <w:szCs w:val="20"/>
        </w:rPr>
        <w:t xml:space="preserve"> t</w:t>
      </w:r>
      <w:r w:rsidR="00B83865" w:rsidRPr="005B1E68">
        <w:rPr>
          <w:sz w:val="20"/>
          <w:szCs w:val="20"/>
        </w:rPr>
        <w:t xml:space="preserve">hrough my </w:t>
      </w:r>
      <w:r w:rsidR="005B1E68" w:rsidRPr="005B1E68">
        <w:rPr>
          <w:sz w:val="20"/>
          <w:szCs w:val="20"/>
        </w:rPr>
        <w:t xml:space="preserve">long residence in the </w:t>
      </w:r>
      <w:r w:rsidRPr="005B1E68">
        <w:rPr>
          <w:sz w:val="20"/>
          <w:szCs w:val="20"/>
        </w:rPr>
        <w:t>Ne</w:t>
      </w:r>
      <w:r w:rsidR="005B1E68" w:rsidRPr="005B1E68">
        <w:rPr>
          <w:sz w:val="20"/>
          <w:szCs w:val="20"/>
        </w:rPr>
        <w:t>th</w:t>
      </w:r>
      <w:r w:rsidRPr="005B1E68">
        <w:rPr>
          <w:sz w:val="20"/>
          <w:szCs w:val="20"/>
        </w:rPr>
        <w:t>erland</w:t>
      </w:r>
      <w:r w:rsidR="005B1E68" w:rsidRPr="005B1E68">
        <w:rPr>
          <w:sz w:val="20"/>
          <w:szCs w:val="20"/>
        </w:rPr>
        <w:t>s</w:t>
      </w:r>
      <w:r w:rsidRPr="005B1E68">
        <w:rPr>
          <w:sz w:val="20"/>
          <w:szCs w:val="20"/>
        </w:rPr>
        <w:t xml:space="preserve"> </w:t>
      </w:r>
      <w:r w:rsidR="005B1E68" w:rsidRPr="005B1E68">
        <w:rPr>
          <w:sz w:val="20"/>
          <w:szCs w:val="20"/>
        </w:rPr>
        <w:t>and the career long experience of working in a Dutch-language environment, I have become bilingual to a very high degree.</w:t>
      </w:r>
      <w:r w:rsidR="005B1E68">
        <w:rPr>
          <w:sz w:val="20"/>
          <w:szCs w:val="20"/>
        </w:rPr>
        <w:t xml:space="preserve"> Recently I have had the experience of serving as interpreter for a n</w:t>
      </w:r>
      <w:r w:rsidR="00413D09">
        <w:rPr>
          <w:sz w:val="20"/>
          <w:szCs w:val="20"/>
        </w:rPr>
        <w:t>on-Dutch national between</w:t>
      </w:r>
      <w:r w:rsidR="005B1E68">
        <w:rPr>
          <w:sz w:val="20"/>
          <w:szCs w:val="20"/>
        </w:rPr>
        <w:t xml:space="preserve"> the Dutch and English languages. Through experience as excursion leader</w:t>
      </w:r>
      <w:r w:rsidR="00413D09">
        <w:rPr>
          <w:sz w:val="20"/>
          <w:szCs w:val="20"/>
        </w:rPr>
        <w:t xml:space="preserve"> and guide in connection with school work</w:t>
      </w:r>
      <w:r w:rsidR="005B1E68">
        <w:rPr>
          <w:sz w:val="20"/>
          <w:szCs w:val="20"/>
        </w:rPr>
        <w:t xml:space="preserve"> I have gained a good working knowledge of French, Italian and, to a lesser extent</w:t>
      </w:r>
      <w:r w:rsidR="00413D09">
        <w:rPr>
          <w:sz w:val="20"/>
          <w:szCs w:val="20"/>
        </w:rPr>
        <w:t>,</w:t>
      </w:r>
      <w:r w:rsidR="005B1E68">
        <w:rPr>
          <w:sz w:val="20"/>
          <w:szCs w:val="20"/>
        </w:rPr>
        <w:t xml:space="preserve"> German. At the moment I am following a one-on-one course in Spanish</w:t>
      </w:r>
      <w:r w:rsidRPr="005B1E68">
        <w:rPr>
          <w:sz w:val="20"/>
          <w:szCs w:val="20"/>
        </w:rPr>
        <w:t>.</w:t>
      </w:r>
    </w:p>
    <w:p w:rsidR="00650631" w:rsidRPr="005B1E68" w:rsidRDefault="00650631" w:rsidP="00650631">
      <w:pPr>
        <w:rPr>
          <w:sz w:val="20"/>
          <w:szCs w:val="20"/>
        </w:rPr>
      </w:pPr>
      <w:r w:rsidRPr="005B1E68">
        <w:rPr>
          <w:b/>
          <w:sz w:val="20"/>
          <w:szCs w:val="20"/>
        </w:rPr>
        <w:t xml:space="preserve">Portfolio </w:t>
      </w:r>
      <w:r w:rsidR="005B1E68">
        <w:rPr>
          <w:b/>
          <w:sz w:val="20"/>
          <w:szCs w:val="20"/>
        </w:rPr>
        <w:t>of work as a translator of written assignments</w:t>
      </w:r>
      <w:r w:rsidRPr="005B1E68">
        <w:rPr>
          <w:sz w:val="20"/>
          <w:szCs w:val="20"/>
        </w:rPr>
        <w:t>:</w:t>
      </w:r>
    </w:p>
    <w:p w:rsidR="00650631" w:rsidRPr="005B1E68" w:rsidRDefault="005B1E68" w:rsidP="00650631">
      <w:pPr>
        <w:rPr>
          <w:sz w:val="20"/>
          <w:szCs w:val="20"/>
        </w:rPr>
      </w:pPr>
      <w:r>
        <w:rPr>
          <w:sz w:val="20"/>
          <w:szCs w:val="20"/>
        </w:rPr>
        <w:t>Translation of the following Dutch language books</w:t>
      </w:r>
      <w:r w:rsidR="00650631" w:rsidRPr="005B1E68">
        <w:rPr>
          <w:sz w:val="20"/>
          <w:szCs w:val="20"/>
        </w:rPr>
        <w:t>:</w:t>
      </w:r>
    </w:p>
    <w:p w:rsidR="00650631" w:rsidRDefault="005B1E68" w:rsidP="00650631">
      <w:pPr>
        <w:rPr>
          <w:sz w:val="20"/>
          <w:szCs w:val="20"/>
          <w:lang w:val="nl-NL"/>
        </w:rPr>
      </w:pPr>
      <w:r>
        <w:rPr>
          <w:sz w:val="20"/>
          <w:szCs w:val="20"/>
          <w:lang w:val="nl-NL"/>
        </w:rPr>
        <w:t>Manfred van Doorn (Amsterdammer,</w:t>
      </w:r>
      <w:r w:rsidR="00650631">
        <w:rPr>
          <w:sz w:val="20"/>
          <w:szCs w:val="20"/>
          <w:lang w:val="nl-NL"/>
        </w:rPr>
        <w:t xml:space="preserve"> psychotherap</w:t>
      </w:r>
      <w:r>
        <w:rPr>
          <w:sz w:val="20"/>
          <w:szCs w:val="20"/>
          <w:lang w:val="nl-NL"/>
        </w:rPr>
        <w:t>is</w:t>
      </w:r>
      <w:r w:rsidR="00650631">
        <w:rPr>
          <w:sz w:val="20"/>
          <w:szCs w:val="20"/>
          <w:lang w:val="nl-NL"/>
        </w:rPr>
        <w:t>t</w:t>
      </w:r>
      <w:r>
        <w:rPr>
          <w:sz w:val="20"/>
          <w:szCs w:val="20"/>
          <w:lang w:val="nl-NL"/>
        </w:rPr>
        <w:t>, writer and business coach</w:t>
      </w:r>
      <w:r w:rsidR="00650631">
        <w:rPr>
          <w:sz w:val="20"/>
          <w:szCs w:val="20"/>
          <w:lang w:val="nl-NL"/>
        </w:rPr>
        <w:t xml:space="preserve">), </w:t>
      </w:r>
      <w:r w:rsidR="00650631" w:rsidRPr="00413D09">
        <w:rPr>
          <w:i/>
          <w:sz w:val="20"/>
          <w:szCs w:val="20"/>
          <w:lang w:val="nl-NL"/>
        </w:rPr>
        <w:t>Levensthema’s</w:t>
      </w:r>
      <w:r w:rsidR="00650631">
        <w:rPr>
          <w:sz w:val="20"/>
          <w:szCs w:val="20"/>
          <w:lang w:val="nl-NL"/>
        </w:rPr>
        <w:t xml:space="preserve"> (Zeist, 1994);</w:t>
      </w:r>
      <w:r w:rsidR="00650631">
        <w:rPr>
          <w:sz w:val="20"/>
          <w:szCs w:val="20"/>
          <w:lang w:val="nl-NL"/>
        </w:rPr>
        <w:br/>
        <w:t xml:space="preserve">Manfred van Doorn (idem), </w:t>
      </w:r>
      <w:r w:rsidR="00650631" w:rsidRPr="00413D09">
        <w:rPr>
          <w:i/>
          <w:sz w:val="20"/>
          <w:szCs w:val="20"/>
          <w:lang w:val="nl-NL"/>
        </w:rPr>
        <w:t>de Sleutel ligt in het Donker</w:t>
      </w:r>
      <w:r w:rsidR="00650631">
        <w:rPr>
          <w:sz w:val="20"/>
          <w:szCs w:val="20"/>
          <w:lang w:val="nl-NL"/>
        </w:rPr>
        <w:t xml:space="preserve"> (Zeist, 1998</w:t>
      </w:r>
      <w:r w:rsidR="00413D09">
        <w:rPr>
          <w:sz w:val="20"/>
          <w:szCs w:val="20"/>
          <w:lang w:val="nl-NL"/>
        </w:rPr>
        <w:t>);</w:t>
      </w:r>
      <w:r w:rsidR="00413D09">
        <w:rPr>
          <w:sz w:val="20"/>
          <w:szCs w:val="20"/>
          <w:lang w:val="nl-NL"/>
        </w:rPr>
        <w:br/>
        <w:t>Roland van Vliet (Dutch</w:t>
      </w:r>
      <w:r w:rsidR="00650631">
        <w:rPr>
          <w:sz w:val="20"/>
          <w:szCs w:val="20"/>
          <w:lang w:val="nl-NL"/>
        </w:rPr>
        <w:t xml:space="preserve"> ethic</w:t>
      </w:r>
      <w:r w:rsidR="00413D09">
        <w:rPr>
          <w:sz w:val="20"/>
          <w:szCs w:val="20"/>
          <w:lang w:val="nl-NL"/>
        </w:rPr>
        <w:t>i</w:t>
      </w:r>
      <w:r w:rsidR="00650631">
        <w:rPr>
          <w:sz w:val="20"/>
          <w:szCs w:val="20"/>
          <w:lang w:val="nl-NL"/>
        </w:rPr>
        <w:t>s</w:t>
      </w:r>
      <w:r w:rsidR="00413D09">
        <w:rPr>
          <w:sz w:val="20"/>
          <w:szCs w:val="20"/>
          <w:lang w:val="nl-NL"/>
        </w:rPr>
        <w:t>t</w:t>
      </w:r>
      <w:r w:rsidR="00650631">
        <w:rPr>
          <w:sz w:val="20"/>
          <w:szCs w:val="20"/>
          <w:lang w:val="nl-NL"/>
        </w:rPr>
        <w:t xml:space="preserve"> </w:t>
      </w:r>
      <w:r>
        <w:rPr>
          <w:sz w:val="20"/>
          <w:szCs w:val="20"/>
          <w:lang w:val="nl-NL"/>
        </w:rPr>
        <w:t>a</w:t>
      </w:r>
      <w:r w:rsidR="00650631">
        <w:rPr>
          <w:sz w:val="20"/>
          <w:szCs w:val="20"/>
          <w:lang w:val="nl-NL"/>
        </w:rPr>
        <w:t>n</w:t>
      </w:r>
      <w:r>
        <w:rPr>
          <w:sz w:val="20"/>
          <w:szCs w:val="20"/>
          <w:lang w:val="nl-NL"/>
        </w:rPr>
        <w:t>d</w:t>
      </w:r>
      <w:r w:rsidR="00650631">
        <w:rPr>
          <w:sz w:val="20"/>
          <w:szCs w:val="20"/>
          <w:lang w:val="nl-NL"/>
        </w:rPr>
        <w:t xml:space="preserve"> theolog</w:t>
      </w:r>
      <w:r>
        <w:rPr>
          <w:sz w:val="20"/>
          <w:szCs w:val="20"/>
          <w:lang w:val="nl-NL"/>
        </w:rPr>
        <w:t>ian</w:t>
      </w:r>
      <w:r w:rsidR="00650631">
        <w:rPr>
          <w:sz w:val="20"/>
          <w:szCs w:val="20"/>
          <w:lang w:val="nl-NL"/>
        </w:rPr>
        <w:t xml:space="preserve">), </w:t>
      </w:r>
      <w:r w:rsidR="00650631" w:rsidRPr="00413D09">
        <w:rPr>
          <w:i/>
          <w:sz w:val="20"/>
          <w:szCs w:val="20"/>
          <w:lang w:val="nl-NL"/>
        </w:rPr>
        <w:t>Manicheisme als het Christendom van Vrijheid en Liefde</w:t>
      </w:r>
      <w:r w:rsidR="00650631">
        <w:rPr>
          <w:sz w:val="20"/>
          <w:szCs w:val="20"/>
          <w:lang w:val="nl-NL"/>
        </w:rPr>
        <w:t xml:space="preserve"> (2000).</w:t>
      </w:r>
    </w:p>
    <w:p w:rsidR="00650631" w:rsidRPr="004D4D7B" w:rsidRDefault="005B1E68" w:rsidP="00650631">
      <w:pPr>
        <w:rPr>
          <w:sz w:val="20"/>
          <w:szCs w:val="20"/>
        </w:rPr>
      </w:pPr>
      <w:r w:rsidRPr="004D4D7B">
        <w:rPr>
          <w:sz w:val="20"/>
          <w:szCs w:val="20"/>
        </w:rPr>
        <w:t>Furthermore I have recently</w:t>
      </w:r>
      <w:r w:rsidR="004D4D7B" w:rsidRPr="004D4D7B">
        <w:rPr>
          <w:sz w:val="20"/>
          <w:szCs w:val="20"/>
        </w:rPr>
        <w:t xml:space="preserve"> (2012/2013)</w:t>
      </w:r>
      <w:r w:rsidRPr="004D4D7B">
        <w:rPr>
          <w:sz w:val="20"/>
          <w:szCs w:val="20"/>
        </w:rPr>
        <w:t xml:space="preserve"> </w:t>
      </w:r>
      <w:r w:rsidR="004D4D7B" w:rsidRPr="004D4D7B">
        <w:rPr>
          <w:sz w:val="20"/>
          <w:szCs w:val="20"/>
        </w:rPr>
        <w:t xml:space="preserve">translated the Dutch language texts of two websites into English – for </w:t>
      </w:r>
      <w:r w:rsidR="00413D09">
        <w:rPr>
          <w:sz w:val="20"/>
          <w:szCs w:val="20"/>
        </w:rPr>
        <w:t>the Dutch</w:t>
      </w:r>
      <w:r w:rsidR="004D4D7B" w:rsidRPr="004D4D7B">
        <w:rPr>
          <w:sz w:val="20"/>
          <w:szCs w:val="20"/>
        </w:rPr>
        <w:t xml:space="preserve"> professional organist Marcel </w:t>
      </w:r>
      <w:proofErr w:type="spellStart"/>
      <w:r w:rsidR="004D4D7B" w:rsidRPr="004D4D7B">
        <w:rPr>
          <w:sz w:val="20"/>
          <w:szCs w:val="20"/>
        </w:rPr>
        <w:t>V</w:t>
      </w:r>
      <w:r w:rsidR="00413D09">
        <w:rPr>
          <w:sz w:val="20"/>
          <w:szCs w:val="20"/>
        </w:rPr>
        <w:t>erheggen</w:t>
      </w:r>
      <w:proofErr w:type="spellEnd"/>
      <w:r w:rsidR="00413D09">
        <w:rPr>
          <w:sz w:val="20"/>
          <w:szCs w:val="20"/>
        </w:rPr>
        <w:t xml:space="preserve"> and for the Maastricht-</w:t>
      </w:r>
      <w:r w:rsidR="004D4D7B" w:rsidRPr="004D4D7B">
        <w:rPr>
          <w:sz w:val="20"/>
          <w:szCs w:val="20"/>
        </w:rPr>
        <w:t xml:space="preserve">based care organisation </w:t>
      </w:r>
      <w:proofErr w:type="spellStart"/>
      <w:r w:rsidR="004D4D7B" w:rsidRPr="004D4D7B">
        <w:rPr>
          <w:sz w:val="20"/>
          <w:szCs w:val="20"/>
        </w:rPr>
        <w:t>Pallium-Portam</w:t>
      </w:r>
      <w:proofErr w:type="spellEnd"/>
      <w:r w:rsidR="00413D09">
        <w:rPr>
          <w:sz w:val="20"/>
          <w:szCs w:val="20"/>
        </w:rPr>
        <w:t>;</w:t>
      </w:r>
      <w:r w:rsidR="00650631" w:rsidRPr="004D4D7B">
        <w:rPr>
          <w:sz w:val="20"/>
          <w:szCs w:val="20"/>
        </w:rPr>
        <w:t xml:space="preserve"> </w:t>
      </w:r>
      <w:r w:rsidR="00413D09">
        <w:rPr>
          <w:sz w:val="20"/>
          <w:szCs w:val="20"/>
        </w:rPr>
        <w:t>and jus</w:t>
      </w:r>
      <w:r w:rsidR="004D4D7B" w:rsidRPr="004D4D7B">
        <w:rPr>
          <w:sz w:val="20"/>
          <w:szCs w:val="20"/>
        </w:rPr>
        <w:t>t this past week have completed the translation of a document by AINL summarising a report on policing of ethnic minorities and the present Dutch cabinet’s policy in such matters</w:t>
      </w:r>
      <w:r w:rsidR="00650631" w:rsidRPr="004D4D7B">
        <w:rPr>
          <w:sz w:val="20"/>
          <w:szCs w:val="20"/>
        </w:rPr>
        <w:t>.</w:t>
      </w:r>
    </w:p>
    <w:tbl>
      <w:tblPr>
        <w:tblStyle w:val="TableGrid"/>
        <w:tblW w:w="0" w:type="auto"/>
        <w:tblLook w:val="04A0" w:firstRow="1" w:lastRow="0" w:firstColumn="1" w:lastColumn="0" w:noHBand="0" w:noVBand="1"/>
      </w:tblPr>
      <w:tblGrid>
        <w:gridCol w:w="9242"/>
      </w:tblGrid>
      <w:tr w:rsidR="00650631" w:rsidTr="00331EE8">
        <w:tc>
          <w:tcPr>
            <w:tcW w:w="9242" w:type="dxa"/>
          </w:tcPr>
          <w:p w:rsidR="00650631" w:rsidRPr="00445A98" w:rsidRDefault="00650631" w:rsidP="004D4D7B">
            <w:pPr>
              <w:rPr>
                <w:lang w:val="nl-NL"/>
              </w:rPr>
            </w:pPr>
            <w:r>
              <w:rPr>
                <w:b/>
                <w:lang w:val="nl-NL"/>
              </w:rPr>
              <w:t>INTERES</w:t>
            </w:r>
            <w:r w:rsidR="004D4D7B">
              <w:rPr>
                <w:b/>
                <w:lang w:val="nl-NL"/>
              </w:rPr>
              <w:t>T</w:t>
            </w:r>
            <w:r>
              <w:rPr>
                <w:b/>
                <w:lang w:val="nl-NL"/>
              </w:rPr>
              <w:t xml:space="preserve">S </w:t>
            </w:r>
            <w:r w:rsidR="004D4D7B">
              <w:rPr>
                <w:b/>
                <w:lang w:val="nl-NL"/>
              </w:rPr>
              <w:t>AND OTHER I</w:t>
            </w:r>
            <w:r>
              <w:rPr>
                <w:b/>
                <w:lang w:val="nl-NL"/>
              </w:rPr>
              <w:t>NFORMATI</w:t>
            </w:r>
            <w:r w:rsidR="004D4D7B">
              <w:rPr>
                <w:b/>
                <w:lang w:val="nl-NL"/>
              </w:rPr>
              <w:t>ON</w:t>
            </w:r>
          </w:p>
        </w:tc>
      </w:tr>
    </w:tbl>
    <w:p w:rsidR="00413D09" w:rsidRDefault="00650631" w:rsidP="00650631">
      <w:pPr>
        <w:rPr>
          <w:sz w:val="20"/>
          <w:szCs w:val="20"/>
        </w:rPr>
      </w:pPr>
      <w:r w:rsidRPr="004D4D7B">
        <w:rPr>
          <w:sz w:val="20"/>
          <w:szCs w:val="20"/>
        </w:rPr>
        <w:br/>
      </w:r>
      <w:proofErr w:type="gramStart"/>
      <w:r w:rsidRPr="00413D09">
        <w:rPr>
          <w:sz w:val="20"/>
          <w:szCs w:val="20"/>
          <w:u w:val="single"/>
        </w:rPr>
        <w:t>Interes</w:t>
      </w:r>
      <w:r w:rsidR="004D4D7B" w:rsidRPr="00413D09">
        <w:rPr>
          <w:sz w:val="20"/>
          <w:szCs w:val="20"/>
          <w:u w:val="single"/>
        </w:rPr>
        <w:t>ts</w:t>
      </w:r>
      <w:r w:rsidRPr="004D4D7B">
        <w:rPr>
          <w:sz w:val="20"/>
          <w:szCs w:val="20"/>
        </w:rPr>
        <w:t xml:space="preserve"> :</w:t>
      </w:r>
      <w:proofErr w:type="gramEnd"/>
      <w:r w:rsidRPr="004D4D7B">
        <w:rPr>
          <w:sz w:val="20"/>
          <w:szCs w:val="20"/>
        </w:rPr>
        <w:t xml:space="preserve"> </w:t>
      </w:r>
      <w:r w:rsidR="00413D09">
        <w:rPr>
          <w:sz w:val="20"/>
          <w:szCs w:val="20"/>
        </w:rPr>
        <w:t xml:space="preserve">- </w:t>
      </w:r>
      <w:r w:rsidR="004D4D7B" w:rsidRPr="004D4D7B">
        <w:rPr>
          <w:sz w:val="20"/>
          <w:szCs w:val="20"/>
        </w:rPr>
        <w:t>singing</w:t>
      </w:r>
      <w:r w:rsidRPr="004D4D7B">
        <w:rPr>
          <w:sz w:val="20"/>
          <w:szCs w:val="20"/>
        </w:rPr>
        <w:t xml:space="preserve"> (</w:t>
      </w:r>
      <w:r w:rsidR="004D4D7B" w:rsidRPr="004D4D7B">
        <w:rPr>
          <w:sz w:val="20"/>
          <w:szCs w:val="20"/>
        </w:rPr>
        <w:t xml:space="preserve">member of chamber choir Lingua e </w:t>
      </w:r>
      <w:proofErr w:type="spellStart"/>
      <w:r w:rsidR="004D4D7B" w:rsidRPr="004D4D7B">
        <w:rPr>
          <w:sz w:val="20"/>
          <w:szCs w:val="20"/>
        </w:rPr>
        <w:t>Musica</w:t>
      </w:r>
      <w:proofErr w:type="spellEnd"/>
      <w:r w:rsidR="004D4D7B" w:rsidRPr="004D4D7B">
        <w:rPr>
          <w:sz w:val="20"/>
          <w:szCs w:val="20"/>
        </w:rPr>
        <w:t xml:space="preserve"> in Maastricht</w:t>
      </w:r>
      <w:r w:rsidR="004D4D7B">
        <w:rPr>
          <w:sz w:val="20"/>
          <w:szCs w:val="20"/>
        </w:rPr>
        <w:t>, see also above</w:t>
      </w:r>
      <w:r w:rsidRPr="004D4D7B">
        <w:rPr>
          <w:sz w:val="20"/>
          <w:szCs w:val="20"/>
        </w:rPr>
        <w:t xml:space="preserve">), </w:t>
      </w:r>
      <w:r w:rsidR="004D4D7B" w:rsidRPr="004D4D7B">
        <w:rPr>
          <w:sz w:val="20"/>
          <w:szCs w:val="20"/>
        </w:rPr>
        <w:t>playing the guitar for small groups, such as birthday parties and the like</w:t>
      </w:r>
      <w:r w:rsidRPr="004D4D7B">
        <w:rPr>
          <w:sz w:val="20"/>
          <w:szCs w:val="20"/>
        </w:rPr>
        <w:t>,</w:t>
      </w:r>
      <w:r w:rsidR="004D4D7B" w:rsidRPr="004D4D7B">
        <w:rPr>
          <w:sz w:val="20"/>
          <w:szCs w:val="20"/>
        </w:rPr>
        <w:t xml:space="preserve"> playing the</w:t>
      </w:r>
      <w:r w:rsidRPr="004D4D7B">
        <w:rPr>
          <w:sz w:val="20"/>
          <w:szCs w:val="20"/>
        </w:rPr>
        <w:t xml:space="preserve"> piano</w:t>
      </w:r>
      <w:r w:rsidR="004D4D7B">
        <w:rPr>
          <w:sz w:val="20"/>
          <w:szCs w:val="20"/>
        </w:rPr>
        <w:t xml:space="preserve"> for personal amusement;</w:t>
      </w:r>
      <w:r w:rsidR="00413D09">
        <w:rPr>
          <w:sz w:val="20"/>
          <w:szCs w:val="20"/>
        </w:rPr>
        <w:t xml:space="preserve">       </w:t>
      </w:r>
      <w:r w:rsidR="004D4D7B">
        <w:rPr>
          <w:sz w:val="20"/>
          <w:szCs w:val="20"/>
        </w:rPr>
        <w:t xml:space="preserve"> </w:t>
      </w:r>
      <w:r w:rsidR="00413D09">
        <w:rPr>
          <w:sz w:val="20"/>
          <w:szCs w:val="20"/>
        </w:rPr>
        <w:t>--</w:t>
      </w:r>
    </w:p>
    <w:p w:rsidR="00413D09" w:rsidRDefault="00413D09" w:rsidP="00413D09">
      <w:pPr>
        <w:rPr>
          <w:sz w:val="20"/>
          <w:szCs w:val="20"/>
        </w:rPr>
      </w:pPr>
      <w:r>
        <w:rPr>
          <w:sz w:val="20"/>
          <w:szCs w:val="20"/>
        </w:rPr>
        <w:t>-</w:t>
      </w:r>
      <w:r w:rsidR="00650631" w:rsidRPr="00413D09">
        <w:rPr>
          <w:sz w:val="20"/>
          <w:szCs w:val="20"/>
        </w:rPr>
        <w:t>l</w:t>
      </w:r>
      <w:r w:rsidR="004D4D7B" w:rsidRPr="00413D09">
        <w:rPr>
          <w:sz w:val="20"/>
          <w:szCs w:val="20"/>
        </w:rPr>
        <w:t>anguages</w:t>
      </w:r>
      <w:r w:rsidR="00650631" w:rsidRPr="00413D09">
        <w:rPr>
          <w:sz w:val="20"/>
          <w:szCs w:val="20"/>
        </w:rPr>
        <w:t xml:space="preserve"> (</w:t>
      </w:r>
      <w:r>
        <w:rPr>
          <w:sz w:val="20"/>
          <w:szCs w:val="20"/>
        </w:rPr>
        <w:t>Dutch, English, French, Italian - spoken, written and literary</w:t>
      </w:r>
      <w:r w:rsidR="004D4D7B" w:rsidRPr="00413D09">
        <w:rPr>
          <w:sz w:val="20"/>
          <w:szCs w:val="20"/>
        </w:rPr>
        <w:t>)</w:t>
      </w:r>
      <w:r w:rsidR="00650631" w:rsidRPr="00413D09">
        <w:rPr>
          <w:sz w:val="20"/>
          <w:szCs w:val="20"/>
        </w:rPr>
        <w:t xml:space="preserve">, </w:t>
      </w:r>
      <w:r w:rsidR="004D4D7B" w:rsidRPr="00413D09">
        <w:rPr>
          <w:sz w:val="20"/>
          <w:szCs w:val="20"/>
        </w:rPr>
        <w:t>I am following personal instruction in Spanish at the present time)</w:t>
      </w:r>
      <w:r w:rsidR="00650631" w:rsidRPr="00413D09">
        <w:rPr>
          <w:sz w:val="20"/>
          <w:szCs w:val="20"/>
        </w:rPr>
        <w:t xml:space="preserve">; </w:t>
      </w:r>
    </w:p>
    <w:p w:rsidR="00650631" w:rsidRPr="00413D09" w:rsidRDefault="00413D09" w:rsidP="00413D09">
      <w:pPr>
        <w:rPr>
          <w:sz w:val="20"/>
          <w:szCs w:val="20"/>
        </w:rPr>
      </w:pPr>
      <w:r>
        <w:rPr>
          <w:sz w:val="20"/>
          <w:szCs w:val="20"/>
        </w:rPr>
        <w:t xml:space="preserve">- I also read widely in </w:t>
      </w:r>
      <w:r w:rsidR="004D4D7B" w:rsidRPr="00413D09">
        <w:rPr>
          <w:sz w:val="20"/>
          <w:szCs w:val="20"/>
        </w:rPr>
        <w:t>history</w:t>
      </w:r>
      <w:r>
        <w:rPr>
          <w:sz w:val="20"/>
          <w:szCs w:val="20"/>
        </w:rPr>
        <w:t>,</w:t>
      </w:r>
      <w:r w:rsidR="00650631" w:rsidRPr="00413D09">
        <w:rPr>
          <w:sz w:val="20"/>
          <w:szCs w:val="20"/>
        </w:rPr>
        <w:t xml:space="preserve"> </w:t>
      </w:r>
      <w:r w:rsidR="004D4D7B" w:rsidRPr="00413D09">
        <w:rPr>
          <w:sz w:val="20"/>
          <w:szCs w:val="20"/>
        </w:rPr>
        <w:t>current affairs (political, economic and scientific)</w:t>
      </w:r>
      <w:r>
        <w:rPr>
          <w:sz w:val="20"/>
          <w:szCs w:val="20"/>
        </w:rPr>
        <w:t>,</w:t>
      </w:r>
      <w:r w:rsidR="00650631" w:rsidRPr="00413D09">
        <w:rPr>
          <w:sz w:val="20"/>
          <w:szCs w:val="20"/>
        </w:rPr>
        <w:t xml:space="preserve"> </w:t>
      </w:r>
      <w:r w:rsidR="004D4D7B" w:rsidRPr="00413D09">
        <w:rPr>
          <w:sz w:val="20"/>
          <w:szCs w:val="20"/>
        </w:rPr>
        <w:t>philosophy and culture</w:t>
      </w:r>
      <w:r w:rsidR="00650631" w:rsidRPr="00413D09">
        <w:rPr>
          <w:sz w:val="20"/>
          <w:szCs w:val="20"/>
        </w:rPr>
        <w:t>.</w:t>
      </w:r>
    </w:p>
    <w:p w:rsidR="00650631" w:rsidRPr="004D4D7B" w:rsidRDefault="00650631" w:rsidP="00650631">
      <w:pPr>
        <w:rPr>
          <w:sz w:val="20"/>
          <w:szCs w:val="20"/>
        </w:rPr>
      </w:pPr>
    </w:p>
    <w:p w:rsidR="00650631" w:rsidRPr="004E2AF6" w:rsidRDefault="00650631" w:rsidP="00650631">
      <w:pPr>
        <w:rPr>
          <w:sz w:val="20"/>
          <w:szCs w:val="20"/>
        </w:rPr>
      </w:pPr>
      <w:r w:rsidRPr="004E2AF6">
        <w:rPr>
          <w:sz w:val="20"/>
          <w:szCs w:val="20"/>
        </w:rPr>
        <w:t xml:space="preserve">David Patrick Sheehan, Maastricht, 17 </w:t>
      </w:r>
      <w:r w:rsidR="004E2AF6" w:rsidRPr="004E2AF6">
        <w:rPr>
          <w:sz w:val="20"/>
          <w:szCs w:val="20"/>
        </w:rPr>
        <w:t>Oc</w:t>
      </w:r>
      <w:r w:rsidRPr="004E2AF6">
        <w:rPr>
          <w:sz w:val="20"/>
          <w:szCs w:val="20"/>
        </w:rPr>
        <w:t>tober 2013</w:t>
      </w:r>
    </w:p>
    <w:p w:rsidR="00413D09" w:rsidRPr="004E2AF6" w:rsidRDefault="00413D09" w:rsidP="00413D09">
      <w:pPr>
        <w:jc w:val="right"/>
      </w:pPr>
      <w:r>
        <w:t>(page 2 of 2)</w:t>
      </w:r>
    </w:p>
    <w:sectPr w:rsidR="00413D09" w:rsidRPr="004E2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9D"/>
    <w:multiLevelType w:val="hybridMultilevel"/>
    <w:tmpl w:val="18968482"/>
    <w:lvl w:ilvl="0" w:tplc="7B2A8E5E">
      <w:start w:val="196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31"/>
    <w:rsid w:val="000A62AD"/>
    <w:rsid w:val="0030206E"/>
    <w:rsid w:val="00413D09"/>
    <w:rsid w:val="004D4D7B"/>
    <w:rsid w:val="004E2AF6"/>
    <w:rsid w:val="005B1E68"/>
    <w:rsid w:val="00650631"/>
    <w:rsid w:val="007377E9"/>
    <w:rsid w:val="007C44B6"/>
    <w:rsid w:val="007D59C7"/>
    <w:rsid w:val="00B83865"/>
    <w:rsid w:val="00CE7937"/>
    <w:rsid w:val="00DC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0631"/>
    <w:rPr>
      <w:color w:val="0000FF" w:themeColor="hyperlink"/>
      <w:u w:val="single"/>
    </w:rPr>
  </w:style>
  <w:style w:type="paragraph" w:styleId="ListParagraph">
    <w:name w:val="List Paragraph"/>
    <w:basedOn w:val="Normal"/>
    <w:uiPriority w:val="34"/>
    <w:qFormat/>
    <w:rsid w:val="00413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0631"/>
    <w:rPr>
      <w:color w:val="0000FF" w:themeColor="hyperlink"/>
      <w:u w:val="single"/>
    </w:rPr>
  </w:style>
  <w:style w:type="paragraph" w:styleId="ListParagraph">
    <w:name w:val="List Paragraph"/>
    <w:basedOn w:val="Normal"/>
    <w:uiPriority w:val="34"/>
    <w:qFormat/>
    <w:rsid w:val="0041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hidhosiodhacain@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2013-10-17T10:37:00Z</dcterms:created>
  <dcterms:modified xsi:type="dcterms:W3CDTF">2013-10-18T13:19:00Z</dcterms:modified>
</cp:coreProperties>
</file>