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73E4" w:rsidRDefault="00DD31D8">
      <w:pPr>
        <w:pStyle w:val="Cabealho"/>
        <w:tabs>
          <w:tab w:val="clear" w:pos="4153"/>
          <w:tab w:val="clear" w:pos="8306"/>
        </w:tabs>
        <w:rPr>
          <w:b/>
          <w:lang w:val="en-GB"/>
        </w:rPr>
      </w:pPr>
      <w:r>
        <w:rPr>
          <w:noProof/>
          <w:lang w:val="pt-PT" w:eastAsia="pt-PT"/>
        </w:rPr>
        <mc:AlternateContent>
          <mc:Choice Requires="wps">
            <w:drawing>
              <wp:anchor distT="0" distB="0" distL="114300" distR="114300" simplePos="0" relativeHeight="251654144" behindDoc="0" locked="0" layoutInCell="0" allowOverlap="1">
                <wp:simplePos x="0" y="0"/>
                <wp:positionH relativeFrom="margin">
                  <wp:posOffset>1000125</wp:posOffset>
                </wp:positionH>
                <wp:positionV relativeFrom="paragraph">
                  <wp:posOffset>200025</wp:posOffset>
                </wp:positionV>
                <wp:extent cx="971550" cy="0"/>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486458" id="Line 5" o:spid="_x0000_s1026" style="position:absolute;flip:x;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75pt,15.75pt" to="15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eiGAIAADI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" o:allowincell="f">
                <w10:wrap anchorx="margin"/>
              </v:line>
            </w:pict>
          </mc:Fallback>
        </mc:AlternateContent>
      </w:r>
      <w:r>
        <w:rPr>
          <w:noProof/>
          <w:lang w:val="pt-PT" w:eastAsia="pt-PT"/>
        </w:rPr>
        <mc:AlternateContent>
          <mc:Choice Requires="wps">
            <w:drawing>
              <wp:anchor distT="0" distB="0" distL="114300" distR="114300" simplePos="0" relativeHeight="251653120" behindDoc="0" locked="0" layoutInCell="0" allowOverlap="1">
                <wp:simplePos x="0" y="0"/>
                <wp:positionH relativeFrom="page">
                  <wp:posOffset>2335530</wp:posOffset>
                </wp:positionH>
                <wp:positionV relativeFrom="page">
                  <wp:posOffset>802640</wp:posOffset>
                </wp:positionV>
                <wp:extent cx="1905" cy="925639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256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4240C47"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3.9pt,63.2pt" to="184.0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LPFQIAACwEAAAOAAAAZHJzL2Uyb0RvYy54bWysU8GO2jAQvVfqP1i5QxI2oR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" o:allowincell="f">
                <w10:wrap anchorx="page" anchory="page"/>
              </v:line>
            </w:pict>
          </mc:Fallback>
        </mc:AlternateContent>
      </w: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rsidP="004A1E20">
            <w:pPr>
              <w:tabs>
                <w:tab w:val="left" w:pos="1168"/>
              </w:tabs>
              <w:rPr>
                <w:b/>
                <w:spacing w:val="10"/>
                <w:sz w:val="28"/>
                <w:lang w:val="pt-PT"/>
              </w:rPr>
            </w:pPr>
            <w:r w:rsidRPr="00C4195D">
              <w:rPr>
                <w:b/>
                <w:spacing w:val="10"/>
                <w:sz w:val="28"/>
                <w:lang w:val="pt-PT"/>
              </w:rPr>
              <w:t xml:space="preserve">                  </w:t>
            </w:r>
          </w:p>
          <w:p w:rsidR="00C573E4" w:rsidRPr="00C4195D" w:rsidRDefault="00C573E4">
            <w:pPr>
              <w:tabs>
                <w:tab w:val="left" w:pos="-817"/>
              </w:tabs>
              <w:jc w:val="right"/>
              <w:rPr>
                <w:b/>
                <w:spacing w:val="10"/>
                <w:sz w:val="28"/>
                <w:lang w:val="pt-PT"/>
              </w:rPr>
            </w:pPr>
            <w:r w:rsidRPr="00C4195D">
              <w:rPr>
                <w:b/>
                <w:spacing w:val="10"/>
                <w:sz w:val="28"/>
                <w:lang w:val="pt-PT"/>
              </w:rPr>
              <w:t>curriculum vitae</w:t>
            </w:r>
          </w:p>
        </w:tc>
        <w:tc>
          <w:tcPr>
            <w:tcW w:w="284" w:type="dxa"/>
          </w:tcPr>
          <w:p w:rsidR="00C573E4" w:rsidRPr="00C4195D" w:rsidRDefault="00C573E4">
            <w:pPr>
              <w:rPr>
                <w:b/>
                <w:lang w:val="pt-PT"/>
              </w:rPr>
            </w:pPr>
          </w:p>
        </w:tc>
        <w:tc>
          <w:tcPr>
            <w:tcW w:w="7512" w:type="dxa"/>
          </w:tcPr>
          <w:p w:rsidR="00C573E4" w:rsidRPr="00C4195D" w:rsidRDefault="00DD31D8" w:rsidP="00C573E4">
            <w:pPr>
              <w:rPr>
                <w:b/>
                <w:lang w:val="pt-PT"/>
              </w:rPr>
            </w:pPr>
            <w:r w:rsidRPr="00C4195D">
              <w:rPr>
                <w:noProof/>
                <w:sz w:val="24"/>
                <w:lang w:val="pt-PT" w:eastAsia="pt-PT"/>
              </w:rPr>
              <w:drawing>
                <wp:inline distT="0" distB="0" distL="0" distR="0" wp14:anchorId="194CBE9A" wp14:editId="3038CBC6">
                  <wp:extent cx="514350" cy="666750"/>
                  <wp:effectExtent l="0" t="0" r="0" b="0"/>
                  <wp:docPr id="1" name="Picture 1" descr="Me-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ass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c>
      </w:tr>
    </w:tbl>
    <w:p w:rsidR="00C573E4" w:rsidRPr="00C4195D" w:rsidRDefault="00C573E4">
      <w:pPr>
        <w:rPr>
          <w:b/>
          <w:lang w:val="pt-PT"/>
        </w:rPr>
      </w:pPr>
    </w:p>
    <w:tbl>
      <w:tblPr>
        <w:tblW w:w="0" w:type="auto"/>
        <w:tblInd w:w="108" w:type="dxa"/>
        <w:tblLayout w:type="fixed"/>
        <w:tblLook w:val="0000" w:firstRow="0" w:lastRow="0" w:firstColumn="0" w:lastColumn="0" w:noHBand="0" w:noVBand="0"/>
      </w:tblPr>
      <w:tblGrid>
        <w:gridCol w:w="2977"/>
      </w:tblGrid>
      <w:tr w:rsidR="00C573E4" w:rsidRPr="00C4195D">
        <w:tc>
          <w:tcPr>
            <w:tcW w:w="2977" w:type="dxa"/>
          </w:tcPr>
          <w:p w:rsidR="00C573E4" w:rsidRPr="00C4195D" w:rsidRDefault="00C029AE">
            <w:pPr>
              <w:pStyle w:val="Cabealho1"/>
              <w:rPr>
                <w:b/>
                <w:sz w:val="24"/>
                <w:lang w:val="pt-PT"/>
              </w:rPr>
            </w:pPr>
            <w:r>
              <w:rPr>
                <w:b/>
                <w:sz w:val="24"/>
                <w:lang w:val="pt-PT"/>
              </w:rPr>
              <w:t>Informação Pessoal</w:t>
            </w:r>
          </w:p>
        </w:tc>
      </w:tr>
    </w:tbl>
    <w:p w:rsidR="00C573E4" w:rsidRPr="00C4195D" w:rsidRDefault="00C573E4">
      <w:pPr>
        <w:rPr>
          <w:b/>
          <w:sz w:val="10"/>
          <w:lang w:val="pt-PT"/>
        </w:rPr>
      </w:pPr>
    </w:p>
    <w:tbl>
      <w:tblPr>
        <w:tblW w:w="0" w:type="auto"/>
        <w:tblInd w:w="108" w:type="dxa"/>
        <w:tblLayout w:type="fixed"/>
        <w:tblLook w:val="0000" w:firstRow="0" w:lastRow="0" w:firstColumn="0" w:lastColumn="0" w:noHBand="0" w:noVBand="0"/>
      </w:tblPr>
      <w:tblGrid>
        <w:gridCol w:w="2977"/>
        <w:gridCol w:w="284"/>
        <w:gridCol w:w="3685"/>
        <w:gridCol w:w="3827"/>
      </w:tblGrid>
      <w:tr w:rsidR="00C573E4" w:rsidRPr="00C4195D">
        <w:tc>
          <w:tcPr>
            <w:tcW w:w="2977" w:type="dxa"/>
          </w:tcPr>
          <w:p w:rsidR="00C573E4" w:rsidRPr="00C4195D" w:rsidRDefault="00C029AE">
            <w:pPr>
              <w:spacing w:before="40" w:after="40"/>
              <w:jc w:val="right"/>
              <w:rPr>
                <w:lang w:val="pt-PT"/>
              </w:rPr>
            </w:pPr>
            <w:r>
              <w:rPr>
                <w:lang w:val="pt-PT"/>
              </w:rPr>
              <w:t>Nome</w:t>
            </w:r>
          </w:p>
        </w:tc>
        <w:tc>
          <w:tcPr>
            <w:tcW w:w="284" w:type="dxa"/>
          </w:tcPr>
          <w:p w:rsidR="00C573E4" w:rsidRPr="00C4195D" w:rsidRDefault="00C573E4">
            <w:pPr>
              <w:pStyle w:val="Cabealho"/>
              <w:tabs>
                <w:tab w:val="clear" w:pos="4153"/>
                <w:tab w:val="clear" w:pos="8306"/>
              </w:tabs>
              <w:rPr>
                <w:lang w:val="pt-PT"/>
              </w:rPr>
            </w:pPr>
          </w:p>
        </w:tc>
        <w:tc>
          <w:tcPr>
            <w:tcW w:w="7512" w:type="dxa"/>
            <w:gridSpan w:val="2"/>
          </w:tcPr>
          <w:p w:rsidR="00C573E4" w:rsidRPr="00C4195D" w:rsidRDefault="00C573E4">
            <w:pPr>
              <w:pStyle w:val="Cabealho3"/>
              <w:spacing w:before="20" w:after="40"/>
              <w:rPr>
                <w:lang w:val="pt-PT"/>
              </w:rPr>
            </w:pPr>
            <w:r w:rsidRPr="00C4195D">
              <w:rPr>
                <w:lang w:val="pt-PT"/>
              </w:rPr>
              <w:t>Maria-João Correia</w:t>
            </w:r>
            <w:r w:rsidR="00C029AE">
              <w:rPr>
                <w:lang w:val="pt-PT"/>
              </w:rPr>
              <w:t xml:space="preserve"> de Brito</w:t>
            </w:r>
          </w:p>
        </w:tc>
      </w:tr>
      <w:tr w:rsidR="00C573E4" w:rsidRPr="00C4195D">
        <w:tc>
          <w:tcPr>
            <w:tcW w:w="2977" w:type="dxa"/>
          </w:tcPr>
          <w:p w:rsidR="00C573E4" w:rsidRPr="00C4195D" w:rsidRDefault="00C029AE">
            <w:pPr>
              <w:spacing w:before="40" w:after="40"/>
              <w:jc w:val="right"/>
              <w:rPr>
                <w:lang w:val="pt-PT"/>
              </w:rPr>
            </w:pPr>
            <w:r>
              <w:rPr>
                <w:lang w:val="pt-PT"/>
              </w:rPr>
              <w:t xml:space="preserve">Endereço </w:t>
            </w:r>
          </w:p>
        </w:tc>
        <w:tc>
          <w:tcPr>
            <w:tcW w:w="284" w:type="dxa"/>
          </w:tcPr>
          <w:p w:rsidR="00C573E4" w:rsidRPr="00C4195D" w:rsidRDefault="00C573E4">
            <w:pPr>
              <w:rPr>
                <w:lang w:val="pt-PT"/>
              </w:rPr>
            </w:pPr>
          </w:p>
        </w:tc>
        <w:tc>
          <w:tcPr>
            <w:tcW w:w="7512" w:type="dxa"/>
            <w:gridSpan w:val="2"/>
          </w:tcPr>
          <w:p w:rsidR="00C573E4" w:rsidRPr="00C4195D" w:rsidRDefault="00412634">
            <w:pPr>
              <w:spacing w:before="40" w:after="40"/>
              <w:rPr>
                <w:rFonts w:ascii="Liberation Sans Narrow" w:hAnsi="Liberation Sans Narrow"/>
                <w:sz w:val="22"/>
                <w:lang w:val="pt-PT"/>
              </w:rPr>
            </w:pPr>
            <w:r w:rsidRPr="00C4195D">
              <w:rPr>
                <w:sz w:val="22"/>
                <w:lang w:val="pt-PT"/>
              </w:rPr>
              <w:t xml:space="preserve">Rua dos Abertugais,  </w:t>
            </w:r>
            <w:r w:rsidRPr="00C4195D">
              <w:rPr>
                <w:rFonts w:ascii="Liberation Sans Narrow" w:hAnsi="Liberation Sans Narrow"/>
                <w:sz w:val="22"/>
                <w:lang w:val="pt-PT"/>
              </w:rPr>
              <w:t>à Rua Marechal Craveiro Lopes, 5</w:t>
            </w:r>
          </w:p>
          <w:p w:rsidR="00412634" w:rsidRPr="00C4195D" w:rsidRDefault="00412634">
            <w:pPr>
              <w:spacing w:before="40" w:after="40"/>
              <w:rPr>
                <w:sz w:val="22"/>
                <w:lang w:val="pt-PT"/>
              </w:rPr>
            </w:pPr>
            <w:r w:rsidRPr="00C4195D">
              <w:rPr>
                <w:rFonts w:ascii="Liberation Sans Narrow" w:hAnsi="Liberation Sans Narrow"/>
                <w:sz w:val="22"/>
                <w:lang w:val="pt-PT"/>
              </w:rPr>
              <w:t>2080-588 Fazendas de Almeirim</w:t>
            </w:r>
          </w:p>
        </w:tc>
      </w:tr>
      <w:tr w:rsidR="00C573E4" w:rsidRPr="00C4195D">
        <w:trPr>
          <w:cantSplit/>
        </w:trPr>
        <w:tc>
          <w:tcPr>
            <w:tcW w:w="2977" w:type="dxa"/>
          </w:tcPr>
          <w:p w:rsidR="00C573E4" w:rsidRPr="00C4195D" w:rsidRDefault="00C029AE" w:rsidP="00C029AE">
            <w:pPr>
              <w:spacing w:before="40" w:after="40"/>
              <w:jc w:val="right"/>
              <w:rPr>
                <w:lang w:val="pt-PT"/>
              </w:rPr>
            </w:pPr>
            <w:r w:rsidRPr="00C4195D">
              <w:rPr>
                <w:lang w:val="pt-PT"/>
              </w:rPr>
              <w:t>Telefone</w:t>
            </w:r>
          </w:p>
        </w:tc>
        <w:tc>
          <w:tcPr>
            <w:tcW w:w="284" w:type="dxa"/>
          </w:tcPr>
          <w:p w:rsidR="00C573E4" w:rsidRPr="00C4195D" w:rsidRDefault="00C573E4">
            <w:pPr>
              <w:rPr>
                <w:lang w:val="pt-PT"/>
              </w:rPr>
            </w:pPr>
          </w:p>
        </w:tc>
        <w:tc>
          <w:tcPr>
            <w:tcW w:w="3685" w:type="dxa"/>
          </w:tcPr>
          <w:p w:rsidR="00C573E4" w:rsidRPr="00C4195D" w:rsidRDefault="00412634" w:rsidP="00C573E4">
            <w:pPr>
              <w:spacing w:before="40" w:after="40"/>
              <w:rPr>
                <w:sz w:val="22"/>
                <w:lang w:val="pt-PT"/>
              </w:rPr>
            </w:pPr>
            <w:r w:rsidRPr="00C4195D">
              <w:rPr>
                <w:sz w:val="22"/>
                <w:lang w:val="pt-PT"/>
              </w:rPr>
              <w:t>914 733 113</w:t>
            </w:r>
          </w:p>
        </w:tc>
        <w:tc>
          <w:tcPr>
            <w:tcW w:w="3827" w:type="dxa"/>
          </w:tcPr>
          <w:p w:rsidR="00C573E4" w:rsidRPr="00C4195D" w:rsidRDefault="00C573E4">
            <w:pPr>
              <w:spacing w:before="40" w:after="40"/>
              <w:ind w:right="-108"/>
              <w:rPr>
                <w:sz w:val="22"/>
                <w:lang w:val="pt-PT"/>
              </w:rPr>
            </w:pPr>
          </w:p>
        </w:tc>
      </w:tr>
      <w:tr w:rsidR="00C573E4" w:rsidRPr="00C4195D">
        <w:tc>
          <w:tcPr>
            <w:tcW w:w="2977" w:type="dxa"/>
          </w:tcPr>
          <w:p w:rsidR="00C573E4" w:rsidRPr="00C4195D" w:rsidRDefault="00412634">
            <w:pPr>
              <w:spacing w:before="40" w:after="40"/>
              <w:jc w:val="right"/>
              <w:rPr>
                <w:lang w:val="pt-PT"/>
              </w:rPr>
            </w:pPr>
            <w:r w:rsidRPr="00C4195D">
              <w:rPr>
                <w:lang w:val="pt-PT"/>
              </w:rPr>
              <w:t>NIF</w:t>
            </w:r>
          </w:p>
        </w:tc>
        <w:tc>
          <w:tcPr>
            <w:tcW w:w="284" w:type="dxa"/>
          </w:tcPr>
          <w:p w:rsidR="00C573E4" w:rsidRPr="00C4195D" w:rsidRDefault="00C573E4">
            <w:pPr>
              <w:rPr>
                <w:lang w:val="pt-PT"/>
              </w:rPr>
            </w:pPr>
          </w:p>
        </w:tc>
        <w:tc>
          <w:tcPr>
            <w:tcW w:w="7512" w:type="dxa"/>
            <w:gridSpan w:val="2"/>
          </w:tcPr>
          <w:p w:rsidR="00C573E4" w:rsidRPr="00C4195D" w:rsidRDefault="00412634">
            <w:pPr>
              <w:spacing w:before="40" w:after="40"/>
              <w:rPr>
                <w:b/>
                <w:sz w:val="22"/>
                <w:lang w:val="pt-PT"/>
              </w:rPr>
            </w:pPr>
            <w:r w:rsidRPr="00C4195D">
              <w:rPr>
                <w:b/>
                <w:sz w:val="22"/>
                <w:lang w:val="pt-PT"/>
              </w:rPr>
              <w:t>178 837 539</w:t>
            </w:r>
          </w:p>
        </w:tc>
      </w:tr>
      <w:tr w:rsidR="00C573E4" w:rsidRPr="00C4195D">
        <w:tc>
          <w:tcPr>
            <w:tcW w:w="2977" w:type="dxa"/>
          </w:tcPr>
          <w:p w:rsidR="00C573E4" w:rsidRPr="00C4195D" w:rsidRDefault="00C029AE" w:rsidP="00C029AE">
            <w:pPr>
              <w:spacing w:before="40" w:after="40"/>
              <w:jc w:val="right"/>
              <w:rPr>
                <w:lang w:val="pt-PT"/>
              </w:rPr>
            </w:pPr>
            <w:r>
              <w:rPr>
                <w:lang w:val="pt-PT"/>
              </w:rPr>
              <w:t>E-mail</w:t>
            </w:r>
          </w:p>
        </w:tc>
        <w:tc>
          <w:tcPr>
            <w:tcW w:w="284" w:type="dxa"/>
          </w:tcPr>
          <w:p w:rsidR="00C573E4" w:rsidRPr="00C4195D" w:rsidRDefault="00C573E4">
            <w:pPr>
              <w:rPr>
                <w:lang w:val="pt-PT"/>
              </w:rPr>
            </w:pPr>
          </w:p>
        </w:tc>
        <w:tc>
          <w:tcPr>
            <w:tcW w:w="7512" w:type="dxa"/>
            <w:gridSpan w:val="2"/>
          </w:tcPr>
          <w:p w:rsidR="00C573E4" w:rsidRPr="00C4195D" w:rsidRDefault="00C029AE" w:rsidP="00433E04">
            <w:pPr>
              <w:spacing w:before="40" w:after="40"/>
              <w:rPr>
                <w:sz w:val="22"/>
                <w:lang w:val="pt-PT"/>
              </w:rPr>
            </w:pPr>
            <w:r w:rsidRPr="00C4195D">
              <w:rPr>
                <w:sz w:val="22"/>
                <w:lang w:val="pt-PT"/>
              </w:rPr>
              <w:t>Joaodutoit@gmail.co.za</w:t>
            </w:r>
          </w:p>
        </w:tc>
      </w:tr>
    </w:tbl>
    <w:p w:rsidR="00C573E4" w:rsidRPr="00C4195D" w:rsidRDefault="00C573E4">
      <w:pPr>
        <w:rPr>
          <w:b/>
          <w:sz w:val="10"/>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4195D" w:rsidP="00C573E4">
            <w:pPr>
              <w:spacing w:before="40" w:after="40"/>
              <w:jc w:val="right"/>
              <w:rPr>
                <w:lang w:val="pt-PT"/>
              </w:rPr>
            </w:pPr>
            <w:r w:rsidRPr="00C4195D">
              <w:rPr>
                <w:lang w:val="pt-PT"/>
              </w:rPr>
              <w:t>Cart</w:t>
            </w:r>
            <w:r w:rsidRPr="00C4195D">
              <w:rPr>
                <w:rFonts w:ascii="Liberation Sans Narrow" w:hAnsi="Liberation Sans Narrow"/>
                <w:lang w:val="pt-PT"/>
              </w:rPr>
              <w:t>ã</w:t>
            </w:r>
            <w:r w:rsidRPr="00C4195D">
              <w:rPr>
                <w:lang w:val="pt-PT"/>
              </w:rPr>
              <w:t xml:space="preserve">o de </w:t>
            </w:r>
            <w:r w:rsidRPr="00C4195D">
              <w:rPr>
                <w:noProof/>
                <w:lang w:val="pt-PT"/>
              </w:rPr>
              <w:t>Cidad</w:t>
            </w:r>
            <w:r w:rsidRPr="00C4195D">
              <w:rPr>
                <w:rFonts w:ascii="Liberation Sans Narrow" w:hAnsi="Liberation Sans Narrow"/>
                <w:noProof/>
                <w:lang w:val="pt-PT"/>
              </w:rPr>
              <w:t>ã</w:t>
            </w:r>
            <w:r w:rsidRPr="00C4195D">
              <w:rPr>
                <w:noProof/>
                <w:lang w:val="pt-PT"/>
              </w:rPr>
              <w:t>o</w:t>
            </w:r>
          </w:p>
        </w:tc>
        <w:tc>
          <w:tcPr>
            <w:tcW w:w="284" w:type="dxa"/>
          </w:tcPr>
          <w:p w:rsidR="00C573E4" w:rsidRPr="00C4195D" w:rsidRDefault="00C573E4">
            <w:pPr>
              <w:spacing w:before="40" w:after="40"/>
              <w:rPr>
                <w:b/>
                <w:lang w:val="pt-PT"/>
              </w:rPr>
            </w:pPr>
          </w:p>
        </w:tc>
        <w:tc>
          <w:tcPr>
            <w:tcW w:w="7512" w:type="dxa"/>
          </w:tcPr>
          <w:p w:rsidR="00C573E4" w:rsidRPr="00C4195D" w:rsidRDefault="00C4195D">
            <w:pPr>
              <w:pStyle w:val="Cabealho"/>
              <w:tabs>
                <w:tab w:val="clear" w:pos="4153"/>
                <w:tab w:val="clear" w:pos="8306"/>
              </w:tabs>
              <w:spacing w:before="40" w:after="40"/>
              <w:rPr>
                <w:lang w:val="pt-PT"/>
              </w:rPr>
            </w:pPr>
            <w:r w:rsidRPr="00C4195D">
              <w:rPr>
                <w:b/>
                <w:lang w:val="pt-PT"/>
              </w:rPr>
              <w:t>09930265</w:t>
            </w:r>
            <w:r w:rsidRPr="00C4195D">
              <w:rPr>
                <w:lang w:val="pt-PT"/>
              </w:rPr>
              <w:t xml:space="preserve"> 9zy6</w:t>
            </w:r>
          </w:p>
        </w:tc>
      </w:tr>
    </w:tbl>
    <w:p w:rsidR="00C573E4" w:rsidRPr="00C4195D" w:rsidRDefault="00C573E4">
      <w:pPr>
        <w:rPr>
          <w:b/>
          <w:sz w:val="10"/>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4195D">
            <w:pPr>
              <w:spacing w:before="40" w:after="40"/>
              <w:jc w:val="right"/>
              <w:rPr>
                <w:lang w:val="pt-PT"/>
              </w:rPr>
            </w:pPr>
            <w:r w:rsidRPr="00C4195D">
              <w:rPr>
                <w:lang w:val="pt-PT"/>
              </w:rPr>
              <w:t>Data de nascimento</w:t>
            </w:r>
          </w:p>
        </w:tc>
        <w:tc>
          <w:tcPr>
            <w:tcW w:w="284" w:type="dxa"/>
          </w:tcPr>
          <w:p w:rsidR="00C573E4" w:rsidRPr="00C4195D" w:rsidRDefault="00C573E4">
            <w:pPr>
              <w:pStyle w:val="Cabealho"/>
              <w:tabs>
                <w:tab w:val="clear" w:pos="4153"/>
                <w:tab w:val="clear" w:pos="8306"/>
              </w:tabs>
              <w:spacing w:before="40" w:after="40"/>
              <w:rPr>
                <w:lang w:val="pt-PT"/>
              </w:rPr>
            </w:pPr>
          </w:p>
        </w:tc>
        <w:tc>
          <w:tcPr>
            <w:tcW w:w="7512" w:type="dxa"/>
          </w:tcPr>
          <w:p w:rsidR="00C573E4" w:rsidRPr="00C4195D" w:rsidRDefault="00C573E4" w:rsidP="00C4195D">
            <w:pPr>
              <w:pStyle w:val="Cabealho"/>
              <w:tabs>
                <w:tab w:val="clear" w:pos="4153"/>
                <w:tab w:val="clear" w:pos="8306"/>
              </w:tabs>
              <w:spacing w:before="40" w:after="40"/>
              <w:rPr>
                <w:lang w:val="pt-PT"/>
              </w:rPr>
            </w:pPr>
            <w:r w:rsidRPr="00C4195D">
              <w:rPr>
                <w:lang w:val="pt-PT"/>
              </w:rPr>
              <w:t>08-Ma</w:t>
            </w:r>
            <w:r w:rsidR="00C4195D" w:rsidRPr="00C4195D">
              <w:rPr>
                <w:lang w:val="pt-PT"/>
              </w:rPr>
              <w:t>io</w:t>
            </w:r>
            <w:r w:rsidRPr="00C4195D">
              <w:rPr>
                <w:lang w:val="pt-PT"/>
              </w:rPr>
              <w:t>-1962</w:t>
            </w:r>
          </w:p>
        </w:tc>
      </w:tr>
    </w:tbl>
    <w:p w:rsidR="00C573E4" w:rsidRPr="00C4195D" w:rsidRDefault="00C573E4">
      <w:pPr>
        <w:rPr>
          <w:b/>
          <w:sz w:val="10"/>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4195D">
            <w:pPr>
              <w:spacing w:before="40" w:after="40"/>
              <w:jc w:val="right"/>
              <w:rPr>
                <w:lang w:val="pt-PT"/>
              </w:rPr>
            </w:pPr>
            <w:r w:rsidRPr="00C4195D">
              <w:rPr>
                <w:lang w:val="pt-PT"/>
              </w:rPr>
              <w:t>Sexo</w:t>
            </w:r>
          </w:p>
          <w:p w:rsidR="00603360" w:rsidRPr="00C4195D" w:rsidRDefault="00603360">
            <w:pPr>
              <w:spacing w:before="40" w:after="40"/>
              <w:jc w:val="right"/>
              <w:rPr>
                <w:lang w:val="pt-PT"/>
              </w:rPr>
            </w:pPr>
          </w:p>
          <w:p w:rsidR="00603360" w:rsidRPr="00C4195D" w:rsidRDefault="00603360">
            <w:pPr>
              <w:spacing w:before="40" w:after="40"/>
              <w:jc w:val="right"/>
              <w:rPr>
                <w:lang w:val="pt-PT"/>
              </w:rPr>
            </w:pPr>
          </w:p>
          <w:p w:rsidR="00603360" w:rsidRPr="00C4195D" w:rsidRDefault="00603360">
            <w:pPr>
              <w:spacing w:before="40" w:after="40"/>
              <w:jc w:val="right"/>
              <w:rPr>
                <w:lang w:val="pt-PT"/>
              </w:rPr>
            </w:pPr>
          </w:p>
        </w:tc>
        <w:tc>
          <w:tcPr>
            <w:tcW w:w="284" w:type="dxa"/>
          </w:tcPr>
          <w:p w:rsidR="00C573E4" w:rsidRPr="00C4195D" w:rsidRDefault="00C573E4">
            <w:pPr>
              <w:spacing w:before="40" w:after="40"/>
              <w:rPr>
                <w:lang w:val="pt-PT"/>
              </w:rPr>
            </w:pPr>
          </w:p>
        </w:tc>
        <w:tc>
          <w:tcPr>
            <w:tcW w:w="7512" w:type="dxa"/>
          </w:tcPr>
          <w:p w:rsidR="00C573E4" w:rsidRPr="00C4195D" w:rsidRDefault="00C4195D" w:rsidP="00C4195D">
            <w:pPr>
              <w:spacing w:before="40" w:after="40"/>
              <w:rPr>
                <w:lang w:val="pt-PT"/>
              </w:rPr>
            </w:pPr>
            <w:r w:rsidRPr="00C4195D">
              <w:rPr>
                <w:lang w:val="pt-PT"/>
              </w:rPr>
              <w:t>Feminino</w:t>
            </w:r>
          </w:p>
        </w:tc>
      </w:tr>
    </w:tbl>
    <w:p w:rsidR="009C7571" w:rsidRPr="00C4195D" w:rsidRDefault="00C029AE" w:rsidP="009C7571">
      <w:pPr>
        <w:spacing w:before="40" w:after="40"/>
        <w:rPr>
          <w:lang w:val="pt-PT"/>
        </w:rPr>
      </w:pPr>
      <w:r>
        <w:rPr>
          <w:b/>
          <w:lang w:val="pt-PT"/>
        </w:rPr>
        <w:t xml:space="preserve">                       Experi</w:t>
      </w:r>
      <w:r>
        <w:rPr>
          <w:rFonts w:ascii="Liberation Sans Narrow" w:hAnsi="Liberation Sans Narrow"/>
          <w:b/>
          <w:lang w:val="pt-PT"/>
        </w:rPr>
        <w:t>ê</w:t>
      </w:r>
      <w:r>
        <w:rPr>
          <w:b/>
          <w:lang w:val="pt-PT"/>
        </w:rPr>
        <w:t>ncia Profissional</w:t>
      </w:r>
      <w:r w:rsidR="009C7571" w:rsidRPr="00C4195D">
        <w:rPr>
          <w:b/>
          <w:lang w:val="pt-PT"/>
        </w:rPr>
        <w:tab/>
      </w:r>
    </w:p>
    <w:p w:rsidR="009C7571" w:rsidRPr="00C4195D" w:rsidRDefault="009C7571" w:rsidP="009C7571">
      <w:pPr>
        <w:rPr>
          <w:lang w:val="pt-PT"/>
        </w:rPr>
      </w:pPr>
      <w:r w:rsidRPr="00C4195D">
        <w:rPr>
          <w:lang w:val="pt-PT"/>
        </w:rPr>
        <w:tab/>
      </w:r>
      <w:r w:rsidRPr="00C4195D">
        <w:rPr>
          <w:lang w:val="pt-PT"/>
        </w:rPr>
        <w:tab/>
      </w:r>
      <w:r w:rsidRPr="00C4195D">
        <w:rPr>
          <w:lang w:val="pt-PT"/>
        </w:rPr>
        <w:tab/>
      </w:r>
      <w:r w:rsidRPr="00C4195D">
        <w:rPr>
          <w:lang w:val="pt-PT"/>
        </w:rPr>
        <w:tab/>
      </w:r>
      <w:r w:rsidRPr="00C4195D">
        <w:rPr>
          <w:lang w:val="pt-PT"/>
        </w:rPr>
        <w:tab/>
      </w:r>
    </w:p>
    <w:tbl>
      <w:tblPr>
        <w:tblW w:w="0" w:type="auto"/>
        <w:tblInd w:w="108" w:type="dxa"/>
        <w:tblLayout w:type="fixed"/>
        <w:tblLook w:val="0000" w:firstRow="0" w:lastRow="0" w:firstColumn="0" w:lastColumn="0" w:noHBand="0" w:noVBand="0"/>
      </w:tblPr>
      <w:tblGrid>
        <w:gridCol w:w="2977"/>
        <w:gridCol w:w="48"/>
        <w:gridCol w:w="236"/>
        <w:gridCol w:w="7512"/>
      </w:tblGrid>
      <w:tr w:rsidR="00603360" w:rsidRPr="00C4195D">
        <w:tc>
          <w:tcPr>
            <w:tcW w:w="2977" w:type="dxa"/>
          </w:tcPr>
          <w:p w:rsidR="00603360" w:rsidRPr="00C4195D" w:rsidRDefault="00603360" w:rsidP="00C029AE">
            <w:pPr>
              <w:spacing w:before="40" w:after="40"/>
              <w:jc w:val="right"/>
              <w:rPr>
                <w:lang w:val="pt-PT"/>
              </w:rPr>
            </w:pPr>
            <w:r w:rsidRPr="00C4195D">
              <w:rPr>
                <w:lang w:val="pt-PT"/>
              </w:rPr>
              <w:t>Dat</w:t>
            </w:r>
            <w:r w:rsidR="00C029AE">
              <w:rPr>
                <w:lang w:val="pt-PT"/>
              </w:rPr>
              <w:t>a</w:t>
            </w:r>
            <w:r w:rsidRPr="00C4195D">
              <w:rPr>
                <w:lang w:val="pt-PT"/>
              </w:rPr>
              <w:t>s</w:t>
            </w:r>
          </w:p>
        </w:tc>
        <w:tc>
          <w:tcPr>
            <w:tcW w:w="284" w:type="dxa"/>
            <w:gridSpan w:val="2"/>
          </w:tcPr>
          <w:p w:rsidR="00603360" w:rsidRPr="00C4195D" w:rsidRDefault="00603360">
            <w:pPr>
              <w:rPr>
                <w:b/>
                <w:lang w:val="pt-PT"/>
              </w:rPr>
            </w:pPr>
          </w:p>
        </w:tc>
        <w:tc>
          <w:tcPr>
            <w:tcW w:w="7512" w:type="dxa"/>
          </w:tcPr>
          <w:p w:rsidR="00603360" w:rsidRPr="00C4195D" w:rsidRDefault="00EB2CE0" w:rsidP="00C029AE">
            <w:pPr>
              <w:spacing w:before="40" w:after="40"/>
              <w:rPr>
                <w:lang w:val="pt-PT"/>
              </w:rPr>
            </w:pPr>
            <w:r w:rsidRPr="00C4195D">
              <w:rPr>
                <w:lang w:val="pt-PT"/>
              </w:rPr>
              <w:t>Ma</w:t>
            </w:r>
            <w:r w:rsidR="00C029AE">
              <w:rPr>
                <w:lang w:val="pt-PT"/>
              </w:rPr>
              <w:t>io</w:t>
            </w:r>
            <w:r w:rsidRPr="00C4195D">
              <w:rPr>
                <w:lang w:val="pt-PT"/>
              </w:rPr>
              <w:t xml:space="preserve"> 2011 </w:t>
            </w:r>
            <w:r w:rsidR="00C029AE">
              <w:rPr>
                <w:lang w:val="pt-PT"/>
              </w:rPr>
              <w:t>a</w:t>
            </w:r>
            <w:r w:rsidRPr="00C4195D">
              <w:rPr>
                <w:lang w:val="pt-PT"/>
              </w:rPr>
              <w:t xml:space="preserve"> Jul</w:t>
            </w:r>
            <w:r w:rsidR="00C029AE">
              <w:rPr>
                <w:lang w:val="pt-PT"/>
              </w:rPr>
              <w:t>ho</w:t>
            </w:r>
            <w:r w:rsidRPr="00C4195D">
              <w:rPr>
                <w:lang w:val="pt-PT"/>
              </w:rPr>
              <w:t xml:space="preserve"> 2019</w:t>
            </w:r>
          </w:p>
        </w:tc>
      </w:tr>
      <w:tr w:rsidR="00603360" w:rsidRPr="00C4195D">
        <w:tc>
          <w:tcPr>
            <w:tcW w:w="2977" w:type="dxa"/>
          </w:tcPr>
          <w:p w:rsidR="00603360" w:rsidRPr="00C4195D" w:rsidRDefault="00C029AE" w:rsidP="00C029AE">
            <w:pPr>
              <w:spacing w:before="40" w:after="40"/>
              <w:jc w:val="right"/>
              <w:rPr>
                <w:lang w:val="pt-PT"/>
              </w:rPr>
            </w:pPr>
            <w:r>
              <w:rPr>
                <w:lang w:val="pt-PT"/>
              </w:rPr>
              <w:t>Ocupação</w:t>
            </w:r>
            <w:r w:rsidR="00603360" w:rsidRPr="00C4195D">
              <w:rPr>
                <w:lang w:val="pt-PT"/>
              </w:rPr>
              <w:t xml:space="preserve"> o</w:t>
            </w:r>
            <w:r>
              <w:rPr>
                <w:lang w:val="pt-PT"/>
              </w:rPr>
              <w:t>u</w:t>
            </w:r>
            <w:r w:rsidR="00603360" w:rsidRPr="00C4195D">
              <w:rPr>
                <w:lang w:val="pt-PT"/>
              </w:rPr>
              <w:t xml:space="preserve"> </w:t>
            </w:r>
            <w:r>
              <w:rPr>
                <w:lang w:val="pt-PT"/>
              </w:rPr>
              <w:t>Cargo Ocupado</w:t>
            </w:r>
          </w:p>
        </w:tc>
        <w:tc>
          <w:tcPr>
            <w:tcW w:w="284" w:type="dxa"/>
            <w:gridSpan w:val="2"/>
          </w:tcPr>
          <w:p w:rsidR="00603360" w:rsidRPr="00C4195D" w:rsidRDefault="00603360">
            <w:pPr>
              <w:rPr>
                <w:b/>
                <w:lang w:val="pt-PT"/>
              </w:rPr>
            </w:pPr>
          </w:p>
        </w:tc>
        <w:tc>
          <w:tcPr>
            <w:tcW w:w="7512" w:type="dxa"/>
          </w:tcPr>
          <w:p w:rsidR="00603360" w:rsidRPr="00C4195D" w:rsidRDefault="00C029AE" w:rsidP="00603360">
            <w:pPr>
              <w:spacing w:before="40" w:after="40"/>
              <w:rPr>
                <w:lang w:val="pt-PT"/>
              </w:rPr>
            </w:pPr>
            <w:r>
              <w:rPr>
                <w:lang w:val="pt-PT"/>
              </w:rPr>
              <w:t>Gestora Sénior de Mercados</w:t>
            </w:r>
          </w:p>
        </w:tc>
      </w:tr>
      <w:tr w:rsidR="00603360" w:rsidRPr="00C4195D">
        <w:tc>
          <w:tcPr>
            <w:tcW w:w="2977" w:type="dxa"/>
          </w:tcPr>
          <w:p w:rsidR="00603360" w:rsidRPr="00C4195D" w:rsidRDefault="00C029AE" w:rsidP="00B743E3">
            <w:pPr>
              <w:spacing w:before="40" w:after="40"/>
              <w:jc w:val="right"/>
              <w:rPr>
                <w:lang w:val="pt-PT"/>
              </w:rPr>
            </w:pPr>
            <w:r>
              <w:rPr>
                <w:lang w:val="pt-PT"/>
              </w:rPr>
              <w:t>Responsabilidades e Actividades Principais</w:t>
            </w:r>
          </w:p>
        </w:tc>
        <w:tc>
          <w:tcPr>
            <w:tcW w:w="284" w:type="dxa"/>
            <w:gridSpan w:val="2"/>
          </w:tcPr>
          <w:p w:rsidR="00603360" w:rsidRPr="00C4195D" w:rsidRDefault="00603360">
            <w:pPr>
              <w:rPr>
                <w:b/>
                <w:lang w:val="pt-PT"/>
              </w:rPr>
            </w:pPr>
          </w:p>
        </w:tc>
        <w:tc>
          <w:tcPr>
            <w:tcW w:w="7512" w:type="dxa"/>
          </w:tcPr>
          <w:p w:rsidR="00603360" w:rsidRDefault="00C029AE" w:rsidP="007A671B">
            <w:pPr>
              <w:spacing w:before="40" w:after="40"/>
              <w:rPr>
                <w:lang w:val="pt-PT"/>
              </w:rPr>
            </w:pPr>
            <w:r w:rsidRPr="00C029AE">
              <w:rPr>
                <w:lang w:val="pt-PT"/>
              </w:rPr>
              <w:t xml:space="preserve">Garantir a execução </w:t>
            </w:r>
            <w:r>
              <w:rPr>
                <w:lang w:val="pt-PT"/>
              </w:rPr>
              <w:t>dos negócios base estimados</w:t>
            </w:r>
            <w:r w:rsidRPr="00C029AE">
              <w:rPr>
                <w:lang w:val="pt-PT"/>
              </w:rPr>
              <w:t xml:space="preserve"> para o ano</w:t>
            </w:r>
            <w:r>
              <w:rPr>
                <w:lang w:val="pt-PT"/>
              </w:rPr>
              <w:t xml:space="preserve"> financeiro</w:t>
            </w:r>
            <w:r w:rsidRPr="00C029AE">
              <w:rPr>
                <w:lang w:val="pt-PT"/>
              </w:rPr>
              <w:t xml:space="preserve">. Fortalecer a gestão dos Distribuidores definindo as melhores práticas para melhor acompanhamento e resultados de comunicação. Implementar planos de negócios conjuntos com os principais distribuidores para alcançar os KPI's da empresa. Implementar estratégias de vendas e </w:t>
            </w:r>
            <w:r>
              <w:rPr>
                <w:lang w:val="pt-PT"/>
              </w:rPr>
              <w:t>apoio de marketing</w:t>
            </w:r>
            <w:r w:rsidRPr="00C029AE">
              <w:rPr>
                <w:lang w:val="pt-PT"/>
              </w:rPr>
              <w:t xml:space="preserve"> e </w:t>
            </w:r>
            <w:r>
              <w:rPr>
                <w:lang w:val="pt-PT"/>
              </w:rPr>
              <w:t>assistir</w:t>
            </w:r>
            <w:r w:rsidRPr="00C029AE">
              <w:rPr>
                <w:lang w:val="pt-PT"/>
              </w:rPr>
              <w:t xml:space="preserve"> os distribuidores a atingir suas metas anuais definidas, conforme acordado nos Planos de Negócios Conjuntos e T&amp;C's. Ger</w:t>
            </w:r>
            <w:r>
              <w:rPr>
                <w:lang w:val="pt-PT"/>
              </w:rPr>
              <w:t>ir dados de</w:t>
            </w:r>
            <w:r w:rsidRPr="00C029AE">
              <w:rPr>
                <w:lang w:val="pt-PT"/>
              </w:rPr>
              <w:t xml:space="preserve"> vendas e </w:t>
            </w:r>
            <w:r>
              <w:rPr>
                <w:lang w:val="pt-PT"/>
              </w:rPr>
              <w:t>stock</w:t>
            </w:r>
            <w:r w:rsidRPr="00C029AE">
              <w:rPr>
                <w:lang w:val="pt-PT"/>
              </w:rPr>
              <w:t xml:space="preserve"> do Distribuidor, garantindo que as previsões </w:t>
            </w:r>
            <w:r>
              <w:rPr>
                <w:lang w:val="pt-PT"/>
              </w:rPr>
              <w:t xml:space="preserve">de encomendas </w:t>
            </w:r>
            <w:r w:rsidRPr="00C029AE">
              <w:rPr>
                <w:lang w:val="pt-PT"/>
              </w:rPr>
              <w:t>sejam precisas em relação aos</w:t>
            </w:r>
            <w:r>
              <w:rPr>
                <w:lang w:val="pt-PT"/>
              </w:rPr>
              <w:t xml:space="preserve"> consumos</w:t>
            </w:r>
            <w:r w:rsidRPr="00C029AE">
              <w:rPr>
                <w:lang w:val="pt-PT"/>
              </w:rPr>
              <w:t xml:space="preserve">. Assegurar </w:t>
            </w:r>
            <w:r>
              <w:rPr>
                <w:lang w:val="pt-PT"/>
              </w:rPr>
              <w:t xml:space="preserve">que </w:t>
            </w:r>
            <w:r w:rsidRPr="00C029AE">
              <w:rPr>
                <w:lang w:val="pt-PT"/>
              </w:rPr>
              <w:t>planos de negócios conjuntos s</w:t>
            </w:r>
            <w:r>
              <w:rPr>
                <w:lang w:val="pt-PT"/>
              </w:rPr>
              <w:t>ejam</w:t>
            </w:r>
            <w:r w:rsidRPr="00C029AE">
              <w:rPr>
                <w:lang w:val="pt-PT"/>
              </w:rPr>
              <w:t xml:space="preserve"> definidos </w:t>
            </w:r>
            <w:r>
              <w:rPr>
                <w:lang w:val="pt-PT"/>
              </w:rPr>
              <w:t xml:space="preserve">anualmente </w:t>
            </w:r>
            <w:r w:rsidRPr="00C029AE">
              <w:rPr>
                <w:lang w:val="pt-PT"/>
              </w:rPr>
              <w:t xml:space="preserve">e acompanhados actualizados regularmente e </w:t>
            </w:r>
            <w:r>
              <w:rPr>
                <w:lang w:val="pt-PT"/>
              </w:rPr>
              <w:t xml:space="preserve">anualmente. Apoio </w:t>
            </w:r>
            <w:r>
              <w:rPr>
                <w:rFonts w:ascii="Liberation Sans Narrow" w:hAnsi="Liberation Sans Narrow"/>
                <w:lang w:val="pt-PT"/>
              </w:rPr>
              <w:t>à</w:t>
            </w:r>
            <w:r>
              <w:rPr>
                <w:lang w:val="pt-PT"/>
              </w:rPr>
              <w:t xml:space="preserve"> equipa</w:t>
            </w:r>
            <w:r w:rsidRPr="00C029AE">
              <w:rPr>
                <w:lang w:val="pt-PT"/>
              </w:rPr>
              <w:t xml:space="preserve"> de Marketing</w:t>
            </w:r>
            <w:r>
              <w:rPr>
                <w:lang w:val="pt-PT"/>
              </w:rPr>
              <w:t xml:space="preserve"> na</w:t>
            </w:r>
            <w:r w:rsidRPr="00C029AE">
              <w:rPr>
                <w:lang w:val="pt-PT"/>
              </w:rPr>
              <w:t xml:space="preserve"> pesquisa de mercado/consumidor, a fim de aplicar as melhores práticas em termos de suporte/promoções d</w:t>
            </w:r>
            <w:r w:rsidR="00864976">
              <w:rPr>
                <w:lang w:val="pt-PT"/>
              </w:rPr>
              <w:t>os</w:t>
            </w:r>
            <w:r w:rsidRPr="00C029AE">
              <w:rPr>
                <w:lang w:val="pt-PT"/>
              </w:rPr>
              <w:t xml:space="preserve"> </w:t>
            </w:r>
            <w:r w:rsidR="00864976" w:rsidRPr="00C029AE">
              <w:rPr>
                <w:lang w:val="pt-PT"/>
              </w:rPr>
              <w:t>média</w:t>
            </w:r>
            <w:r w:rsidRPr="00C029AE">
              <w:rPr>
                <w:lang w:val="pt-PT"/>
              </w:rPr>
              <w:t>. A implementação do Monitor 5 P na Loja, garantindo preços na prateleira, sortimento de produtos, colocação, POP e promoções estão de acordo com o ambiente de varejo correto e com os planos estratégicos da Danone.</w:t>
            </w:r>
            <w:r w:rsidR="00603360" w:rsidRPr="00C4195D">
              <w:rPr>
                <w:lang w:val="pt-PT"/>
              </w:rPr>
              <w:t xml:space="preserve"> </w:t>
            </w:r>
          </w:p>
          <w:p w:rsidR="00864976" w:rsidRPr="00C4195D" w:rsidRDefault="00864976" w:rsidP="007A671B">
            <w:pPr>
              <w:spacing w:before="40" w:after="40"/>
              <w:rPr>
                <w:lang w:val="pt-PT"/>
              </w:rPr>
            </w:pPr>
          </w:p>
          <w:p w:rsidR="009C7571" w:rsidRPr="00C4195D" w:rsidRDefault="009C7571" w:rsidP="009C7571">
            <w:pPr>
              <w:spacing w:before="40" w:after="40"/>
              <w:rPr>
                <w:b/>
                <w:lang w:val="pt-PT"/>
              </w:rPr>
            </w:pPr>
            <w:r w:rsidRPr="00C4195D">
              <w:rPr>
                <w:b/>
                <w:highlight w:val="lightGray"/>
                <w:lang w:val="pt-PT"/>
              </w:rPr>
              <w:t>Danone Southern Africa</w:t>
            </w:r>
            <w:r w:rsidR="00864976">
              <w:rPr>
                <w:b/>
                <w:lang w:val="pt-PT"/>
              </w:rPr>
              <w:t xml:space="preserve"> PTY LTD</w:t>
            </w:r>
          </w:p>
          <w:p w:rsidR="009C7571" w:rsidRPr="00C4195D" w:rsidRDefault="009C7571" w:rsidP="009C7571">
            <w:pPr>
              <w:spacing w:before="40" w:after="40"/>
              <w:rPr>
                <w:lang w:val="pt-PT"/>
              </w:rPr>
            </w:pPr>
            <w:r w:rsidRPr="00C4195D">
              <w:rPr>
                <w:lang w:val="pt-PT"/>
              </w:rPr>
              <w:t>199, Bryanston Drive, Bryanston, South Africa</w:t>
            </w:r>
          </w:p>
          <w:p w:rsidR="009C7571" w:rsidRPr="00C4195D" w:rsidRDefault="009C7571" w:rsidP="007A671B">
            <w:pPr>
              <w:spacing w:before="40" w:after="40"/>
              <w:rPr>
                <w:lang w:val="pt-PT"/>
              </w:rPr>
            </w:pPr>
          </w:p>
        </w:tc>
      </w:tr>
      <w:tr w:rsidR="00603360" w:rsidRPr="00C4195D">
        <w:tc>
          <w:tcPr>
            <w:tcW w:w="2977" w:type="dxa"/>
          </w:tcPr>
          <w:p w:rsidR="007A671B" w:rsidRPr="00C4195D" w:rsidRDefault="00864976" w:rsidP="007A671B">
            <w:pPr>
              <w:spacing w:before="40" w:after="40"/>
              <w:rPr>
                <w:lang w:val="pt-PT"/>
              </w:rPr>
            </w:pPr>
            <w:r>
              <w:rPr>
                <w:lang w:val="pt-PT"/>
              </w:rPr>
              <w:t xml:space="preserve">                                                 </w:t>
            </w:r>
            <w:r w:rsidR="007A671B" w:rsidRPr="00C4195D">
              <w:rPr>
                <w:lang w:val="pt-PT"/>
              </w:rPr>
              <w:t xml:space="preserve"> </w:t>
            </w:r>
            <w:r w:rsidRPr="00C4195D">
              <w:rPr>
                <w:lang w:val="pt-PT"/>
              </w:rPr>
              <w:t>Sector</w:t>
            </w:r>
          </w:p>
          <w:p w:rsidR="007A671B" w:rsidRPr="00C4195D" w:rsidRDefault="007A671B" w:rsidP="00B743E3">
            <w:pPr>
              <w:spacing w:before="40" w:after="40"/>
              <w:jc w:val="right"/>
              <w:rPr>
                <w:lang w:val="pt-PT"/>
              </w:rPr>
            </w:pPr>
          </w:p>
        </w:tc>
        <w:tc>
          <w:tcPr>
            <w:tcW w:w="284" w:type="dxa"/>
            <w:gridSpan w:val="2"/>
          </w:tcPr>
          <w:p w:rsidR="00603360" w:rsidRPr="00C4195D" w:rsidRDefault="00603360">
            <w:pPr>
              <w:rPr>
                <w:b/>
                <w:lang w:val="pt-PT"/>
              </w:rPr>
            </w:pPr>
          </w:p>
        </w:tc>
        <w:tc>
          <w:tcPr>
            <w:tcW w:w="7512" w:type="dxa"/>
          </w:tcPr>
          <w:p w:rsidR="00BD088F" w:rsidRPr="00C4195D" w:rsidRDefault="00BD088F" w:rsidP="00B743E3">
            <w:pPr>
              <w:spacing w:before="40" w:after="40"/>
              <w:rPr>
                <w:b/>
                <w:bCs/>
                <w:u w:val="double"/>
                <w:lang w:val="pt-PT"/>
              </w:rPr>
            </w:pPr>
            <w:r w:rsidRPr="00C4195D">
              <w:rPr>
                <w:b/>
                <w:bCs/>
                <w:u w:val="double"/>
                <w:lang w:val="pt-PT"/>
              </w:rPr>
              <w:t>FMCG</w:t>
            </w:r>
            <w:r w:rsidR="00864976">
              <w:rPr>
                <w:b/>
                <w:bCs/>
                <w:u w:val="double"/>
                <w:lang w:val="pt-PT"/>
              </w:rPr>
              <w:t xml:space="preserve"> (Bens de Consumo de Movimento Rapido)</w:t>
            </w:r>
          </w:p>
        </w:tc>
      </w:tr>
      <w:tr w:rsidR="00BD088F" w:rsidRPr="00C4195D">
        <w:trPr>
          <w:gridAfter w:val="3"/>
          <w:wAfter w:w="7796" w:type="dxa"/>
        </w:trPr>
        <w:tc>
          <w:tcPr>
            <w:tcW w:w="2977" w:type="dxa"/>
          </w:tcPr>
          <w:p w:rsidR="00BD088F" w:rsidRPr="00C4195D" w:rsidRDefault="00BD088F" w:rsidP="007A671B">
            <w:pPr>
              <w:rPr>
                <w:lang w:val="pt-PT"/>
              </w:rPr>
            </w:pPr>
          </w:p>
        </w:tc>
      </w:tr>
      <w:tr w:rsidR="00C573E4" w:rsidRPr="00C4195D">
        <w:trPr>
          <w:cantSplit/>
        </w:trPr>
        <w:tc>
          <w:tcPr>
            <w:tcW w:w="3025" w:type="dxa"/>
            <w:gridSpan w:val="2"/>
          </w:tcPr>
          <w:p w:rsidR="00C573E4" w:rsidRPr="00C4195D" w:rsidRDefault="00C573E4" w:rsidP="00864976">
            <w:pPr>
              <w:spacing w:before="40" w:after="40"/>
              <w:jc w:val="right"/>
              <w:rPr>
                <w:lang w:val="pt-PT"/>
              </w:rPr>
            </w:pPr>
            <w:r w:rsidRPr="00C4195D">
              <w:rPr>
                <w:lang w:val="pt-PT"/>
              </w:rPr>
              <w:t>Da</w:t>
            </w:r>
            <w:r w:rsidR="00864976">
              <w:rPr>
                <w:lang w:val="pt-PT"/>
              </w:rPr>
              <w:t>ta</w:t>
            </w:r>
            <w:r w:rsidRPr="00C4195D">
              <w:rPr>
                <w:lang w:val="pt-PT"/>
              </w:rPr>
              <w:t>s</w:t>
            </w:r>
          </w:p>
        </w:tc>
        <w:tc>
          <w:tcPr>
            <w:tcW w:w="236" w:type="dxa"/>
          </w:tcPr>
          <w:p w:rsidR="00C573E4" w:rsidRPr="00C4195D" w:rsidRDefault="00C573E4">
            <w:pPr>
              <w:pStyle w:val="Cabealho"/>
              <w:tabs>
                <w:tab w:val="clear" w:pos="4153"/>
                <w:tab w:val="clear" w:pos="8306"/>
              </w:tabs>
              <w:spacing w:before="40" w:after="40"/>
              <w:rPr>
                <w:lang w:val="pt-PT"/>
              </w:rPr>
            </w:pPr>
          </w:p>
        </w:tc>
        <w:tc>
          <w:tcPr>
            <w:tcW w:w="7512" w:type="dxa"/>
          </w:tcPr>
          <w:p w:rsidR="00C573E4" w:rsidRPr="00C4195D" w:rsidRDefault="009C7571">
            <w:pPr>
              <w:spacing w:before="40" w:after="40"/>
              <w:rPr>
                <w:lang w:val="pt-PT"/>
              </w:rPr>
            </w:pPr>
            <w:r w:rsidRPr="00C4195D">
              <w:rPr>
                <w:lang w:val="pt-PT"/>
              </w:rPr>
              <w:t>Aug 2003 to May 2011</w:t>
            </w:r>
          </w:p>
        </w:tc>
      </w:tr>
      <w:tr w:rsidR="00C573E4" w:rsidRPr="00C4195D">
        <w:tc>
          <w:tcPr>
            <w:tcW w:w="3025" w:type="dxa"/>
            <w:gridSpan w:val="2"/>
          </w:tcPr>
          <w:p w:rsidR="00C573E4" w:rsidRPr="00C4195D" w:rsidRDefault="00C573E4">
            <w:pPr>
              <w:spacing w:before="40" w:after="40"/>
              <w:jc w:val="right"/>
              <w:rPr>
                <w:lang w:val="pt-PT"/>
              </w:rPr>
            </w:pPr>
            <w:r w:rsidRPr="00C4195D">
              <w:rPr>
                <w:lang w:val="pt-PT"/>
              </w:rPr>
              <w:t>Occupation or position held</w:t>
            </w:r>
          </w:p>
        </w:tc>
        <w:tc>
          <w:tcPr>
            <w:tcW w:w="236" w:type="dxa"/>
          </w:tcPr>
          <w:p w:rsidR="00C573E4" w:rsidRPr="00C4195D" w:rsidRDefault="00C573E4">
            <w:pPr>
              <w:spacing w:before="40" w:after="40"/>
              <w:rPr>
                <w:lang w:val="pt-PT"/>
              </w:rPr>
            </w:pPr>
          </w:p>
        </w:tc>
        <w:tc>
          <w:tcPr>
            <w:tcW w:w="7512" w:type="dxa"/>
          </w:tcPr>
          <w:p w:rsidR="00C573E4" w:rsidRPr="00C4195D" w:rsidRDefault="001B70EF">
            <w:pPr>
              <w:spacing w:before="40" w:after="40"/>
              <w:rPr>
                <w:lang w:val="pt-PT"/>
              </w:rPr>
            </w:pPr>
            <w:r w:rsidRPr="00C4195D">
              <w:rPr>
                <w:lang w:val="pt-PT"/>
              </w:rPr>
              <w:t>Market Development Manager</w:t>
            </w:r>
          </w:p>
        </w:tc>
      </w:tr>
      <w:tr w:rsidR="00C573E4" w:rsidRPr="00C4195D">
        <w:tc>
          <w:tcPr>
            <w:tcW w:w="3025" w:type="dxa"/>
            <w:gridSpan w:val="2"/>
          </w:tcPr>
          <w:p w:rsidR="00C573E4" w:rsidRPr="00C4195D" w:rsidRDefault="00C573E4">
            <w:pPr>
              <w:spacing w:before="40" w:after="40"/>
              <w:jc w:val="right"/>
              <w:rPr>
                <w:lang w:val="pt-PT"/>
              </w:rPr>
            </w:pPr>
            <w:r w:rsidRPr="00C4195D">
              <w:rPr>
                <w:lang w:val="pt-PT"/>
              </w:rPr>
              <w:t>Main activities and responsibilities</w:t>
            </w:r>
          </w:p>
        </w:tc>
        <w:tc>
          <w:tcPr>
            <w:tcW w:w="236" w:type="dxa"/>
          </w:tcPr>
          <w:p w:rsidR="00C573E4" w:rsidRPr="00C4195D" w:rsidRDefault="00C573E4">
            <w:pPr>
              <w:spacing w:before="40" w:after="40"/>
              <w:rPr>
                <w:lang w:val="pt-PT"/>
              </w:rPr>
            </w:pPr>
          </w:p>
        </w:tc>
        <w:tc>
          <w:tcPr>
            <w:tcW w:w="7512" w:type="dxa"/>
          </w:tcPr>
          <w:p w:rsidR="00C573E4" w:rsidRPr="00C4195D" w:rsidRDefault="001B70EF" w:rsidP="00905FFF">
            <w:pPr>
              <w:spacing w:before="40" w:after="40"/>
              <w:rPr>
                <w:lang w:val="pt-PT"/>
              </w:rPr>
            </w:pPr>
            <w:r w:rsidRPr="00C4195D">
              <w:rPr>
                <w:lang w:val="pt-PT"/>
              </w:rPr>
              <w:t xml:space="preserve">Managing Mozambique, DRC, Congo Brazaville and Madagascar. </w:t>
            </w:r>
            <w:r w:rsidRPr="00C4195D">
              <w:rPr>
                <w:b/>
                <w:lang w:val="pt-PT"/>
              </w:rPr>
              <w:t>Establish</w:t>
            </w:r>
            <w:r w:rsidRPr="00C4195D">
              <w:rPr>
                <w:lang w:val="pt-PT"/>
              </w:rPr>
              <w:t xml:space="preserve"> Corporate goals, short and long term budgets and developing business plans for the achievement of those goals. Implement sales and marketing strategies. Co-ordinate in-market and in-store promotional activities for the core products aiming to increase or reinforce our share of market. Manage Distributor sales and inventory, insuring forecasts are accurate vs. orders. Insuring joint business plans are set and followed up regularly and updated annually. Support Distributors in achieving KPI's as set in the </w:t>
            </w:r>
            <w:r w:rsidR="00905FFF" w:rsidRPr="00C4195D">
              <w:rPr>
                <w:lang w:val="pt-PT"/>
              </w:rPr>
              <w:t xml:space="preserve">JBP and set </w:t>
            </w:r>
            <w:r w:rsidRPr="00C4195D">
              <w:rPr>
                <w:lang w:val="pt-PT"/>
              </w:rPr>
              <w:t>T&amp;</w:t>
            </w:r>
            <w:r w:rsidR="00905FFF" w:rsidRPr="00C4195D">
              <w:rPr>
                <w:lang w:val="pt-PT"/>
              </w:rPr>
              <w:t>C.</w:t>
            </w:r>
            <w:r w:rsidRPr="00C4195D">
              <w:rPr>
                <w:lang w:val="pt-PT"/>
              </w:rPr>
              <w:t xml:space="preserve"> </w:t>
            </w:r>
            <w:r w:rsidR="00905FFF" w:rsidRPr="00C4195D">
              <w:rPr>
                <w:lang w:val="pt-PT"/>
              </w:rPr>
              <w:t xml:space="preserve">Support the Marketing team in </w:t>
            </w:r>
            <w:r w:rsidRPr="00C4195D">
              <w:rPr>
                <w:lang w:val="pt-PT"/>
              </w:rPr>
              <w:t>Market/consumer research in order to apply best practices in terms of media support/promotions. Monitor 5 P's implementation in-</w:t>
            </w:r>
            <w:r w:rsidR="00905FFF" w:rsidRPr="00C4195D">
              <w:rPr>
                <w:lang w:val="pt-PT"/>
              </w:rPr>
              <w:t>Store</w:t>
            </w:r>
            <w:r w:rsidRPr="00C4195D">
              <w:rPr>
                <w:lang w:val="pt-PT"/>
              </w:rPr>
              <w:t>, insuring pricing on-shelf, product assortment, placement, POP and promotions are in accordance with the correct Retail Environment and with Colgate's strategic plans. Monitoring P&amp;L's with subsidiary insuring the right margins/profits are met.</w:t>
            </w:r>
          </w:p>
        </w:tc>
      </w:tr>
      <w:tr w:rsidR="00C573E4" w:rsidRPr="00C4195D">
        <w:tc>
          <w:tcPr>
            <w:tcW w:w="3025" w:type="dxa"/>
            <w:gridSpan w:val="2"/>
          </w:tcPr>
          <w:p w:rsidR="00C573E4" w:rsidRPr="00C4195D" w:rsidRDefault="001B70EF" w:rsidP="001B70EF">
            <w:pPr>
              <w:spacing w:before="40" w:after="40"/>
              <w:jc w:val="right"/>
              <w:rPr>
                <w:lang w:val="pt-PT"/>
              </w:rPr>
            </w:pPr>
            <w:r w:rsidRPr="00C4195D">
              <w:rPr>
                <w:lang w:val="pt-PT"/>
              </w:rPr>
              <w:lastRenderedPageBreak/>
              <w:t>Name and address of employe</w:t>
            </w:r>
            <w:r w:rsidR="00C573E4" w:rsidRPr="00C4195D">
              <w:rPr>
                <w:lang w:val="pt-PT"/>
              </w:rPr>
              <w:t>r</w:t>
            </w:r>
          </w:p>
          <w:p w:rsidR="001B70EF" w:rsidRPr="00C4195D" w:rsidRDefault="001B70EF" w:rsidP="001B70EF">
            <w:pPr>
              <w:spacing w:before="40" w:after="40"/>
              <w:rPr>
                <w:lang w:val="pt-PT"/>
              </w:rPr>
            </w:pPr>
          </w:p>
        </w:tc>
        <w:tc>
          <w:tcPr>
            <w:tcW w:w="236" w:type="dxa"/>
          </w:tcPr>
          <w:p w:rsidR="00C573E4" w:rsidRPr="00C4195D" w:rsidRDefault="00C573E4">
            <w:pPr>
              <w:spacing w:before="40" w:after="40"/>
              <w:rPr>
                <w:lang w:val="pt-PT"/>
              </w:rPr>
            </w:pPr>
          </w:p>
        </w:tc>
        <w:tc>
          <w:tcPr>
            <w:tcW w:w="7512" w:type="dxa"/>
          </w:tcPr>
          <w:p w:rsidR="00C573E4" w:rsidRPr="00C4195D" w:rsidRDefault="001B70EF">
            <w:pPr>
              <w:spacing w:before="40" w:after="40"/>
              <w:rPr>
                <w:b/>
                <w:lang w:val="pt-PT"/>
              </w:rPr>
            </w:pPr>
            <w:r w:rsidRPr="00C4195D">
              <w:rPr>
                <w:b/>
                <w:highlight w:val="lightGray"/>
                <w:lang w:val="pt-PT"/>
              </w:rPr>
              <w:t>Colgate-Palmolive (Pty) Ltd.</w:t>
            </w:r>
          </w:p>
          <w:p w:rsidR="001B70EF" w:rsidRPr="00C4195D" w:rsidRDefault="001B70EF">
            <w:pPr>
              <w:spacing w:before="40" w:after="40"/>
              <w:rPr>
                <w:lang w:val="pt-PT"/>
              </w:rPr>
            </w:pPr>
            <w:r w:rsidRPr="00C4195D">
              <w:rPr>
                <w:lang w:val="pt-PT"/>
              </w:rPr>
              <w:t>528, Commissioner Street, Boksburg, South Africa</w:t>
            </w:r>
          </w:p>
        </w:tc>
      </w:tr>
      <w:tr w:rsidR="001B70EF" w:rsidRPr="00C4195D">
        <w:tc>
          <w:tcPr>
            <w:tcW w:w="3025" w:type="dxa"/>
            <w:gridSpan w:val="2"/>
          </w:tcPr>
          <w:p w:rsidR="001B70EF" w:rsidRPr="00C4195D" w:rsidRDefault="001B70EF" w:rsidP="00C1580D">
            <w:pPr>
              <w:spacing w:before="40" w:after="40"/>
              <w:jc w:val="right"/>
              <w:rPr>
                <w:lang w:val="pt-PT"/>
              </w:rPr>
            </w:pPr>
            <w:r w:rsidRPr="00C4195D">
              <w:rPr>
                <w:lang w:val="pt-PT"/>
              </w:rPr>
              <w:t>Type of business or sector</w:t>
            </w:r>
          </w:p>
          <w:p w:rsidR="001B70EF" w:rsidRPr="00C4195D" w:rsidRDefault="00DD31D8" w:rsidP="00C1580D">
            <w:pPr>
              <w:spacing w:before="40" w:after="40"/>
              <w:jc w:val="right"/>
              <w:rPr>
                <w:lang w:val="pt-PT"/>
              </w:rPr>
            </w:pPr>
            <w:r w:rsidRPr="00C4195D">
              <w:rPr>
                <w:noProof/>
                <w:lang w:val="pt-PT" w:eastAsia="pt-PT"/>
              </w:rPr>
              <mc:AlternateContent>
                <mc:Choice Requires="wps">
                  <w:drawing>
                    <wp:anchor distT="0" distB="0" distL="114300" distR="114300" simplePos="0" relativeHeight="251657216" behindDoc="0" locked="0" layoutInCell="1" allowOverlap="1" wp14:anchorId="0DEE3CC1" wp14:editId="079D7914">
                      <wp:simplePos x="0" y="0"/>
                      <wp:positionH relativeFrom="column">
                        <wp:posOffset>-28575</wp:posOffset>
                      </wp:positionH>
                      <wp:positionV relativeFrom="paragraph">
                        <wp:posOffset>151765</wp:posOffset>
                      </wp:positionV>
                      <wp:extent cx="7010400" cy="63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390316F" id="_x0000_t32" coordsize="21600,21600" o:spt="32" o:oned="t" path="m,l21600,21600e" filled="f">
                      <v:path arrowok="t" fillok="f" o:connecttype="none"/>
                      <o:lock v:ext="edit" shapetype="t"/>
                    </v:shapetype>
                    <v:shape id="AutoShape 11" o:spid="_x0000_s1026" type="#_x0000_t32" style="position:absolute;margin-left:-2.25pt;margin-top:11.95pt;width:55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"/>
                  </w:pict>
                </mc:Fallback>
              </mc:AlternateContent>
            </w:r>
          </w:p>
          <w:p w:rsidR="001B70EF" w:rsidRPr="00C4195D" w:rsidRDefault="001B70EF" w:rsidP="00C1580D">
            <w:pPr>
              <w:spacing w:before="40" w:after="40"/>
              <w:jc w:val="right"/>
              <w:rPr>
                <w:lang w:val="pt-PT"/>
              </w:rPr>
            </w:pPr>
            <w:r w:rsidRPr="00C4195D">
              <w:rPr>
                <w:lang w:val="pt-PT"/>
              </w:rPr>
              <w:t>Dates</w:t>
            </w:r>
          </w:p>
        </w:tc>
        <w:tc>
          <w:tcPr>
            <w:tcW w:w="236" w:type="dxa"/>
          </w:tcPr>
          <w:p w:rsidR="001B70EF" w:rsidRPr="00C4195D" w:rsidRDefault="001B70EF">
            <w:pPr>
              <w:spacing w:before="40" w:after="40"/>
              <w:rPr>
                <w:lang w:val="pt-PT"/>
              </w:rPr>
            </w:pPr>
          </w:p>
        </w:tc>
        <w:tc>
          <w:tcPr>
            <w:tcW w:w="7512" w:type="dxa"/>
          </w:tcPr>
          <w:p w:rsidR="001B70EF" w:rsidRPr="00C4195D" w:rsidRDefault="001B70EF">
            <w:pPr>
              <w:spacing w:before="40" w:after="40"/>
              <w:rPr>
                <w:lang w:val="pt-PT"/>
              </w:rPr>
            </w:pPr>
            <w:r w:rsidRPr="00C4195D">
              <w:rPr>
                <w:lang w:val="pt-PT"/>
              </w:rPr>
              <w:t>FMCG</w:t>
            </w:r>
          </w:p>
          <w:p w:rsidR="001B70EF" w:rsidRPr="00C4195D" w:rsidRDefault="001B70EF">
            <w:pPr>
              <w:spacing w:before="40" w:after="40"/>
              <w:rPr>
                <w:lang w:val="pt-PT"/>
              </w:rPr>
            </w:pPr>
          </w:p>
          <w:p w:rsidR="001B70EF" w:rsidRPr="00C4195D" w:rsidRDefault="001B70EF">
            <w:pPr>
              <w:spacing w:before="40" w:after="40"/>
              <w:rPr>
                <w:lang w:val="pt-PT"/>
              </w:rPr>
            </w:pPr>
            <w:r w:rsidRPr="00C4195D">
              <w:rPr>
                <w:lang w:val="pt-PT"/>
              </w:rPr>
              <w:t>July 1997 – December 1997</w:t>
            </w:r>
          </w:p>
        </w:tc>
      </w:tr>
      <w:tr w:rsidR="001B70EF" w:rsidRPr="00C4195D">
        <w:tc>
          <w:tcPr>
            <w:tcW w:w="3025" w:type="dxa"/>
            <w:gridSpan w:val="2"/>
          </w:tcPr>
          <w:p w:rsidR="001B70EF" w:rsidRPr="00C4195D" w:rsidRDefault="001B70EF" w:rsidP="00C1580D">
            <w:pPr>
              <w:spacing w:before="40" w:after="40"/>
              <w:jc w:val="right"/>
              <w:rPr>
                <w:lang w:val="pt-PT"/>
              </w:rPr>
            </w:pPr>
            <w:r w:rsidRPr="00C4195D">
              <w:rPr>
                <w:lang w:val="pt-PT"/>
              </w:rPr>
              <w:t>Occupation or position held</w:t>
            </w:r>
          </w:p>
        </w:tc>
        <w:tc>
          <w:tcPr>
            <w:tcW w:w="236" w:type="dxa"/>
          </w:tcPr>
          <w:p w:rsidR="001B70EF" w:rsidRPr="00C4195D" w:rsidRDefault="001B70EF">
            <w:pPr>
              <w:spacing w:before="40" w:after="40"/>
              <w:rPr>
                <w:lang w:val="pt-PT"/>
              </w:rPr>
            </w:pPr>
          </w:p>
        </w:tc>
        <w:tc>
          <w:tcPr>
            <w:tcW w:w="7512" w:type="dxa"/>
          </w:tcPr>
          <w:p w:rsidR="001B70EF" w:rsidRPr="00C4195D" w:rsidRDefault="001B70EF">
            <w:pPr>
              <w:spacing w:before="40" w:after="40"/>
              <w:rPr>
                <w:lang w:val="pt-PT"/>
              </w:rPr>
            </w:pPr>
            <w:r w:rsidRPr="00C4195D">
              <w:rPr>
                <w:lang w:val="pt-PT"/>
              </w:rPr>
              <w:t>Export Sales Manager</w:t>
            </w:r>
          </w:p>
        </w:tc>
      </w:tr>
      <w:tr w:rsidR="001B70EF" w:rsidRPr="00C4195D">
        <w:tc>
          <w:tcPr>
            <w:tcW w:w="3025" w:type="dxa"/>
            <w:gridSpan w:val="2"/>
          </w:tcPr>
          <w:p w:rsidR="001B70EF" w:rsidRPr="00C4195D" w:rsidRDefault="001B70EF" w:rsidP="00C1580D">
            <w:pPr>
              <w:spacing w:before="40" w:after="40"/>
              <w:jc w:val="right"/>
              <w:rPr>
                <w:lang w:val="pt-PT"/>
              </w:rPr>
            </w:pPr>
            <w:r w:rsidRPr="00C4195D">
              <w:rPr>
                <w:lang w:val="pt-PT"/>
              </w:rPr>
              <w:t>Main activities and responsibilities</w:t>
            </w:r>
          </w:p>
        </w:tc>
        <w:tc>
          <w:tcPr>
            <w:tcW w:w="236" w:type="dxa"/>
          </w:tcPr>
          <w:p w:rsidR="001B70EF" w:rsidRPr="00C4195D" w:rsidRDefault="001B70EF">
            <w:pPr>
              <w:spacing w:before="40" w:after="40"/>
              <w:rPr>
                <w:lang w:val="pt-PT"/>
              </w:rPr>
            </w:pPr>
          </w:p>
        </w:tc>
        <w:tc>
          <w:tcPr>
            <w:tcW w:w="7512" w:type="dxa"/>
          </w:tcPr>
          <w:p w:rsidR="001B70EF" w:rsidRPr="00C4195D" w:rsidRDefault="001B70EF" w:rsidP="001B70EF">
            <w:pPr>
              <w:spacing w:before="40" w:after="40"/>
              <w:rPr>
                <w:lang w:val="pt-PT"/>
              </w:rPr>
            </w:pPr>
            <w:r w:rsidRPr="00C4195D">
              <w:rPr>
                <w:lang w:val="pt-PT"/>
              </w:rPr>
              <w:t>Evaluation of performance and monitoring sales vs. forecasts</w:t>
            </w:r>
          </w:p>
          <w:p w:rsidR="001B70EF" w:rsidRPr="00C4195D" w:rsidRDefault="001B70EF" w:rsidP="001B70EF">
            <w:pPr>
              <w:spacing w:before="40" w:after="40"/>
              <w:rPr>
                <w:lang w:val="pt-PT"/>
              </w:rPr>
            </w:pPr>
            <w:r w:rsidRPr="00C4195D">
              <w:rPr>
                <w:lang w:val="pt-PT"/>
              </w:rPr>
              <w:t>Implementing effective strategies to maximise sales by providing appropriate training to the distributor’s sales force. Customers’ stock monitoring to avoid out of stock situations. Achieve targets as agreed on budget reviews.</w:t>
            </w:r>
          </w:p>
        </w:tc>
      </w:tr>
      <w:tr w:rsidR="001B70EF" w:rsidRPr="00C4195D">
        <w:tc>
          <w:tcPr>
            <w:tcW w:w="3025" w:type="dxa"/>
            <w:gridSpan w:val="2"/>
          </w:tcPr>
          <w:p w:rsidR="001B70EF" w:rsidRPr="00C4195D" w:rsidRDefault="001B70EF" w:rsidP="00C1580D">
            <w:pPr>
              <w:spacing w:before="40" w:after="40"/>
              <w:jc w:val="right"/>
              <w:rPr>
                <w:lang w:val="pt-PT"/>
              </w:rPr>
            </w:pPr>
            <w:r w:rsidRPr="00C4195D">
              <w:rPr>
                <w:lang w:val="pt-PT"/>
              </w:rPr>
              <w:t>Name and address of employer</w:t>
            </w:r>
          </w:p>
        </w:tc>
        <w:tc>
          <w:tcPr>
            <w:tcW w:w="236" w:type="dxa"/>
          </w:tcPr>
          <w:p w:rsidR="001B70EF" w:rsidRPr="00C4195D" w:rsidRDefault="001B70EF">
            <w:pPr>
              <w:spacing w:before="40" w:after="40"/>
              <w:rPr>
                <w:lang w:val="pt-PT"/>
              </w:rPr>
            </w:pPr>
          </w:p>
        </w:tc>
        <w:tc>
          <w:tcPr>
            <w:tcW w:w="7512" w:type="dxa"/>
          </w:tcPr>
          <w:p w:rsidR="001B70EF" w:rsidRPr="00C4195D" w:rsidRDefault="001B70EF">
            <w:pPr>
              <w:spacing w:before="40" w:after="40"/>
              <w:rPr>
                <w:b/>
                <w:lang w:val="pt-PT"/>
              </w:rPr>
            </w:pPr>
            <w:r w:rsidRPr="00C4195D">
              <w:rPr>
                <w:b/>
                <w:highlight w:val="lightGray"/>
                <w:lang w:val="pt-PT"/>
              </w:rPr>
              <w:t>African Products – Starch Division of Tongaat Hullets</w:t>
            </w:r>
          </w:p>
          <w:p w:rsidR="001B70EF" w:rsidRPr="00C4195D" w:rsidRDefault="001B70EF">
            <w:pPr>
              <w:spacing w:before="40" w:after="40"/>
              <w:rPr>
                <w:lang w:val="pt-PT"/>
              </w:rPr>
            </w:pPr>
            <w:r w:rsidRPr="00C4195D">
              <w:rPr>
                <w:lang w:val="pt-PT"/>
              </w:rPr>
              <w:t>Meadowdale – Edenvale, South Africa</w:t>
            </w:r>
          </w:p>
        </w:tc>
      </w:tr>
      <w:tr w:rsidR="002110C9" w:rsidRPr="00C4195D">
        <w:tc>
          <w:tcPr>
            <w:tcW w:w="3025" w:type="dxa"/>
            <w:gridSpan w:val="2"/>
          </w:tcPr>
          <w:p w:rsidR="002110C9" w:rsidRPr="00C4195D" w:rsidRDefault="002110C9" w:rsidP="002110C9">
            <w:pPr>
              <w:spacing w:before="40" w:after="40"/>
              <w:jc w:val="right"/>
              <w:rPr>
                <w:lang w:val="pt-PT"/>
              </w:rPr>
            </w:pPr>
            <w:r w:rsidRPr="00C4195D">
              <w:rPr>
                <w:lang w:val="pt-PT"/>
              </w:rPr>
              <w:t>Type of business or sector</w:t>
            </w:r>
          </w:p>
          <w:p w:rsidR="002110C9" w:rsidRPr="00C4195D" w:rsidRDefault="002110C9" w:rsidP="002110C9">
            <w:pPr>
              <w:spacing w:before="40" w:after="40"/>
              <w:jc w:val="right"/>
              <w:rPr>
                <w:lang w:val="pt-PT"/>
              </w:rPr>
            </w:pPr>
            <w:r w:rsidRPr="00C4195D">
              <w:rPr>
                <w:lang w:val="pt-PT"/>
              </w:rPr>
              <w:t>Reason for leaving</w:t>
            </w:r>
          </w:p>
          <w:p w:rsidR="002110C9" w:rsidRPr="00C4195D" w:rsidRDefault="00DD31D8" w:rsidP="002110C9">
            <w:pPr>
              <w:spacing w:before="40" w:after="40"/>
              <w:jc w:val="right"/>
              <w:rPr>
                <w:lang w:val="pt-PT"/>
              </w:rPr>
            </w:pPr>
            <w:r w:rsidRPr="00C4195D">
              <w:rPr>
                <w:noProof/>
                <w:lang w:val="pt-PT" w:eastAsia="pt-PT"/>
              </w:rPr>
              <mc:AlternateContent>
                <mc:Choice Requires="wps">
                  <w:drawing>
                    <wp:anchor distT="0" distB="0" distL="114300" distR="114300" simplePos="0" relativeHeight="251658240" behindDoc="0" locked="0" layoutInCell="1" allowOverlap="1" wp14:anchorId="3F3ABA40" wp14:editId="4B07F5C0">
                      <wp:simplePos x="0" y="0"/>
                      <wp:positionH relativeFrom="column">
                        <wp:posOffset>-85725</wp:posOffset>
                      </wp:positionH>
                      <wp:positionV relativeFrom="paragraph">
                        <wp:posOffset>116205</wp:posOffset>
                      </wp:positionV>
                      <wp:extent cx="7010400" cy="635"/>
                      <wp:effectExtent l="0" t="0" r="0" b="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AEFDCC8" id="AutoShape 12" o:spid="_x0000_s1026" type="#_x0000_t32" style="position:absolute;margin-left:-6.75pt;margin-top:9.15pt;width:55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TfIAIAAD4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"/>
                  </w:pict>
                </mc:Fallback>
              </mc:AlternateContent>
            </w:r>
          </w:p>
          <w:p w:rsidR="002110C9" w:rsidRPr="00C4195D" w:rsidRDefault="00DD31D8" w:rsidP="002110C9">
            <w:pPr>
              <w:spacing w:before="40" w:after="40"/>
              <w:jc w:val="right"/>
              <w:rPr>
                <w:lang w:val="pt-PT"/>
              </w:rPr>
            </w:pPr>
            <w:r w:rsidRPr="00C4195D">
              <w:rPr>
                <w:noProof/>
                <w:lang w:val="pt-PT" w:eastAsia="pt-PT"/>
              </w:rPr>
              <mc:AlternateContent>
                <mc:Choice Requires="wps">
                  <w:drawing>
                    <wp:anchor distT="0" distB="0" distL="114300" distR="114300" simplePos="0" relativeHeight="251655168" behindDoc="0" locked="0" layoutInCell="1" allowOverlap="1" wp14:anchorId="0B6BB20D" wp14:editId="3D9A5465">
                      <wp:simplePos x="0" y="0"/>
                      <wp:positionH relativeFrom="column">
                        <wp:posOffset>1908810</wp:posOffset>
                      </wp:positionH>
                      <wp:positionV relativeFrom="paragraph">
                        <wp:posOffset>-80645</wp:posOffset>
                      </wp:positionV>
                      <wp:extent cx="0" cy="880110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969AE9A" id="AutoShape 9" o:spid="_x0000_s1026" type="#_x0000_t32" style="position:absolute;margin-left:150.3pt;margin-top:-6.35pt;width:0;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WqHgIAADs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"/>
                  </w:pict>
                </mc:Fallback>
              </mc:AlternateContent>
            </w:r>
            <w:r w:rsidR="002110C9" w:rsidRPr="00C4195D">
              <w:rPr>
                <w:lang w:val="pt-PT"/>
              </w:rPr>
              <w:t>Dates</w:t>
            </w:r>
          </w:p>
          <w:p w:rsidR="002110C9" w:rsidRPr="00C4195D" w:rsidRDefault="002110C9" w:rsidP="002110C9">
            <w:pPr>
              <w:spacing w:before="40" w:after="40"/>
              <w:jc w:val="right"/>
              <w:rPr>
                <w:lang w:val="pt-PT"/>
              </w:rPr>
            </w:pPr>
            <w:r w:rsidRPr="00C4195D">
              <w:rPr>
                <w:lang w:val="pt-PT"/>
              </w:rPr>
              <w:t>Occupation or position held</w:t>
            </w:r>
          </w:p>
          <w:p w:rsidR="002110C9" w:rsidRPr="00C4195D" w:rsidRDefault="002110C9" w:rsidP="002110C9">
            <w:pPr>
              <w:spacing w:before="40" w:after="40"/>
              <w:jc w:val="right"/>
              <w:rPr>
                <w:lang w:val="pt-PT"/>
              </w:rPr>
            </w:pPr>
            <w:r w:rsidRPr="00C4195D">
              <w:rPr>
                <w:lang w:val="pt-PT"/>
              </w:rPr>
              <w:t>Main activities and responsibilities</w:t>
            </w:r>
          </w:p>
          <w:p w:rsidR="002110C9" w:rsidRPr="00C4195D" w:rsidRDefault="002110C9" w:rsidP="002110C9">
            <w:pPr>
              <w:spacing w:before="40" w:after="40"/>
              <w:jc w:val="right"/>
              <w:rPr>
                <w:lang w:val="pt-PT"/>
              </w:rPr>
            </w:pPr>
          </w:p>
          <w:p w:rsidR="002110C9" w:rsidRPr="00C4195D" w:rsidRDefault="002110C9" w:rsidP="002110C9">
            <w:pPr>
              <w:spacing w:before="40" w:after="40"/>
              <w:jc w:val="right"/>
              <w:rPr>
                <w:lang w:val="pt-PT"/>
              </w:rPr>
            </w:pPr>
          </w:p>
          <w:p w:rsidR="002110C9" w:rsidRPr="00C4195D" w:rsidRDefault="002110C9" w:rsidP="002110C9">
            <w:pPr>
              <w:spacing w:before="40" w:after="40"/>
              <w:jc w:val="right"/>
              <w:rPr>
                <w:lang w:val="pt-PT"/>
              </w:rPr>
            </w:pPr>
            <w:r w:rsidRPr="00C4195D">
              <w:rPr>
                <w:lang w:val="pt-PT"/>
              </w:rPr>
              <w:t>Name and address of employer</w:t>
            </w:r>
          </w:p>
          <w:p w:rsidR="002110C9" w:rsidRPr="00C4195D" w:rsidRDefault="002110C9" w:rsidP="002110C9">
            <w:pPr>
              <w:spacing w:before="40" w:after="40"/>
              <w:jc w:val="right"/>
              <w:rPr>
                <w:lang w:val="pt-PT"/>
              </w:rPr>
            </w:pPr>
            <w:r w:rsidRPr="00C4195D">
              <w:rPr>
                <w:lang w:val="pt-PT"/>
              </w:rPr>
              <w:t>Type of business or sector</w:t>
            </w:r>
          </w:p>
          <w:p w:rsidR="002110C9" w:rsidRPr="00C4195D" w:rsidRDefault="002110C9" w:rsidP="002110C9">
            <w:pPr>
              <w:spacing w:before="40" w:after="40"/>
              <w:jc w:val="right"/>
              <w:rPr>
                <w:lang w:val="pt-PT"/>
              </w:rPr>
            </w:pPr>
            <w:r w:rsidRPr="00C4195D">
              <w:rPr>
                <w:lang w:val="pt-PT"/>
              </w:rPr>
              <w:t>Reason for leaving</w:t>
            </w:r>
          </w:p>
          <w:p w:rsidR="002110C9" w:rsidRPr="00C4195D" w:rsidRDefault="00DD31D8" w:rsidP="002110C9">
            <w:pPr>
              <w:spacing w:before="40" w:after="40"/>
              <w:jc w:val="right"/>
              <w:rPr>
                <w:lang w:val="pt-PT"/>
              </w:rPr>
            </w:pPr>
            <w:r w:rsidRPr="00C4195D">
              <w:rPr>
                <w:noProof/>
                <w:lang w:val="pt-PT" w:eastAsia="pt-PT"/>
              </w:rPr>
              <mc:AlternateContent>
                <mc:Choice Requires="wps">
                  <w:drawing>
                    <wp:anchor distT="0" distB="0" distL="114300" distR="114300" simplePos="0" relativeHeight="251659264" behindDoc="0" locked="0" layoutInCell="1" allowOverlap="1" wp14:anchorId="64A47EF4" wp14:editId="15A755CC">
                      <wp:simplePos x="0" y="0"/>
                      <wp:positionH relativeFrom="column">
                        <wp:posOffset>-104775</wp:posOffset>
                      </wp:positionH>
                      <wp:positionV relativeFrom="paragraph">
                        <wp:posOffset>127635</wp:posOffset>
                      </wp:positionV>
                      <wp:extent cx="7010400" cy="63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7AD41C" id="AutoShape 13" o:spid="_x0000_s1026" type="#_x0000_t32" style="position:absolute;margin-left:-8.25pt;margin-top:10.05pt;width:55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wJ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"/>
                  </w:pict>
                </mc:Fallback>
              </mc:AlternateContent>
            </w:r>
          </w:p>
          <w:p w:rsidR="002110C9" w:rsidRPr="00C4195D" w:rsidRDefault="002110C9" w:rsidP="002110C9">
            <w:pPr>
              <w:spacing w:before="40" w:after="40"/>
              <w:jc w:val="right"/>
              <w:rPr>
                <w:lang w:val="pt-PT"/>
              </w:rPr>
            </w:pPr>
            <w:r w:rsidRPr="00C4195D">
              <w:rPr>
                <w:lang w:val="pt-PT"/>
              </w:rPr>
              <w:t>Dates</w:t>
            </w:r>
          </w:p>
          <w:p w:rsidR="002110C9" w:rsidRPr="00C4195D" w:rsidRDefault="002110C9" w:rsidP="002110C9">
            <w:pPr>
              <w:spacing w:before="40" w:after="40"/>
              <w:jc w:val="right"/>
              <w:rPr>
                <w:lang w:val="pt-PT"/>
              </w:rPr>
            </w:pPr>
            <w:r w:rsidRPr="00C4195D">
              <w:rPr>
                <w:lang w:val="pt-PT"/>
              </w:rPr>
              <w:t>Occupation or position held</w:t>
            </w:r>
          </w:p>
          <w:p w:rsidR="002110C9" w:rsidRPr="00C4195D" w:rsidRDefault="002110C9" w:rsidP="002110C9">
            <w:pPr>
              <w:spacing w:before="40" w:after="40"/>
              <w:jc w:val="right"/>
              <w:rPr>
                <w:lang w:val="pt-PT"/>
              </w:rPr>
            </w:pPr>
            <w:r w:rsidRPr="00C4195D">
              <w:rPr>
                <w:lang w:val="pt-PT"/>
              </w:rPr>
              <w:t>Main activities and responsibilities</w:t>
            </w:r>
          </w:p>
          <w:p w:rsidR="002110C9" w:rsidRPr="00C4195D" w:rsidRDefault="002110C9" w:rsidP="002110C9">
            <w:pPr>
              <w:spacing w:before="40" w:after="40"/>
              <w:jc w:val="right"/>
              <w:rPr>
                <w:lang w:val="pt-PT"/>
              </w:rPr>
            </w:pPr>
          </w:p>
          <w:p w:rsidR="002110C9" w:rsidRPr="00C4195D" w:rsidRDefault="002110C9" w:rsidP="002110C9">
            <w:pPr>
              <w:spacing w:before="40" w:after="40"/>
              <w:jc w:val="right"/>
              <w:rPr>
                <w:lang w:val="pt-PT"/>
              </w:rPr>
            </w:pPr>
            <w:r w:rsidRPr="00C4195D">
              <w:rPr>
                <w:lang w:val="pt-PT"/>
              </w:rPr>
              <w:t>Name and address of employer</w:t>
            </w:r>
          </w:p>
          <w:p w:rsidR="002110C9" w:rsidRPr="00C4195D" w:rsidRDefault="002110C9" w:rsidP="002110C9">
            <w:pPr>
              <w:spacing w:before="40" w:after="40"/>
              <w:jc w:val="right"/>
              <w:rPr>
                <w:lang w:val="pt-PT"/>
              </w:rPr>
            </w:pPr>
            <w:r w:rsidRPr="00C4195D">
              <w:rPr>
                <w:lang w:val="pt-PT"/>
              </w:rPr>
              <w:t>Type of business or sector</w:t>
            </w:r>
          </w:p>
          <w:p w:rsidR="002110C9" w:rsidRPr="00C4195D" w:rsidRDefault="002110C9" w:rsidP="00343AEF">
            <w:pPr>
              <w:spacing w:before="40" w:after="40"/>
              <w:jc w:val="right"/>
              <w:rPr>
                <w:lang w:val="pt-PT"/>
              </w:rPr>
            </w:pPr>
            <w:r w:rsidRPr="00C4195D">
              <w:rPr>
                <w:lang w:val="pt-PT"/>
              </w:rPr>
              <w:t>Reason for leavin</w:t>
            </w:r>
            <w:r w:rsidR="00343AEF" w:rsidRPr="00C4195D">
              <w:rPr>
                <w:lang w:val="pt-PT"/>
              </w:rPr>
              <w:t>g</w:t>
            </w:r>
          </w:p>
        </w:tc>
        <w:tc>
          <w:tcPr>
            <w:tcW w:w="236" w:type="dxa"/>
          </w:tcPr>
          <w:p w:rsidR="002110C9" w:rsidRPr="00C4195D" w:rsidRDefault="002110C9">
            <w:pPr>
              <w:spacing w:before="40" w:after="40"/>
              <w:rPr>
                <w:lang w:val="pt-PT"/>
              </w:rPr>
            </w:pPr>
          </w:p>
        </w:tc>
        <w:tc>
          <w:tcPr>
            <w:tcW w:w="7512" w:type="dxa"/>
          </w:tcPr>
          <w:p w:rsidR="002110C9" w:rsidRPr="00C4195D" w:rsidRDefault="002110C9">
            <w:pPr>
              <w:spacing w:before="40" w:after="40"/>
              <w:rPr>
                <w:lang w:val="pt-PT"/>
              </w:rPr>
            </w:pPr>
            <w:r w:rsidRPr="00C4195D">
              <w:rPr>
                <w:lang w:val="pt-PT"/>
              </w:rPr>
              <w:t>Starch and Glucose producers</w:t>
            </w:r>
          </w:p>
          <w:p w:rsidR="002110C9" w:rsidRPr="00C4195D" w:rsidRDefault="002110C9">
            <w:pPr>
              <w:spacing w:before="40" w:after="40"/>
              <w:rPr>
                <w:lang w:val="pt-PT"/>
              </w:rPr>
            </w:pPr>
            <w:r w:rsidRPr="00C4195D">
              <w:rPr>
                <w:lang w:val="pt-PT"/>
              </w:rPr>
              <w:t>Husband relocated to Hong Kong</w:t>
            </w:r>
          </w:p>
          <w:p w:rsidR="002110C9" w:rsidRPr="00C4195D" w:rsidRDefault="002110C9">
            <w:pPr>
              <w:spacing w:before="40" w:after="40"/>
              <w:rPr>
                <w:lang w:val="pt-PT"/>
              </w:rPr>
            </w:pPr>
          </w:p>
          <w:p w:rsidR="002110C9" w:rsidRPr="00C4195D" w:rsidRDefault="002110C9">
            <w:pPr>
              <w:spacing w:before="40" w:after="40"/>
              <w:rPr>
                <w:lang w:val="pt-PT"/>
              </w:rPr>
            </w:pPr>
            <w:r w:rsidRPr="00C4195D">
              <w:rPr>
                <w:lang w:val="pt-PT"/>
              </w:rPr>
              <w:t>June 1996 – July 1997</w:t>
            </w:r>
          </w:p>
          <w:p w:rsidR="002110C9" w:rsidRPr="00C4195D" w:rsidRDefault="002110C9">
            <w:pPr>
              <w:spacing w:before="40" w:after="40"/>
              <w:rPr>
                <w:lang w:val="pt-PT"/>
              </w:rPr>
            </w:pPr>
            <w:r w:rsidRPr="00C4195D">
              <w:rPr>
                <w:lang w:val="pt-PT"/>
              </w:rPr>
              <w:t>Export Sales Manager</w:t>
            </w:r>
          </w:p>
          <w:p w:rsidR="002110C9" w:rsidRPr="00C4195D" w:rsidRDefault="002110C9" w:rsidP="002110C9">
            <w:pPr>
              <w:spacing w:before="40" w:after="40" w:line="276" w:lineRule="auto"/>
              <w:rPr>
                <w:lang w:val="pt-PT"/>
              </w:rPr>
            </w:pPr>
            <w:r w:rsidRPr="00C4195D">
              <w:rPr>
                <w:lang w:val="pt-PT"/>
              </w:rPr>
              <w:t>Identify and appoint Distributors in the different markets. Planning of business strategies and analysis of business gaps and opportunities. Monitoring stock/inventory levels vs shipments. Identify best supply chain to optimize revenue and distribution.</w:t>
            </w:r>
          </w:p>
          <w:p w:rsidR="002110C9" w:rsidRPr="00C4195D" w:rsidRDefault="002110C9" w:rsidP="002110C9">
            <w:pPr>
              <w:spacing w:before="40" w:after="40" w:line="276" w:lineRule="auto"/>
              <w:rPr>
                <w:b/>
                <w:lang w:val="pt-PT"/>
              </w:rPr>
            </w:pPr>
            <w:r w:rsidRPr="00C4195D">
              <w:rPr>
                <w:lang w:val="pt-PT"/>
              </w:rPr>
              <w:t xml:space="preserve"> </w:t>
            </w:r>
            <w:r w:rsidRPr="00C4195D">
              <w:rPr>
                <w:b/>
                <w:highlight w:val="lightGray"/>
                <w:lang w:val="pt-PT"/>
              </w:rPr>
              <w:t>International Forestry Industries, Randburg, South Africa</w:t>
            </w:r>
          </w:p>
          <w:p w:rsidR="002110C9" w:rsidRPr="00C4195D" w:rsidRDefault="002110C9" w:rsidP="002110C9">
            <w:pPr>
              <w:spacing w:before="40" w:after="40" w:line="276" w:lineRule="auto"/>
              <w:rPr>
                <w:lang w:val="pt-PT"/>
              </w:rPr>
            </w:pPr>
            <w:r w:rsidRPr="00C4195D">
              <w:rPr>
                <w:lang w:val="pt-PT"/>
              </w:rPr>
              <w:t>Paper Supplies</w:t>
            </w:r>
          </w:p>
          <w:p w:rsidR="002110C9" w:rsidRPr="00C4195D" w:rsidRDefault="002110C9" w:rsidP="002110C9">
            <w:pPr>
              <w:spacing w:before="40" w:after="40" w:line="276" w:lineRule="auto"/>
              <w:rPr>
                <w:lang w:val="pt-PT"/>
              </w:rPr>
            </w:pPr>
            <w:r w:rsidRPr="00C4195D">
              <w:rPr>
                <w:lang w:val="pt-PT"/>
              </w:rPr>
              <w:t>Company went insolvent</w:t>
            </w:r>
          </w:p>
          <w:p w:rsidR="002110C9" w:rsidRPr="00C4195D" w:rsidRDefault="002110C9" w:rsidP="002110C9">
            <w:pPr>
              <w:spacing w:before="40" w:after="40"/>
              <w:rPr>
                <w:lang w:val="pt-PT"/>
              </w:rPr>
            </w:pPr>
          </w:p>
          <w:p w:rsidR="002110C9" w:rsidRPr="00C4195D" w:rsidRDefault="002110C9" w:rsidP="002110C9">
            <w:pPr>
              <w:spacing w:before="40" w:after="40"/>
              <w:rPr>
                <w:lang w:val="pt-PT"/>
              </w:rPr>
            </w:pPr>
            <w:r w:rsidRPr="00C4195D">
              <w:rPr>
                <w:lang w:val="pt-PT"/>
              </w:rPr>
              <w:t>November 1995 – May 1996</w:t>
            </w:r>
          </w:p>
          <w:p w:rsidR="002110C9" w:rsidRPr="00C4195D" w:rsidRDefault="002110C9" w:rsidP="002110C9">
            <w:pPr>
              <w:spacing w:before="40" w:after="40"/>
              <w:rPr>
                <w:lang w:val="pt-PT"/>
              </w:rPr>
            </w:pPr>
            <w:r w:rsidRPr="00C4195D">
              <w:rPr>
                <w:lang w:val="pt-PT"/>
              </w:rPr>
              <w:t>Export Sales Co-ordinator</w:t>
            </w:r>
          </w:p>
          <w:p w:rsidR="002110C9" w:rsidRPr="00C4195D" w:rsidRDefault="002110C9" w:rsidP="002110C9">
            <w:pPr>
              <w:spacing w:before="40" w:after="40" w:line="276" w:lineRule="auto"/>
              <w:rPr>
                <w:lang w:val="pt-PT"/>
              </w:rPr>
            </w:pPr>
            <w:r w:rsidRPr="00C4195D">
              <w:rPr>
                <w:lang w:val="pt-PT"/>
              </w:rPr>
              <w:t xml:space="preserve">Monitor and manage customers’ purchases. Ensure orders par with forecasts. Order input and monitoring of stock levels </w:t>
            </w:r>
          </w:p>
          <w:p w:rsidR="002110C9" w:rsidRPr="00C4195D" w:rsidRDefault="002110C9" w:rsidP="002110C9">
            <w:pPr>
              <w:spacing w:before="40" w:after="40" w:line="276" w:lineRule="auto"/>
              <w:rPr>
                <w:b/>
                <w:lang w:val="pt-PT"/>
              </w:rPr>
            </w:pPr>
            <w:r w:rsidRPr="00C4195D">
              <w:rPr>
                <w:b/>
                <w:highlight w:val="lightGray"/>
                <w:lang w:val="pt-PT"/>
              </w:rPr>
              <w:t>SAPPI (Pty) Ltd.</w:t>
            </w:r>
            <w:r w:rsidRPr="00C4195D">
              <w:rPr>
                <w:b/>
                <w:lang w:val="pt-PT"/>
              </w:rPr>
              <w:t xml:space="preserve"> </w:t>
            </w:r>
          </w:p>
          <w:p w:rsidR="002110C9" w:rsidRPr="00C4195D" w:rsidRDefault="002110C9" w:rsidP="002110C9">
            <w:pPr>
              <w:spacing w:before="40" w:after="40" w:line="276" w:lineRule="auto"/>
              <w:rPr>
                <w:lang w:val="pt-PT"/>
              </w:rPr>
            </w:pPr>
            <w:r w:rsidRPr="00C4195D">
              <w:rPr>
                <w:lang w:val="pt-PT"/>
              </w:rPr>
              <w:t>Paper Manufacturer</w:t>
            </w:r>
          </w:p>
          <w:p w:rsidR="002110C9" w:rsidRPr="00C4195D" w:rsidRDefault="002110C9" w:rsidP="00343AEF">
            <w:pPr>
              <w:spacing w:before="40" w:after="40"/>
              <w:rPr>
                <w:lang w:val="pt-PT"/>
              </w:rPr>
            </w:pPr>
            <w:r w:rsidRPr="00C4195D">
              <w:rPr>
                <w:lang w:val="pt-PT"/>
              </w:rPr>
              <w:t>Better career opportunities</w:t>
            </w:r>
          </w:p>
        </w:tc>
      </w:tr>
      <w:tr w:rsidR="002110C9" w:rsidRPr="00C4195D">
        <w:tc>
          <w:tcPr>
            <w:tcW w:w="3025" w:type="dxa"/>
            <w:gridSpan w:val="2"/>
          </w:tcPr>
          <w:p w:rsidR="00413B99" w:rsidRPr="00C4195D" w:rsidRDefault="00DD31D8" w:rsidP="00413B99">
            <w:pPr>
              <w:spacing w:before="40" w:after="40"/>
              <w:jc w:val="right"/>
              <w:rPr>
                <w:lang w:val="pt-PT"/>
              </w:rPr>
            </w:pPr>
            <w:r w:rsidRPr="00C4195D">
              <w:rPr>
                <w:noProof/>
                <w:lang w:val="pt-PT" w:eastAsia="pt-PT"/>
              </w:rPr>
              <mc:AlternateContent>
                <mc:Choice Requires="wps">
                  <w:drawing>
                    <wp:anchor distT="0" distB="0" distL="114300" distR="114300" simplePos="0" relativeHeight="251660288" behindDoc="0" locked="0" layoutInCell="1" allowOverlap="1" wp14:anchorId="4F932FF3" wp14:editId="5CA369FF">
                      <wp:simplePos x="0" y="0"/>
                      <wp:positionH relativeFrom="column">
                        <wp:posOffset>95250</wp:posOffset>
                      </wp:positionH>
                      <wp:positionV relativeFrom="paragraph">
                        <wp:posOffset>33020</wp:posOffset>
                      </wp:positionV>
                      <wp:extent cx="7010400" cy="63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8BF6BE4" id="AutoShape 14" o:spid="_x0000_s1026" type="#_x0000_t32" style="position:absolute;margin-left:7.5pt;margin-top:2.6pt;width:55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xHIA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"/>
                  </w:pict>
                </mc:Fallback>
              </mc:AlternateContent>
            </w:r>
          </w:p>
          <w:p w:rsidR="00413B99" w:rsidRPr="00C4195D" w:rsidRDefault="00413B99" w:rsidP="00413B99">
            <w:pPr>
              <w:spacing w:before="40" w:after="40"/>
              <w:jc w:val="right"/>
              <w:rPr>
                <w:lang w:val="pt-PT"/>
              </w:rPr>
            </w:pPr>
            <w:r w:rsidRPr="00C4195D">
              <w:rPr>
                <w:lang w:val="pt-PT"/>
              </w:rPr>
              <w:t>Dates</w:t>
            </w:r>
          </w:p>
          <w:p w:rsidR="00413B99" w:rsidRPr="00C4195D" w:rsidRDefault="00413B99" w:rsidP="00413B99">
            <w:pPr>
              <w:spacing w:before="40" w:after="40"/>
              <w:jc w:val="right"/>
              <w:rPr>
                <w:lang w:val="pt-PT"/>
              </w:rPr>
            </w:pPr>
            <w:r w:rsidRPr="00C4195D">
              <w:rPr>
                <w:lang w:val="pt-PT"/>
              </w:rPr>
              <w:t>Occupation or position held</w:t>
            </w:r>
          </w:p>
          <w:p w:rsidR="00413B99" w:rsidRPr="00C4195D" w:rsidRDefault="00413B99" w:rsidP="00413B99">
            <w:pPr>
              <w:spacing w:before="40" w:after="40"/>
              <w:jc w:val="right"/>
              <w:rPr>
                <w:lang w:val="pt-PT"/>
              </w:rPr>
            </w:pPr>
            <w:r w:rsidRPr="00C4195D">
              <w:rPr>
                <w:lang w:val="pt-PT"/>
              </w:rPr>
              <w:t>Main activities and responsibilities</w:t>
            </w:r>
          </w:p>
          <w:p w:rsidR="00413B99" w:rsidRPr="00C4195D" w:rsidRDefault="00413B99" w:rsidP="00413B99">
            <w:pPr>
              <w:spacing w:before="40" w:after="40"/>
              <w:jc w:val="right"/>
              <w:rPr>
                <w:lang w:val="pt-PT"/>
              </w:rPr>
            </w:pPr>
          </w:p>
          <w:p w:rsidR="00413B99" w:rsidRPr="00C4195D" w:rsidRDefault="00413B99" w:rsidP="00413B99">
            <w:pPr>
              <w:spacing w:before="40" w:after="40"/>
              <w:jc w:val="right"/>
              <w:rPr>
                <w:lang w:val="pt-PT"/>
              </w:rPr>
            </w:pPr>
          </w:p>
          <w:p w:rsidR="00413B99" w:rsidRPr="00C4195D" w:rsidRDefault="00413B99" w:rsidP="00413B99">
            <w:pPr>
              <w:spacing w:before="40" w:after="40"/>
              <w:jc w:val="right"/>
              <w:rPr>
                <w:lang w:val="pt-PT"/>
              </w:rPr>
            </w:pPr>
            <w:r w:rsidRPr="00C4195D">
              <w:rPr>
                <w:lang w:val="pt-PT"/>
              </w:rPr>
              <w:t>Name and address of employer</w:t>
            </w:r>
          </w:p>
          <w:p w:rsidR="00413B99" w:rsidRPr="00C4195D" w:rsidRDefault="00413B99" w:rsidP="00413B99">
            <w:pPr>
              <w:spacing w:before="40" w:after="40"/>
              <w:jc w:val="right"/>
              <w:rPr>
                <w:lang w:val="pt-PT"/>
              </w:rPr>
            </w:pPr>
            <w:r w:rsidRPr="00C4195D">
              <w:rPr>
                <w:lang w:val="pt-PT"/>
              </w:rPr>
              <w:t>Type of business or sector</w:t>
            </w:r>
          </w:p>
          <w:p w:rsidR="002110C9" w:rsidRPr="00C4195D" w:rsidRDefault="00413B99" w:rsidP="00413B99">
            <w:pPr>
              <w:spacing w:before="40" w:after="40"/>
              <w:jc w:val="right"/>
              <w:rPr>
                <w:lang w:val="pt-PT"/>
              </w:rPr>
            </w:pPr>
            <w:r w:rsidRPr="00C4195D">
              <w:rPr>
                <w:lang w:val="pt-PT"/>
              </w:rPr>
              <w:t>Reason for leaving</w:t>
            </w:r>
          </w:p>
          <w:p w:rsidR="006B6455" w:rsidRPr="00C4195D" w:rsidRDefault="00DD31D8" w:rsidP="00413B99">
            <w:pPr>
              <w:spacing w:before="40" w:after="40"/>
              <w:jc w:val="right"/>
              <w:rPr>
                <w:lang w:val="pt-PT"/>
              </w:rPr>
            </w:pPr>
            <w:r w:rsidRPr="00C4195D">
              <w:rPr>
                <w:noProof/>
                <w:lang w:val="pt-PT" w:eastAsia="pt-PT"/>
              </w:rPr>
              <mc:AlternateContent>
                <mc:Choice Requires="wps">
                  <w:drawing>
                    <wp:anchor distT="0" distB="0" distL="114300" distR="114300" simplePos="0" relativeHeight="251661312" behindDoc="0" locked="0" layoutInCell="1" allowOverlap="1" wp14:anchorId="04264AFC" wp14:editId="4C1755E0">
                      <wp:simplePos x="0" y="0"/>
                      <wp:positionH relativeFrom="column">
                        <wp:posOffset>-19050</wp:posOffset>
                      </wp:positionH>
                      <wp:positionV relativeFrom="paragraph">
                        <wp:posOffset>160020</wp:posOffset>
                      </wp:positionV>
                      <wp:extent cx="7010400" cy="63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2C82D26" id="AutoShape 15" o:spid="_x0000_s1026" type="#_x0000_t32" style="position:absolute;margin-left:-1.5pt;margin-top:12.6pt;width:55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ewIg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"/>
                  </w:pict>
                </mc:Fallback>
              </mc:AlternateContent>
            </w:r>
          </w:p>
          <w:p w:rsidR="006B6455" w:rsidRPr="00C4195D" w:rsidRDefault="006B6455" w:rsidP="006B6455">
            <w:pPr>
              <w:spacing w:before="40" w:after="40"/>
              <w:jc w:val="right"/>
              <w:rPr>
                <w:lang w:val="pt-PT"/>
              </w:rPr>
            </w:pPr>
            <w:r w:rsidRPr="00C4195D">
              <w:rPr>
                <w:lang w:val="pt-PT"/>
              </w:rPr>
              <w:t>Dates</w:t>
            </w:r>
          </w:p>
          <w:p w:rsidR="006B6455" w:rsidRPr="00C4195D" w:rsidRDefault="006B6455" w:rsidP="006B6455">
            <w:pPr>
              <w:spacing w:before="40" w:after="40"/>
              <w:jc w:val="right"/>
              <w:rPr>
                <w:lang w:val="pt-PT"/>
              </w:rPr>
            </w:pPr>
            <w:r w:rsidRPr="00C4195D">
              <w:rPr>
                <w:lang w:val="pt-PT"/>
              </w:rPr>
              <w:t>Occupation or position held</w:t>
            </w:r>
          </w:p>
          <w:p w:rsidR="006B6455" w:rsidRPr="00C4195D" w:rsidRDefault="006B6455" w:rsidP="006B6455">
            <w:pPr>
              <w:spacing w:before="40" w:after="40"/>
              <w:jc w:val="right"/>
              <w:rPr>
                <w:lang w:val="pt-PT"/>
              </w:rPr>
            </w:pPr>
            <w:r w:rsidRPr="00C4195D">
              <w:rPr>
                <w:lang w:val="pt-PT"/>
              </w:rPr>
              <w:t>Main activities and responsibilities</w:t>
            </w:r>
          </w:p>
          <w:p w:rsidR="006B6455" w:rsidRPr="00C4195D" w:rsidRDefault="006B6455" w:rsidP="006B6455">
            <w:pPr>
              <w:spacing w:before="40" w:after="40"/>
              <w:jc w:val="right"/>
              <w:rPr>
                <w:lang w:val="pt-PT"/>
              </w:rPr>
            </w:pPr>
            <w:r w:rsidRPr="00C4195D">
              <w:rPr>
                <w:lang w:val="pt-PT"/>
              </w:rPr>
              <w:t>Name and address of employer</w:t>
            </w:r>
          </w:p>
          <w:p w:rsidR="006B6455" w:rsidRPr="00C4195D" w:rsidRDefault="006B6455" w:rsidP="006B6455">
            <w:pPr>
              <w:spacing w:before="40" w:after="40"/>
              <w:jc w:val="right"/>
              <w:rPr>
                <w:lang w:val="pt-PT"/>
              </w:rPr>
            </w:pPr>
            <w:r w:rsidRPr="00C4195D">
              <w:rPr>
                <w:lang w:val="pt-PT"/>
              </w:rPr>
              <w:t>Type of business or sector</w:t>
            </w:r>
          </w:p>
          <w:p w:rsidR="006B6455" w:rsidRPr="00C4195D" w:rsidRDefault="00DD31D8" w:rsidP="006B6455">
            <w:pPr>
              <w:spacing w:before="40" w:after="40"/>
              <w:jc w:val="right"/>
              <w:rPr>
                <w:lang w:val="pt-PT"/>
              </w:rPr>
            </w:pPr>
            <w:r w:rsidRPr="00C4195D">
              <w:rPr>
                <w:noProof/>
                <w:lang w:val="pt-PT" w:eastAsia="pt-PT"/>
              </w:rPr>
              <mc:AlternateContent>
                <mc:Choice Requires="wps">
                  <w:drawing>
                    <wp:anchor distT="0" distB="0" distL="114300" distR="114300" simplePos="0" relativeHeight="251662336" behindDoc="0" locked="0" layoutInCell="1" allowOverlap="1" wp14:anchorId="36465249" wp14:editId="42CF812D">
                      <wp:simplePos x="0" y="0"/>
                      <wp:positionH relativeFrom="column">
                        <wp:posOffset>-19050</wp:posOffset>
                      </wp:positionH>
                      <wp:positionV relativeFrom="paragraph">
                        <wp:posOffset>295275</wp:posOffset>
                      </wp:positionV>
                      <wp:extent cx="7010400" cy="635"/>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74FB2F1" id="AutoShape 16" o:spid="_x0000_s1026" type="#_x0000_t32" style="position:absolute;margin-left:-1.5pt;margin-top:23.25pt;width:55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IA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"/>
                  </w:pict>
                </mc:Fallback>
              </mc:AlternateContent>
            </w:r>
            <w:r w:rsidR="006B6455" w:rsidRPr="00C4195D">
              <w:rPr>
                <w:lang w:val="pt-PT"/>
              </w:rPr>
              <w:t>Reason for leaving</w:t>
            </w:r>
          </w:p>
        </w:tc>
        <w:tc>
          <w:tcPr>
            <w:tcW w:w="236" w:type="dxa"/>
          </w:tcPr>
          <w:p w:rsidR="002110C9" w:rsidRPr="00C4195D" w:rsidRDefault="002110C9">
            <w:pPr>
              <w:spacing w:before="40" w:after="40"/>
              <w:rPr>
                <w:lang w:val="pt-PT"/>
              </w:rPr>
            </w:pPr>
          </w:p>
        </w:tc>
        <w:tc>
          <w:tcPr>
            <w:tcW w:w="7512" w:type="dxa"/>
          </w:tcPr>
          <w:p w:rsidR="00413B99" w:rsidRPr="00C4195D" w:rsidRDefault="00413B99" w:rsidP="00413B99">
            <w:pPr>
              <w:spacing w:before="40" w:after="40"/>
              <w:rPr>
                <w:lang w:val="pt-PT"/>
              </w:rPr>
            </w:pPr>
          </w:p>
          <w:p w:rsidR="00413B99" w:rsidRPr="00C4195D" w:rsidRDefault="00413B99" w:rsidP="00413B99">
            <w:pPr>
              <w:spacing w:before="40" w:after="40"/>
              <w:rPr>
                <w:lang w:val="pt-PT"/>
              </w:rPr>
            </w:pPr>
            <w:r w:rsidRPr="00C4195D">
              <w:rPr>
                <w:lang w:val="pt-PT"/>
              </w:rPr>
              <w:t>April 199</w:t>
            </w:r>
            <w:r w:rsidR="006B6455" w:rsidRPr="00C4195D">
              <w:rPr>
                <w:lang w:val="pt-PT"/>
              </w:rPr>
              <w:t>2</w:t>
            </w:r>
            <w:r w:rsidRPr="00C4195D">
              <w:rPr>
                <w:lang w:val="pt-PT"/>
              </w:rPr>
              <w:t xml:space="preserve"> to July 1995</w:t>
            </w:r>
          </w:p>
          <w:p w:rsidR="00413B99" w:rsidRPr="00C4195D" w:rsidRDefault="00413B99" w:rsidP="00413B99">
            <w:pPr>
              <w:spacing w:before="40" w:after="40"/>
              <w:rPr>
                <w:lang w:val="pt-PT"/>
              </w:rPr>
            </w:pPr>
            <w:r w:rsidRPr="00C4195D">
              <w:rPr>
                <w:lang w:val="pt-PT"/>
              </w:rPr>
              <w:t>Export Sales Executive</w:t>
            </w:r>
            <w:r w:rsidR="006B6455" w:rsidRPr="00C4195D">
              <w:rPr>
                <w:lang w:val="pt-PT"/>
              </w:rPr>
              <w:t xml:space="preserve"> – Expat position</w:t>
            </w:r>
          </w:p>
          <w:p w:rsidR="00413B99" w:rsidRPr="00C4195D" w:rsidRDefault="00413B99" w:rsidP="00413B99">
            <w:pPr>
              <w:spacing w:before="40" w:after="40" w:line="276" w:lineRule="auto"/>
              <w:rPr>
                <w:lang w:val="pt-PT"/>
              </w:rPr>
            </w:pPr>
            <w:r w:rsidRPr="00C4195D">
              <w:rPr>
                <w:lang w:val="pt-PT"/>
              </w:rPr>
              <w:t>Grow Unilever presence in the market, by monitoring and supporting Wholesalers activities, order placement, inventory. Ensure products were present in all Retail Environments. Implemented a Demand Plan system to facilitate Stock/Inventory and Sales projection control.</w:t>
            </w:r>
          </w:p>
          <w:p w:rsidR="00413B99" w:rsidRPr="00C4195D" w:rsidRDefault="00413B99" w:rsidP="00413B99">
            <w:pPr>
              <w:spacing w:before="40" w:after="40" w:line="276" w:lineRule="auto"/>
              <w:rPr>
                <w:b/>
                <w:lang w:val="pt-PT"/>
              </w:rPr>
            </w:pPr>
            <w:r w:rsidRPr="00C4195D">
              <w:rPr>
                <w:lang w:val="pt-PT"/>
              </w:rPr>
              <w:t xml:space="preserve"> </w:t>
            </w:r>
            <w:r w:rsidRPr="00C4195D">
              <w:rPr>
                <w:b/>
                <w:highlight w:val="lightGray"/>
                <w:lang w:val="pt-PT"/>
              </w:rPr>
              <w:t>Intrade imports /Exports (Unilever Agents in Mozambique</w:t>
            </w:r>
            <w:r w:rsidRPr="00C4195D">
              <w:rPr>
                <w:b/>
                <w:lang w:val="pt-PT"/>
              </w:rPr>
              <w:t>)</w:t>
            </w:r>
          </w:p>
          <w:p w:rsidR="00413B99" w:rsidRPr="00C4195D" w:rsidRDefault="00413B99" w:rsidP="00413B99">
            <w:pPr>
              <w:spacing w:before="40" w:after="40" w:line="276" w:lineRule="auto"/>
              <w:rPr>
                <w:lang w:val="pt-PT"/>
              </w:rPr>
            </w:pPr>
            <w:r w:rsidRPr="00C4195D">
              <w:rPr>
                <w:lang w:val="pt-PT"/>
              </w:rPr>
              <w:t>FMCG Agent</w:t>
            </w:r>
          </w:p>
          <w:p w:rsidR="002110C9" w:rsidRPr="00C4195D" w:rsidRDefault="00413B99" w:rsidP="00413B99">
            <w:pPr>
              <w:spacing w:before="40" w:after="40"/>
              <w:rPr>
                <w:lang w:val="pt-PT"/>
              </w:rPr>
            </w:pPr>
            <w:r w:rsidRPr="00C4195D">
              <w:rPr>
                <w:lang w:val="pt-PT"/>
              </w:rPr>
              <w:t>Unilever opened they own subsidiary in the country</w:t>
            </w:r>
          </w:p>
          <w:p w:rsidR="006B6455" w:rsidRPr="00C4195D" w:rsidRDefault="006B6455" w:rsidP="006B6455">
            <w:pPr>
              <w:spacing w:before="40" w:after="40"/>
              <w:rPr>
                <w:lang w:val="pt-PT"/>
              </w:rPr>
            </w:pPr>
          </w:p>
          <w:p w:rsidR="006B6455" w:rsidRPr="00C4195D" w:rsidRDefault="006B6455" w:rsidP="006B6455">
            <w:pPr>
              <w:spacing w:before="40" w:after="40"/>
              <w:rPr>
                <w:lang w:val="pt-PT"/>
              </w:rPr>
            </w:pPr>
            <w:r w:rsidRPr="00C4195D">
              <w:rPr>
                <w:lang w:val="pt-PT"/>
              </w:rPr>
              <w:t>September 1988 to March 1990</w:t>
            </w:r>
          </w:p>
          <w:p w:rsidR="006B6455" w:rsidRPr="00C4195D" w:rsidRDefault="006B6455" w:rsidP="006B6455">
            <w:pPr>
              <w:spacing w:before="40" w:after="40"/>
              <w:rPr>
                <w:lang w:val="pt-PT"/>
              </w:rPr>
            </w:pPr>
            <w:r w:rsidRPr="00C4195D">
              <w:rPr>
                <w:lang w:val="pt-PT"/>
              </w:rPr>
              <w:t>Export Sales Coordinator</w:t>
            </w:r>
          </w:p>
          <w:p w:rsidR="006B6455" w:rsidRPr="00C4195D" w:rsidRDefault="006B6455" w:rsidP="006B6455">
            <w:pPr>
              <w:spacing w:before="40" w:after="40" w:line="276" w:lineRule="auto"/>
              <w:rPr>
                <w:lang w:val="pt-PT"/>
              </w:rPr>
            </w:pPr>
            <w:r w:rsidRPr="00C4195D">
              <w:rPr>
                <w:lang w:val="pt-PT"/>
              </w:rPr>
              <w:t>Monitor Wholesalers Sales, inventory. Hands on approach on Order Placement.</w:t>
            </w:r>
          </w:p>
          <w:p w:rsidR="006B6455" w:rsidRPr="00C4195D" w:rsidRDefault="006B6455" w:rsidP="006B6455">
            <w:pPr>
              <w:spacing w:before="40" w:after="40" w:line="276" w:lineRule="auto"/>
              <w:rPr>
                <w:b/>
                <w:lang w:val="pt-PT"/>
              </w:rPr>
            </w:pPr>
            <w:r w:rsidRPr="00C4195D">
              <w:rPr>
                <w:b/>
                <w:highlight w:val="lightGray"/>
                <w:lang w:val="pt-PT"/>
              </w:rPr>
              <w:t xml:space="preserve"> South African Breweries (Pty) Ltd.</w:t>
            </w:r>
          </w:p>
          <w:p w:rsidR="006B6455" w:rsidRPr="00C4195D" w:rsidRDefault="006B6455" w:rsidP="006B6455">
            <w:pPr>
              <w:spacing w:before="40" w:after="40" w:line="276" w:lineRule="auto"/>
              <w:rPr>
                <w:lang w:val="pt-PT"/>
              </w:rPr>
            </w:pPr>
            <w:r w:rsidRPr="00C4195D">
              <w:rPr>
                <w:lang w:val="pt-PT"/>
              </w:rPr>
              <w:t xml:space="preserve">FMCG </w:t>
            </w:r>
          </w:p>
          <w:p w:rsidR="006B6455" w:rsidRPr="00C4195D" w:rsidRDefault="006B6455" w:rsidP="006B6455">
            <w:pPr>
              <w:spacing w:before="40" w:after="40"/>
              <w:rPr>
                <w:lang w:val="pt-PT"/>
              </w:rPr>
            </w:pPr>
            <w:r w:rsidRPr="00C4195D">
              <w:rPr>
                <w:lang w:val="pt-PT"/>
              </w:rPr>
              <w:t>Challenging position impossible to turn down</w:t>
            </w:r>
          </w:p>
          <w:p w:rsidR="00413B99" w:rsidRPr="00C4195D" w:rsidRDefault="00413B99">
            <w:pPr>
              <w:spacing w:before="40" w:after="40"/>
              <w:rPr>
                <w:lang w:val="pt-PT"/>
              </w:rPr>
            </w:pPr>
          </w:p>
        </w:tc>
      </w:tr>
      <w:tr w:rsidR="00C573E4" w:rsidRPr="00C4195D">
        <w:trPr>
          <w:gridAfter w:val="3"/>
          <w:wAfter w:w="7796" w:type="dxa"/>
        </w:trPr>
        <w:tc>
          <w:tcPr>
            <w:tcW w:w="2977" w:type="dxa"/>
          </w:tcPr>
          <w:p w:rsidR="00C573E4" w:rsidRPr="00C4195D" w:rsidRDefault="00343AEF" w:rsidP="00343AEF">
            <w:pPr>
              <w:pStyle w:val="Cabealho1"/>
              <w:jc w:val="left"/>
              <w:rPr>
                <w:b/>
                <w:sz w:val="22"/>
                <w:lang w:val="pt-PT"/>
              </w:rPr>
            </w:pPr>
            <w:r w:rsidRPr="00C4195D">
              <w:rPr>
                <w:b/>
                <w:sz w:val="24"/>
                <w:lang w:val="pt-PT"/>
              </w:rPr>
              <w:t>E</w:t>
            </w:r>
            <w:r w:rsidR="00C573E4" w:rsidRPr="00C4195D">
              <w:rPr>
                <w:b/>
                <w:sz w:val="24"/>
                <w:lang w:val="pt-PT"/>
              </w:rPr>
              <w:t>ducation and training</w:t>
            </w:r>
          </w:p>
        </w:tc>
      </w:tr>
      <w:tr w:rsidR="00413B99" w:rsidRPr="00C4195D">
        <w:trPr>
          <w:gridAfter w:val="3"/>
          <w:wAfter w:w="7796" w:type="dxa"/>
        </w:trPr>
        <w:tc>
          <w:tcPr>
            <w:tcW w:w="2977" w:type="dxa"/>
          </w:tcPr>
          <w:p w:rsidR="00413B99" w:rsidRPr="00C4195D" w:rsidRDefault="00413B99" w:rsidP="00413B99">
            <w:pPr>
              <w:pStyle w:val="Cabealho1"/>
              <w:rPr>
                <w:lang w:val="pt-PT"/>
              </w:rPr>
            </w:pPr>
            <w:r w:rsidRPr="00C4195D">
              <w:rPr>
                <w:lang w:val="pt-PT"/>
              </w:rPr>
              <w:t xml:space="preserve"> </w:t>
            </w:r>
          </w:p>
        </w:tc>
      </w:tr>
    </w:tbl>
    <w:p w:rsidR="00C573E4" w:rsidRPr="00C4195D" w:rsidRDefault="00C573E4">
      <w:pPr>
        <w:rPr>
          <w:b/>
          <w:sz w:val="10"/>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rPr>
          <w:cantSplit/>
        </w:trPr>
        <w:tc>
          <w:tcPr>
            <w:tcW w:w="2977" w:type="dxa"/>
          </w:tcPr>
          <w:p w:rsidR="00C573E4" w:rsidRPr="00C4195D" w:rsidRDefault="00C573E4">
            <w:pPr>
              <w:spacing w:before="40" w:after="40"/>
              <w:jc w:val="right"/>
              <w:rPr>
                <w:lang w:val="pt-PT"/>
              </w:rPr>
            </w:pPr>
            <w:r w:rsidRPr="00C4195D">
              <w:rPr>
                <w:lang w:val="pt-PT"/>
              </w:rPr>
              <w:t>Dates</w:t>
            </w:r>
          </w:p>
        </w:tc>
        <w:tc>
          <w:tcPr>
            <w:tcW w:w="284" w:type="dxa"/>
          </w:tcPr>
          <w:p w:rsidR="00C573E4" w:rsidRPr="00C4195D" w:rsidRDefault="00C573E4">
            <w:pPr>
              <w:pStyle w:val="Cabealho"/>
              <w:tabs>
                <w:tab w:val="clear" w:pos="4153"/>
                <w:tab w:val="clear" w:pos="8306"/>
              </w:tabs>
              <w:spacing w:before="40" w:after="40"/>
              <w:rPr>
                <w:lang w:val="pt-PT"/>
              </w:rPr>
            </w:pPr>
          </w:p>
        </w:tc>
        <w:tc>
          <w:tcPr>
            <w:tcW w:w="7512" w:type="dxa"/>
          </w:tcPr>
          <w:p w:rsidR="00C573E4" w:rsidRPr="00C4195D" w:rsidRDefault="006B6455">
            <w:pPr>
              <w:pStyle w:val="Cabealho"/>
              <w:tabs>
                <w:tab w:val="clear" w:pos="4153"/>
                <w:tab w:val="clear" w:pos="8306"/>
              </w:tabs>
              <w:spacing w:before="40" w:after="40"/>
              <w:rPr>
                <w:lang w:val="pt-PT"/>
              </w:rPr>
            </w:pPr>
            <w:r w:rsidRPr="00C4195D">
              <w:rPr>
                <w:lang w:val="pt-PT"/>
              </w:rPr>
              <w:t xml:space="preserve">September 1984 to </w:t>
            </w:r>
            <w:r w:rsidR="00343AEF" w:rsidRPr="00C4195D">
              <w:rPr>
                <w:lang w:val="pt-PT"/>
              </w:rPr>
              <w:t>July 1987</w:t>
            </w:r>
          </w:p>
        </w:tc>
      </w:tr>
      <w:tr w:rsidR="00C573E4" w:rsidRPr="00C4195D">
        <w:tc>
          <w:tcPr>
            <w:tcW w:w="2977" w:type="dxa"/>
          </w:tcPr>
          <w:p w:rsidR="00C573E4" w:rsidRPr="00C4195D" w:rsidRDefault="00C573E4">
            <w:pPr>
              <w:spacing w:before="40" w:after="40"/>
              <w:jc w:val="right"/>
              <w:rPr>
                <w:lang w:val="pt-PT"/>
              </w:rPr>
            </w:pPr>
            <w:r w:rsidRPr="00C4195D">
              <w:rPr>
                <w:lang w:val="pt-PT"/>
              </w:rPr>
              <w:t>Title of qualification awarded</w:t>
            </w:r>
          </w:p>
        </w:tc>
        <w:tc>
          <w:tcPr>
            <w:tcW w:w="284" w:type="dxa"/>
          </w:tcPr>
          <w:p w:rsidR="00C573E4" w:rsidRPr="00C4195D" w:rsidRDefault="00C573E4">
            <w:pPr>
              <w:spacing w:before="40" w:after="40"/>
              <w:rPr>
                <w:lang w:val="pt-PT"/>
              </w:rPr>
            </w:pPr>
          </w:p>
        </w:tc>
        <w:tc>
          <w:tcPr>
            <w:tcW w:w="7512" w:type="dxa"/>
          </w:tcPr>
          <w:p w:rsidR="00C573E4" w:rsidRPr="00C4195D" w:rsidRDefault="00343AEF">
            <w:pPr>
              <w:spacing w:before="40" w:after="40"/>
              <w:rPr>
                <w:lang w:val="pt-PT"/>
              </w:rPr>
            </w:pPr>
            <w:r w:rsidRPr="00C4195D">
              <w:rPr>
                <w:lang w:val="pt-PT"/>
              </w:rPr>
              <w:t>Completed 3 years on Business Management (5 year course)</w:t>
            </w:r>
          </w:p>
        </w:tc>
      </w:tr>
      <w:tr w:rsidR="00C573E4" w:rsidRPr="00C4195D">
        <w:tc>
          <w:tcPr>
            <w:tcW w:w="2977" w:type="dxa"/>
          </w:tcPr>
          <w:p w:rsidR="00C573E4" w:rsidRPr="00C4195D" w:rsidRDefault="00C573E4">
            <w:pPr>
              <w:spacing w:before="40" w:after="40"/>
              <w:jc w:val="right"/>
              <w:rPr>
                <w:lang w:val="pt-PT"/>
              </w:rPr>
            </w:pPr>
            <w:r w:rsidRPr="00C4195D">
              <w:rPr>
                <w:lang w:val="pt-PT"/>
              </w:rPr>
              <w:t>Principal subjects/Occupational skills covered</w:t>
            </w:r>
          </w:p>
        </w:tc>
        <w:tc>
          <w:tcPr>
            <w:tcW w:w="284" w:type="dxa"/>
          </w:tcPr>
          <w:p w:rsidR="00C573E4" w:rsidRPr="00C4195D" w:rsidRDefault="00C573E4">
            <w:pPr>
              <w:spacing w:before="40" w:after="40"/>
              <w:rPr>
                <w:lang w:val="pt-PT"/>
              </w:rPr>
            </w:pPr>
          </w:p>
        </w:tc>
        <w:tc>
          <w:tcPr>
            <w:tcW w:w="7512" w:type="dxa"/>
          </w:tcPr>
          <w:p w:rsidR="00C573E4" w:rsidRPr="00C4195D" w:rsidRDefault="00343AEF">
            <w:pPr>
              <w:spacing w:before="40" w:after="40"/>
              <w:rPr>
                <w:lang w:val="pt-PT"/>
              </w:rPr>
            </w:pPr>
            <w:r w:rsidRPr="00C4195D">
              <w:rPr>
                <w:lang w:val="pt-PT"/>
              </w:rPr>
              <w:t>Accountancy, Economics, Commercial Law, English Literature and History, French Literature and History, Philosophy</w:t>
            </w:r>
          </w:p>
        </w:tc>
      </w:tr>
      <w:tr w:rsidR="00C573E4" w:rsidRPr="00C4195D">
        <w:tc>
          <w:tcPr>
            <w:tcW w:w="2977" w:type="dxa"/>
          </w:tcPr>
          <w:p w:rsidR="00C573E4" w:rsidRPr="00C4195D" w:rsidRDefault="00C573E4">
            <w:pPr>
              <w:spacing w:before="40" w:after="40"/>
              <w:jc w:val="right"/>
              <w:rPr>
                <w:lang w:val="pt-PT"/>
              </w:rPr>
            </w:pPr>
            <w:r w:rsidRPr="00C4195D">
              <w:rPr>
                <w:lang w:val="pt-PT"/>
              </w:rPr>
              <w:lastRenderedPageBreak/>
              <w:t>Name and type of organisation providing education and training</w:t>
            </w:r>
          </w:p>
        </w:tc>
        <w:tc>
          <w:tcPr>
            <w:tcW w:w="284" w:type="dxa"/>
          </w:tcPr>
          <w:p w:rsidR="00C573E4" w:rsidRPr="00C4195D" w:rsidRDefault="00C573E4">
            <w:pPr>
              <w:spacing w:before="40" w:after="40"/>
              <w:rPr>
                <w:lang w:val="pt-PT"/>
              </w:rPr>
            </w:pPr>
          </w:p>
        </w:tc>
        <w:tc>
          <w:tcPr>
            <w:tcW w:w="7512" w:type="dxa"/>
          </w:tcPr>
          <w:p w:rsidR="00C573E4" w:rsidRPr="00C4195D" w:rsidRDefault="00343AEF">
            <w:pPr>
              <w:spacing w:before="40" w:after="40"/>
              <w:rPr>
                <w:b/>
                <w:lang w:val="pt-PT"/>
              </w:rPr>
            </w:pPr>
            <w:r w:rsidRPr="00C4195D">
              <w:rPr>
                <w:b/>
                <w:highlight w:val="lightGray"/>
                <w:lang w:val="pt-PT"/>
              </w:rPr>
              <w:t>ISLA (Superior Institute of Languages and Administration)</w:t>
            </w:r>
          </w:p>
        </w:tc>
      </w:tr>
      <w:tr w:rsidR="00C573E4" w:rsidRPr="00C4195D">
        <w:tc>
          <w:tcPr>
            <w:tcW w:w="2977" w:type="dxa"/>
          </w:tcPr>
          <w:p w:rsidR="00C573E4" w:rsidRPr="00C4195D" w:rsidRDefault="00C573E4">
            <w:pPr>
              <w:spacing w:before="40" w:after="40"/>
              <w:jc w:val="right"/>
              <w:rPr>
                <w:lang w:val="pt-PT"/>
              </w:rPr>
            </w:pPr>
          </w:p>
        </w:tc>
        <w:tc>
          <w:tcPr>
            <w:tcW w:w="284" w:type="dxa"/>
          </w:tcPr>
          <w:p w:rsidR="00C573E4" w:rsidRPr="00C4195D" w:rsidRDefault="00C573E4">
            <w:pPr>
              <w:spacing w:before="40" w:after="40"/>
              <w:rPr>
                <w:lang w:val="pt-PT"/>
              </w:rPr>
            </w:pPr>
          </w:p>
        </w:tc>
        <w:tc>
          <w:tcPr>
            <w:tcW w:w="7512" w:type="dxa"/>
          </w:tcPr>
          <w:p w:rsidR="00C573E4" w:rsidRPr="00C4195D" w:rsidRDefault="00C573E4">
            <w:pPr>
              <w:spacing w:before="40" w:after="40"/>
              <w:rPr>
                <w:lang w:val="pt-PT"/>
              </w:rPr>
            </w:pPr>
          </w:p>
        </w:tc>
      </w:tr>
    </w:tbl>
    <w:p w:rsidR="00C573E4" w:rsidRPr="00C4195D" w:rsidRDefault="00C573E4">
      <w:pPr>
        <w:rPr>
          <w:b/>
          <w:sz w:val="8"/>
          <w:lang w:val="pt-PT"/>
        </w:rPr>
      </w:pPr>
    </w:p>
    <w:tbl>
      <w:tblPr>
        <w:tblW w:w="0" w:type="auto"/>
        <w:tblInd w:w="108" w:type="dxa"/>
        <w:tblLayout w:type="fixed"/>
        <w:tblLook w:val="0000" w:firstRow="0" w:lastRow="0" w:firstColumn="0" w:lastColumn="0" w:noHBand="0" w:noVBand="0"/>
      </w:tblPr>
      <w:tblGrid>
        <w:gridCol w:w="2977"/>
      </w:tblGrid>
      <w:tr w:rsidR="00C573E4" w:rsidRPr="00C4195D">
        <w:tc>
          <w:tcPr>
            <w:tcW w:w="2977" w:type="dxa"/>
          </w:tcPr>
          <w:p w:rsidR="00C573E4" w:rsidRPr="00C4195D" w:rsidRDefault="00C573E4">
            <w:pPr>
              <w:jc w:val="right"/>
              <w:rPr>
                <w:b/>
                <w:sz w:val="24"/>
                <w:lang w:val="pt-PT"/>
              </w:rPr>
            </w:pPr>
            <w:r w:rsidRPr="00C4195D">
              <w:rPr>
                <w:b/>
                <w:sz w:val="24"/>
                <w:lang w:val="pt-PT"/>
              </w:rPr>
              <w:br w:type="page"/>
            </w:r>
            <w:r w:rsidRPr="00C4195D">
              <w:rPr>
                <w:b/>
                <w:sz w:val="24"/>
                <w:lang w:val="pt-PT"/>
              </w:rPr>
              <w:br w:type="page"/>
              <w:t>Personal skills and competences</w:t>
            </w:r>
          </w:p>
        </w:tc>
      </w:tr>
    </w:tbl>
    <w:p w:rsidR="00C573E4" w:rsidRPr="00C4195D" w:rsidRDefault="00C573E4">
      <w:pPr>
        <w:rPr>
          <w:b/>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spacing w:before="40" w:after="40"/>
              <w:jc w:val="right"/>
              <w:rPr>
                <w:sz w:val="22"/>
                <w:lang w:val="pt-PT"/>
              </w:rPr>
            </w:pPr>
            <w:r w:rsidRPr="00C4195D">
              <w:rPr>
                <w:sz w:val="22"/>
                <w:lang w:val="pt-PT"/>
              </w:rPr>
              <w:t>Mother tongue(s)</w:t>
            </w:r>
          </w:p>
        </w:tc>
        <w:tc>
          <w:tcPr>
            <w:tcW w:w="284" w:type="dxa"/>
          </w:tcPr>
          <w:p w:rsidR="00C573E4" w:rsidRPr="00C4195D" w:rsidRDefault="00C573E4">
            <w:pPr>
              <w:spacing w:before="40" w:after="40"/>
              <w:rPr>
                <w:b/>
                <w:lang w:val="pt-PT"/>
              </w:rPr>
            </w:pPr>
          </w:p>
        </w:tc>
        <w:tc>
          <w:tcPr>
            <w:tcW w:w="7512" w:type="dxa"/>
          </w:tcPr>
          <w:p w:rsidR="00C573E4" w:rsidRPr="00C4195D" w:rsidRDefault="00343AEF">
            <w:pPr>
              <w:spacing w:before="40" w:after="40"/>
              <w:rPr>
                <w:b/>
                <w:sz w:val="22"/>
                <w:lang w:val="pt-PT"/>
              </w:rPr>
            </w:pPr>
            <w:r w:rsidRPr="00C4195D">
              <w:rPr>
                <w:b/>
                <w:sz w:val="22"/>
                <w:lang w:val="pt-PT"/>
              </w:rPr>
              <w:t>Portuguese</w:t>
            </w:r>
          </w:p>
          <w:p w:rsidR="006B6455" w:rsidRPr="00C4195D" w:rsidRDefault="006B6455">
            <w:pPr>
              <w:spacing w:before="40" w:after="40"/>
              <w:rPr>
                <w:b/>
                <w:sz w:val="22"/>
                <w:lang w:val="pt-PT"/>
              </w:rPr>
            </w:pPr>
          </w:p>
          <w:p w:rsidR="006B6455" w:rsidRPr="00C4195D" w:rsidRDefault="006B6455">
            <w:pPr>
              <w:spacing w:before="40" w:after="40"/>
              <w:rPr>
                <w:b/>
                <w:sz w:val="22"/>
                <w:lang w:val="pt-PT"/>
              </w:rPr>
            </w:pPr>
          </w:p>
          <w:p w:rsidR="006B6455" w:rsidRPr="00C4195D" w:rsidRDefault="006B6455">
            <w:pPr>
              <w:spacing w:before="40" w:after="40"/>
              <w:rPr>
                <w:b/>
                <w:sz w:val="22"/>
                <w:lang w:val="pt-PT"/>
              </w:rPr>
            </w:pPr>
          </w:p>
          <w:p w:rsidR="006B6455" w:rsidRPr="00C4195D" w:rsidRDefault="006B6455">
            <w:pPr>
              <w:spacing w:before="40" w:after="40"/>
              <w:rPr>
                <w:b/>
                <w:sz w:val="22"/>
                <w:lang w:val="pt-PT"/>
              </w:rPr>
            </w:pPr>
          </w:p>
        </w:tc>
      </w:tr>
    </w:tbl>
    <w:p w:rsidR="00C573E4" w:rsidRPr="00C4195D" w:rsidRDefault="00C573E4">
      <w:pPr>
        <w:rPr>
          <w:b/>
          <w:sz w:val="16"/>
          <w:lang w:val="pt-PT"/>
        </w:rPr>
      </w:pPr>
    </w:p>
    <w:tbl>
      <w:tblPr>
        <w:tblW w:w="0" w:type="auto"/>
        <w:tblInd w:w="108" w:type="dxa"/>
        <w:tblLayout w:type="fixed"/>
        <w:tblLook w:val="0000" w:firstRow="0" w:lastRow="0" w:firstColumn="0" w:lastColumn="0" w:noHBand="0" w:noVBand="0"/>
      </w:tblPr>
      <w:tblGrid>
        <w:gridCol w:w="2977"/>
        <w:gridCol w:w="284"/>
        <w:gridCol w:w="1503"/>
        <w:gridCol w:w="1503"/>
        <w:gridCol w:w="1503"/>
        <w:gridCol w:w="1503"/>
        <w:gridCol w:w="1500"/>
      </w:tblGrid>
      <w:tr w:rsidR="00C573E4" w:rsidRPr="00C4195D">
        <w:trPr>
          <w:gridAfter w:val="6"/>
          <w:wAfter w:w="7796" w:type="dxa"/>
        </w:trPr>
        <w:tc>
          <w:tcPr>
            <w:tcW w:w="2977" w:type="dxa"/>
          </w:tcPr>
          <w:p w:rsidR="00C573E4" w:rsidRPr="00C4195D" w:rsidRDefault="00C573E4">
            <w:pPr>
              <w:spacing w:before="40" w:after="40"/>
              <w:jc w:val="right"/>
              <w:rPr>
                <w:b/>
                <w:sz w:val="22"/>
                <w:lang w:val="pt-PT"/>
              </w:rPr>
            </w:pPr>
            <w:r w:rsidRPr="00C4195D">
              <w:rPr>
                <w:b/>
                <w:sz w:val="22"/>
                <w:lang w:val="pt-PT"/>
              </w:rPr>
              <w:br w:type="page"/>
              <w:t>Other language(s)</w:t>
            </w:r>
          </w:p>
        </w:tc>
      </w:tr>
      <w:tr w:rsidR="00C573E4" w:rsidRPr="00C4195D">
        <w:tc>
          <w:tcPr>
            <w:tcW w:w="2977" w:type="dxa"/>
            <w:shd w:val="clear" w:color="auto" w:fill="FFFFFF"/>
          </w:tcPr>
          <w:p w:rsidR="00C573E4" w:rsidRPr="00C4195D" w:rsidRDefault="00C573E4">
            <w:pPr>
              <w:spacing w:before="40" w:after="40"/>
              <w:jc w:val="right"/>
              <w:rPr>
                <w:i/>
                <w:sz w:val="22"/>
                <w:lang w:val="pt-PT"/>
              </w:rPr>
            </w:pPr>
            <w:r w:rsidRPr="00C4195D">
              <w:rPr>
                <w:i/>
                <w:sz w:val="22"/>
                <w:lang w:val="pt-PT"/>
              </w:rPr>
              <w:t>Self-assessment</w:t>
            </w:r>
          </w:p>
        </w:tc>
        <w:tc>
          <w:tcPr>
            <w:tcW w:w="284" w:type="dxa"/>
            <w:tcBorders>
              <w:right w:val="single" w:sz="4" w:space="0" w:color="auto"/>
            </w:tcBorders>
            <w:shd w:val="clear" w:color="auto" w:fill="FFFFFF"/>
          </w:tcPr>
          <w:p w:rsidR="00C573E4" w:rsidRPr="00C4195D" w:rsidRDefault="00C573E4">
            <w:pPr>
              <w:spacing w:before="40" w:after="40"/>
              <w:rPr>
                <w:lang w:val="pt-PT"/>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pStyle w:val="Cabealho4"/>
              <w:rPr>
                <w:sz w:val="22"/>
                <w:lang w:val="pt-PT"/>
              </w:rPr>
            </w:pPr>
            <w:r w:rsidRPr="00C4195D">
              <w:rPr>
                <w:sz w:val="22"/>
                <w:lang w:val="pt-PT"/>
              </w:rPr>
              <w:t>Understanding</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4" w:right="-108"/>
              <w:jc w:val="center"/>
              <w:rPr>
                <w:b/>
                <w:sz w:val="22"/>
                <w:lang w:val="pt-PT"/>
              </w:rPr>
            </w:pPr>
            <w:r w:rsidRPr="00C4195D">
              <w:rPr>
                <w:b/>
                <w:sz w:val="22"/>
                <w:lang w:val="pt-PT"/>
              </w:rPr>
              <w:t>Speaking</w:t>
            </w:r>
          </w:p>
        </w:tc>
        <w:tc>
          <w:tcPr>
            <w:tcW w:w="1500" w:type="dxa"/>
            <w:tcBorders>
              <w:top w:val="single" w:sz="4" w:space="0" w:color="auto"/>
              <w:left w:val="single" w:sz="4" w:space="0" w:color="auto"/>
              <w:right w:val="single" w:sz="4" w:space="0" w:color="auto"/>
            </w:tcBorders>
            <w:shd w:val="clear" w:color="auto" w:fill="FFFFFF"/>
          </w:tcPr>
          <w:p w:rsidR="00C573E4" w:rsidRPr="00C4195D" w:rsidRDefault="00C573E4">
            <w:pPr>
              <w:spacing w:before="40" w:after="40"/>
              <w:ind w:left="-104" w:right="-108"/>
              <w:jc w:val="center"/>
              <w:rPr>
                <w:b/>
                <w:sz w:val="22"/>
                <w:lang w:val="pt-PT"/>
              </w:rPr>
            </w:pPr>
            <w:r w:rsidRPr="00C4195D">
              <w:rPr>
                <w:b/>
                <w:sz w:val="22"/>
                <w:lang w:val="pt-PT"/>
              </w:rPr>
              <w:t>Writing</w:t>
            </w:r>
          </w:p>
        </w:tc>
      </w:tr>
      <w:tr w:rsidR="00C573E4" w:rsidRPr="00C4195D">
        <w:tc>
          <w:tcPr>
            <w:tcW w:w="2977" w:type="dxa"/>
            <w:shd w:val="clear" w:color="auto" w:fill="FFFFFF"/>
          </w:tcPr>
          <w:p w:rsidR="00C573E4" w:rsidRPr="00C4195D" w:rsidRDefault="00C573E4">
            <w:pPr>
              <w:spacing w:before="40" w:after="40"/>
              <w:jc w:val="right"/>
              <w:rPr>
                <w:i/>
                <w:lang w:val="pt-PT"/>
              </w:rPr>
            </w:pPr>
            <w:r w:rsidRPr="00C4195D">
              <w:rPr>
                <w:i/>
                <w:lang w:val="pt-PT"/>
              </w:rPr>
              <w:t xml:space="preserve"> European level </w:t>
            </w:r>
            <w:r w:rsidRPr="00C4195D">
              <w:rPr>
                <w:i/>
                <w:vertAlign w:val="superscript"/>
                <w:lang w:val="pt-PT"/>
              </w:rPr>
              <w:t>(*)</w:t>
            </w:r>
            <w:r w:rsidRPr="00C4195D">
              <w:rPr>
                <w:i/>
                <w:lang w:val="pt-PT"/>
              </w:rPr>
              <w:t xml:space="preserve"> </w:t>
            </w:r>
          </w:p>
        </w:tc>
        <w:tc>
          <w:tcPr>
            <w:tcW w:w="284" w:type="dxa"/>
            <w:tcBorders>
              <w:right w:val="single" w:sz="4" w:space="0" w:color="auto"/>
            </w:tcBorders>
            <w:shd w:val="clear" w:color="auto" w:fill="FFFFFF"/>
          </w:tcPr>
          <w:p w:rsidR="00C573E4" w:rsidRPr="00C4195D" w:rsidRDefault="00C573E4">
            <w:pPr>
              <w:spacing w:before="40" w:after="40"/>
              <w:rPr>
                <w:lang w:val="pt-PT"/>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2" w:right="-108"/>
              <w:jc w:val="center"/>
              <w:rPr>
                <w:sz w:val="18"/>
                <w:lang w:val="pt-PT"/>
              </w:rPr>
            </w:pPr>
            <w:r w:rsidRPr="00C4195D">
              <w:rPr>
                <w:sz w:val="18"/>
                <w:lang w:val="pt-PT"/>
              </w:rPr>
              <w:t>Listening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2" w:right="-108"/>
              <w:jc w:val="center"/>
              <w:rPr>
                <w:sz w:val="18"/>
                <w:lang w:val="pt-PT"/>
              </w:rPr>
            </w:pPr>
            <w:r w:rsidRPr="00C4195D">
              <w:rPr>
                <w:sz w:val="18"/>
                <w:lang w:val="pt-PT"/>
              </w:rPr>
              <w:t>Reading</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2" w:right="-108"/>
              <w:jc w:val="center"/>
              <w:rPr>
                <w:sz w:val="18"/>
                <w:lang w:val="pt-PT"/>
              </w:rPr>
            </w:pPr>
            <w:r w:rsidRPr="00C4195D">
              <w:rPr>
                <w:sz w:val="18"/>
                <w:lang w:val="pt-PT"/>
              </w:rPr>
              <w:t>Spoken interaction</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2" w:right="-108"/>
              <w:jc w:val="center"/>
              <w:rPr>
                <w:sz w:val="18"/>
                <w:lang w:val="pt-PT"/>
              </w:rPr>
            </w:pPr>
            <w:r w:rsidRPr="00C4195D">
              <w:rPr>
                <w:sz w:val="18"/>
                <w:lang w:val="pt-PT"/>
              </w:rPr>
              <w:t>Spoken production</w:t>
            </w:r>
          </w:p>
        </w:tc>
        <w:tc>
          <w:tcPr>
            <w:tcW w:w="1500" w:type="dxa"/>
            <w:tcBorders>
              <w:left w:val="single" w:sz="4" w:space="0" w:color="auto"/>
              <w:bottom w:val="single" w:sz="4" w:space="0" w:color="auto"/>
              <w:right w:val="single" w:sz="4" w:space="0" w:color="auto"/>
            </w:tcBorders>
            <w:shd w:val="clear" w:color="auto" w:fill="FFFFFF"/>
          </w:tcPr>
          <w:p w:rsidR="00C573E4" w:rsidRPr="00C4195D" w:rsidRDefault="00C573E4">
            <w:pPr>
              <w:spacing w:before="40" w:after="40"/>
              <w:ind w:left="-102" w:right="-108"/>
              <w:jc w:val="center"/>
              <w:rPr>
                <w:sz w:val="18"/>
                <w:lang w:val="pt-PT"/>
              </w:rPr>
            </w:pPr>
          </w:p>
        </w:tc>
      </w:tr>
    </w:tbl>
    <w:p w:rsidR="00C573E4" w:rsidRPr="00C4195D" w:rsidRDefault="00C573E4">
      <w:pPr>
        <w:rPr>
          <w:sz w:val="2"/>
          <w:lang w:val="pt-PT"/>
        </w:rPr>
      </w:pPr>
    </w:p>
    <w:tbl>
      <w:tblPr>
        <w:tblW w:w="0" w:type="auto"/>
        <w:tblInd w:w="108" w:type="dxa"/>
        <w:tblLayout w:type="fixed"/>
        <w:tblLook w:val="0000" w:firstRow="0" w:lastRow="0" w:firstColumn="0" w:lastColumn="0" w:noHBand="0" w:noVBand="0"/>
      </w:tblPr>
      <w:tblGrid>
        <w:gridCol w:w="2977"/>
        <w:gridCol w:w="284"/>
        <w:gridCol w:w="283"/>
        <w:gridCol w:w="1219"/>
        <w:gridCol w:w="367"/>
        <w:gridCol w:w="1136"/>
        <w:gridCol w:w="284"/>
        <w:gridCol w:w="1219"/>
        <w:gridCol w:w="284"/>
        <w:gridCol w:w="1219"/>
        <w:gridCol w:w="284"/>
        <w:gridCol w:w="1219"/>
      </w:tblGrid>
      <w:tr w:rsidR="00C573E4" w:rsidRPr="00C4195D">
        <w:trPr>
          <w:cantSplit/>
        </w:trPr>
        <w:tc>
          <w:tcPr>
            <w:tcW w:w="2977" w:type="dxa"/>
            <w:shd w:val="clear" w:color="auto" w:fill="FFFFFF"/>
          </w:tcPr>
          <w:p w:rsidR="00C573E4" w:rsidRPr="00C4195D" w:rsidRDefault="00343AEF">
            <w:pPr>
              <w:pStyle w:val="Cabealho5"/>
              <w:rPr>
                <w:i/>
                <w:lang w:val="pt-PT"/>
              </w:rPr>
            </w:pPr>
            <w:r w:rsidRPr="00C4195D">
              <w:rPr>
                <w:lang w:val="pt-PT"/>
              </w:rPr>
              <w:t>English</w:t>
            </w:r>
          </w:p>
        </w:tc>
        <w:tc>
          <w:tcPr>
            <w:tcW w:w="284" w:type="dxa"/>
            <w:shd w:val="clear" w:color="auto" w:fill="FFFFFF"/>
          </w:tcPr>
          <w:p w:rsidR="00C573E4" w:rsidRPr="00C4195D" w:rsidRDefault="00C573E4">
            <w:pPr>
              <w:spacing w:before="40" w:after="40"/>
              <w:rPr>
                <w:lang w:val="pt-PT"/>
              </w:rPr>
            </w:pPr>
          </w:p>
        </w:tc>
        <w:tc>
          <w:tcPr>
            <w:tcW w:w="283"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2"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367" w:type="dxa"/>
            <w:tcBorders>
              <w:top w:val="single" w:sz="4" w:space="0" w:color="auto"/>
              <w:left w:val="single" w:sz="4" w:space="0" w:color="auto"/>
              <w:bottom w:val="single" w:sz="4" w:space="0" w:color="auto"/>
            </w:tcBorders>
            <w:shd w:val="clear" w:color="auto" w:fill="FFFFFF"/>
          </w:tcPr>
          <w:p w:rsidR="00C573E4" w:rsidRPr="00C4195D" w:rsidRDefault="00343AEF" w:rsidP="00343AEF">
            <w:pPr>
              <w:spacing w:before="40" w:after="40"/>
              <w:ind w:left="-104" w:right="-108"/>
              <w:rPr>
                <w:sz w:val="16"/>
                <w:lang w:val="pt-PT"/>
              </w:rPr>
            </w:pPr>
            <w:r w:rsidRPr="00C4195D">
              <w:rPr>
                <w:sz w:val="16"/>
                <w:lang w:val="pt-PT"/>
              </w:rPr>
              <w:t xml:space="preserve">  </w:t>
            </w:r>
          </w:p>
        </w:tc>
        <w:tc>
          <w:tcPr>
            <w:tcW w:w="1136" w:type="dxa"/>
            <w:tcBorders>
              <w:top w:val="single" w:sz="4" w:space="0" w:color="auto"/>
              <w:bottom w:val="single" w:sz="4" w:space="0" w:color="auto"/>
              <w:right w:val="single" w:sz="4" w:space="0" w:color="auto"/>
            </w:tcBorders>
            <w:shd w:val="clear" w:color="auto" w:fill="FFFFFF"/>
          </w:tcPr>
          <w:p w:rsidR="00C573E4" w:rsidRPr="00C4195D" w:rsidRDefault="00343AEF" w:rsidP="00343AEF">
            <w:pPr>
              <w:spacing w:before="40" w:after="40"/>
              <w:ind w:left="-102" w:right="-108"/>
              <w:rPr>
                <w:sz w:val="16"/>
                <w:lang w:val="pt-PT"/>
              </w:rPr>
            </w:pPr>
            <w:r w:rsidRPr="00C4195D">
              <w:rPr>
                <w:sz w:val="16"/>
                <w:lang w:val="pt-PT"/>
              </w:rPr>
              <w:t xml:space="preserve">       100%</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100%</w:t>
            </w:r>
          </w:p>
        </w:tc>
      </w:tr>
      <w:tr w:rsidR="00C573E4" w:rsidRPr="00C4195D">
        <w:trPr>
          <w:cantSplit/>
        </w:trPr>
        <w:tc>
          <w:tcPr>
            <w:tcW w:w="2977" w:type="dxa"/>
            <w:shd w:val="clear" w:color="auto" w:fill="FFFFFF"/>
          </w:tcPr>
          <w:p w:rsidR="00343AEF" w:rsidRPr="00C4195D" w:rsidRDefault="00343AEF" w:rsidP="00343AEF">
            <w:pPr>
              <w:pStyle w:val="Cabealho5"/>
              <w:rPr>
                <w:lang w:val="pt-PT"/>
              </w:rPr>
            </w:pPr>
            <w:r w:rsidRPr="00C4195D">
              <w:rPr>
                <w:lang w:val="pt-PT"/>
              </w:rPr>
              <w:t>French</w:t>
            </w:r>
          </w:p>
        </w:tc>
        <w:tc>
          <w:tcPr>
            <w:tcW w:w="284" w:type="dxa"/>
            <w:shd w:val="clear" w:color="auto" w:fill="FFFFFF"/>
          </w:tcPr>
          <w:p w:rsidR="00C573E4" w:rsidRPr="00C4195D" w:rsidRDefault="00C573E4">
            <w:pPr>
              <w:spacing w:before="40" w:after="40"/>
              <w:rPr>
                <w:lang w:val="pt-PT"/>
              </w:rPr>
            </w:pPr>
          </w:p>
        </w:tc>
        <w:tc>
          <w:tcPr>
            <w:tcW w:w="283"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2"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367"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2" w:right="-108"/>
              <w:jc w:val="center"/>
              <w:rPr>
                <w:sz w:val="16"/>
                <w:lang w:val="pt-PT"/>
              </w:rPr>
            </w:pPr>
          </w:p>
        </w:tc>
        <w:tc>
          <w:tcPr>
            <w:tcW w:w="1136" w:type="dxa"/>
            <w:tcBorders>
              <w:top w:val="single" w:sz="4" w:space="0" w:color="auto"/>
              <w:bottom w:val="single" w:sz="4" w:space="0" w:color="auto"/>
              <w:right w:val="single" w:sz="4" w:space="0" w:color="auto"/>
            </w:tcBorders>
            <w:shd w:val="clear" w:color="auto" w:fill="FFFFFF"/>
          </w:tcPr>
          <w:p w:rsidR="00C573E4" w:rsidRPr="00C4195D" w:rsidRDefault="00343AEF" w:rsidP="00343AEF">
            <w:pPr>
              <w:spacing w:before="40" w:after="40"/>
              <w:ind w:left="-102" w:right="-108"/>
              <w:rPr>
                <w:sz w:val="16"/>
                <w:lang w:val="pt-PT"/>
              </w:rPr>
            </w:pPr>
            <w:r w:rsidRPr="00C4195D">
              <w:rPr>
                <w:sz w:val="16"/>
                <w:lang w:val="pt-PT"/>
              </w:rPr>
              <w:t xml:space="preserve">       100%</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2"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C573E4" w:rsidRPr="00C4195D" w:rsidRDefault="00343AEF">
            <w:pPr>
              <w:spacing w:before="40" w:after="40"/>
              <w:ind w:left="-102" w:right="-108"/>
              <w:jc w:val="center"/>
              <w:rPr>
                <w:sz w:val="16"/>
                <w:lang w:val="pt-PT"/>
              </w:rPr>
            </w:pPr>
            <w:r w:rsidRPr="00C4195D">
              <w:rPr>
                <w:sz w:val="16"/>
                <w:lang w:val="pt-PT"/>
              </w:rPr>
              <w:t>99%</w:t>
            </w:r>
          </w:p>
        </w:tc>
        <w:tc>
          <w:tcPr>
            <w:tcW w:w="284" w:type="dxa"/>
            <w:tcBorders>
              <w:top w:val="single" w:sz="4" w:space="0" w:color="auto"/>
              <w:left w:val="single" w:sz="4" w:space="0" w:color="auto"/>
              <w:bottom w:val="single" w:sz="4" w:space="0" w:color="auto"/>
            </w:tcBorders>
            <w:shd w:val="clear" w:color="auto" w:fill="FFFFFF"/>
          </w:tcPr>
          <w:p w:rsidR="00C573E4" w:rsidRPr="00C4195D" w:rsidRDefault="00C573E4">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343AEF" w:rsidRPr="00C4195D" w:rsidRDefault="00343AEF" w:rsidP="00343AEF">
            <w:pPr>
              <w:spacing w:before="40" w:after="40"/>
              <w:ind w:right="-108"/>
              <w:rPr>
                <w:sz w:val="16"/>
                <w:lang w:val="pt-PT"/>
              </w:rPr>
            </w:pPr>
            <w:r w:rsidRPr="00C4195D">
              <w:rPr>
                <w:sz w:val="16"/>
                <w:lang w:val="pt-PT"/>
              </w:rPr>
              <w:t xml:space="preserve">         100%</w:t>
            </w:r>
          </w:p>
        </w:tc>
      </w:tr>
      <w:tr w:rsidR="00343AEF" w:rsidRPr="00C4195D">
        <w:trPr>
          <w:cantSplit/>
        </w:trPr>
        <w:tc>
          <w:tcPr>
            <w:tcW w:w="2977" w:type="dxa"/>
            <w:shd w:val="clear" w:color="auto" w:fill="FFFFFF"/>
          </w:tcPr>
          <w:p w:rsidR="00343AEF" w:rsidRPr="00C4195D" w:rsidRDefault="00343AEF" w:rsidP="00343AEF">
            <w:pPr>
              <w:pStyle w:val="Cabealho5"/>
              <w:rPr>
                <w:lang w:val="pt-PT"/>
              </w:rPr>
            </w:pPr>
            <w:r w:rsidRPr="00C4195D">
              <w:rPr>
                <w:lang w:val="pt-PT"/>
              </w:rPr>
              <w:t>Spanish</w:t>
            </w:r>
          </w:p>
        </w:tc>
        <w:tc>
          <w:tcPr>
            <w:tcW w:w="284" w:type="dxa"/>
            <w:shd w:val="clear" w:color="auto" w:fill="FFFFFF"/>
          </w:tcPr>
          <w:p w:rsidR="00343AEF" w:rsidRPr="00C4195D" w:rsidRDefault="00343AEF">
            <w:pPr>
              <w:spacing w:before="40" w:after="40"/>
              <w:rPr>
                <w:lang w:val="pt-PT"/>
              </w:rPr>
            </w:pPr>
          </w:p>
        </w:tc>
        <w:tc>
          <w:tcPr>
            <w:tcW w:w="283" w:type="dxa"/>
            <w:tcBorders>
              <w:top w:val="single" w:sz="4" w:space="0" w:color="auto"/>
              <w:left w:val="single" w:sz="4" w:space="0" w:color="auto"/>
              <w:bottom w:val="single" w:sz="4" w:space="0" w:color="auto"/>
            </w:tcBorders>
            <w:shd w:val="clear" w:color="auto" w:fill="FFFFFF"/>
          </w:tcPr>
          <w:p w:rsidR="00343AEF" w:rsidRPr="00C4195D" w:rsidRDefault="00343AEF">
            <w:pPr>
              <w:spacing w:before="40" w:after="40"/>
              <w:ind w:left="-102"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343AEF" w:rsidRPr="00C4195D" w:rsidRDefault="00343AEF">
            <w:pPr>
              <w:spacing w:before="40" w:after="40"/>
              <w:ind w:left="-102" w:right="-108"/>
              <w:jc w:val="center"/>
              <w:rPr>
                <w:sz w:val="16"/>
                <w:lang w:val="pt-PT"/>
              </w:rPr>
            </w:pPr>
            <w:r w:rsidRPr="00C4195D">
              <w:rPr>
                <w:sz w:val="16"/>
                <w:lang w:val="pt-PT"/>
              </w:rPr>
              <w:t>90%</w:t>
            </w:r>
          </w:p>
        </w:tc>
        <w:tc>
          <w:tcPr>
            <w:tcW w:w="367" w:type="dxa"/>
            <w:tcBorders>
              <w:top w:val="single" w:sz="4" w:space="0" w:color="auto"/>
              <w:left w:val="single" w:sz="4" w:space="0" w:color="auto"/>
              <w:bottom w:val="single" w:sz="4" w:space="0" w:color="auto"/>
            </w:tcBorders>
            <w:shd w:val="clear" w:color="auto" w:fill="FFFFFF"/>
          </w:tcPr>
          <w:p w:rsidR="00343AEF" w:rsidRPr="00C4195D" w:rsidRDefault="00343AEF">
            <w:pPr>
              <w:spacing w:before="40" w:after="40"/>
              <w:ind w:left="-102" w:right="-108"/>
              <w:jc w:val="center"/>
              <w:rPr>
                <w:sz w:val="16"/>
                <w:lang w:val="pt-PT"/>
              </w:rPr>
            </w:pPr>
          </w:p>
        </w:tc>
        <w:tc>
          <w:tcPr>
            <w:tcW w:w="1136" w:type="dxa"/>
            <w:tcBorders>
              <w:top w:val="single" w:sz="4" w:space="0" w:color="auto"/>
              <w:bottom w:val="single" w:sz="4" w:space="0" w:color="auto"/>
              <w:right w:val="single" w:sz="4" w:space="0" w:color="auto"/>
            </w:tcBorders>
            <w:shd w:val="clear" w:color="auto" w:fill="FFFFFF"/>
          </w:tcPr>
          <w:p w:rsidR="00343AEF" w:rsidRPr="00C4195D" w:rsidRDefault="00343AEF" w:rsidP="00343AEF">
            <w:pPr>
              <w:spacing w:before="40" w:after="40"/>
              <w:ind w:left="-102" w:right="-108"/>
              <w:rPr>
                <w:sz w:val="16"/>
                <w:lang w:val="pt-PT"/>
              </w:rPr>
            </w:pPr>
            <w:r w:rsidRPr="00C4195D">
              <w:rPr>
                <w:sz w:val="16"/>
                <w:lang w:val="pt-PT"/>
              </w:rPr>
              <w:t xml:space="preserve">       100%</w:t>
            </w:r>
          </w:p>
        </w:tc>
        <w:tc>
          <w:tcPr>
            <w:tcW w:w="284" w:type="dxa"/>
            <w:tcBorders>
              <w:top w:val="single" w:sz="4" w:space="0" w:color="auto"/>
              <w:left w:val="single" w:sz="4" w:space="0" w:color="auto"/>
              <w:bottom w:val="single" w:sz="4" w:space="0" w:color="auto"/>
            </w:tcBorders>
            <w:shd w:val="clear" w:color="auto" w:fill="FFFFFF"/>
          </w:tcPr>
          <w:p w:rsidR="00343AEF" w:rsidRPr="00C4195D" w:rsidRDefault="00343AEF">
            <w:pPr>
              <w:spacing w:before="40" w:after="40"/>
              <w:ind w:left="-102"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343AEF" w:rsidRPr="00C4195D" w:rsidRDefault="00343AEF">
            <w:pPr>
              <w:spacing w:before="40" w:after="40"/>
              <w:ind w:left="-102" w:right="-108"/>
              <w:jc w:val="center"/>
              <w:rPr>
                <w:sz w:val="16"/>
                <w:lang w:val="pt-PT"/>
              </w:rPr>
            </w:pPr>
            <w:r w:rsidRPr="00C4195D">
              <w:rPr>
                <w:sz w:val="16"/>
                <w:lang w:val="pt-PT"/>
              </w:rPr>
              <w:t>60%</w:t>
            </w:r>
          </w:p>
        </w:tc>
        <w:tc>
          <w:tcPr>
            <w:tcW w:w="284" w:type="dxa"/>
            <w:tcBorders>
              <w:top w:val="single" w:sz="4" w:space="0" w:color="auto"/>
              <w:left w:val="single" w:sz="4" w:space="0" w:color="auto"/>
              <w:bottom w:val="single" w:sz="4" w:space="0" w:color="auto"/>
            </w:tcBorders>
            <w:shd w:val="clear" w:color="auto" w:fill="FFFFFF"/>
          </w:tcPr>
          <w:p w:rsidR="00343AEF" w:rsidRPr="00C4195D" w:rsidRDefault="00343AEF">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343AEF" w:rsidRPr="00C4195D" w:rsidRDefault="00343AEF">
            <w:pPr>
              <w:spacing w:before="40" w:after="40"/>
              <w:ind w:left="-102" w:right="-108"/>
              <w:jc w:val="center"/>
              <w:rPr>
                <w:sz w:val="16"/>
                <w:lang w:val="pt-PT"/>
              </w:rPr>
            </w:pPr>
            <w:r w:rsidRPr="00C4195D">
              <w:rPr>
                <w:sz w:val="16"/>
                <w:lang w:val="pt-PT"/>
              </w:rPr>
              <w:t>65%</w:t>
            </w:r>
          </w:p>
        </w:tc>
        <w:tc>
          <w:tcPr>
            <w:tcW w:w="284" w:type="dxa"/>
            <w:tcBorders>
              <w:top w:val="single" w:sz="4" w:space="0" w:color="auto"/>
              <w:left w:val="single" w:sz="4" w:space="0" w:color="auto"/>
              <w:bottom w:val="single" w:sz="4" w:space="0" w:color="auto"/>
            </w:tcBorders>
            <w:shd w:val="clear" w:color="auto" w:fill="FFFFFF"/>
          </w:tcPr>
          <w:p w:rsidR="00343AEF" w:rsidRPr="00C4195D" w:rsidRDefault="00343AEF">
            <w:pPr>
              <w:spacing w:before="40" w:after="40"/>
              <w:ind w:left="-104" w:right="-108"/>
              <w:jc w:val="center"/>
              <w:rPr>
                <w:sz w:val="16"/>
                <w:lang w:val="pt-PT"/>
              </w:rPr>
            </w:pPr>
          </w:p>
        </w:tc>
        <w:tc>
          <w:tcPr>
            <w:tcW w:w="1219" w:type="dxa"/>
            <w:tcBorders>
              <w:top w:val="single" w:sz="4" w:space="0" w:color="auto"/>
              <w:bottom w:val="single" w:sz="4" w:space="0" w:color="auto"/>
              <w:right w:val="single" w:sz="4" w:space="0" w:color="auto"/>
            </w:tcBorders>
            <w:shd w:val="clear" w:color="auto" w:fill="FFFFFF"/>
          </w:tcPr>
          <w:p w:rsidR="00343AEF" w:rsidRPr="00C4195D" w:rsidRDefault="009C7571" w:rsidP="009C7571">
            <w:pPr>
              <w:spacing w:before="40" w:after="40"/>
              <w:ind w:right="-108"/>
              <w:jc w:val="center"/>
              <w:rPr>
                <w:sz w:val="16"/>
                <w:lang w:val="pt-PT"/>
              </w:rPr>
            </w:pPr>
            <w:r w:rsidRPr="00C4195D">
              <w:rPr>
                <w:sz w:val="16"/>
                <w:lang w:val="pt-PT"/>
              </w:rPr>
              <w:t>0%</w:t>
            </w:r>
          </w:p>
        </w:tc>
      </w:tr>
      <w:tr w:rsidR="00C573E4" w:rsidRPr="00C4195D">
        <w:trPr>
          <w:gridBefore w:val="2"/>
          <w:wBefore w:w="3261" w:type="dxa"/>
          <w:cantSplit/>
        </w:trPr>
        <w:tc>
          <w:tcPr>
            <w:tcW w:w="7514" w:type="dxa"/>
            <w:gridSpan w:val="10"/>
            <w:shd w:val="clear" w:color="auto" w:fill="FFFFFF"/>
          </w:tcPr>
          <w:p w:rsidR="00C573E4" w:rsidRPr="00C4195D" w:rsidRDefault="00C573E4">
            <w:pPr>
              <w:spacing w:before="20"/>
              <w:rPr>
                <w:i/>
                <w:color w:val="000000"/>
                <w:sz w:val="16"/>
                <w:lang w:val="pt-PT"/>
              </w:rPr>
            </w:pPr>
            <w:r w:rsidRPr="00C4195D">
              <w:rPr>
                <w:i/>
                <w:color w:val="000000"/>
                <w:sz w:val="16"/>
                <w:vertAlign w:val="superscript"/>
                <w:lang w:val="pt-PT"/>
              </w:rPr>
              <w:t xml:space="preserve">(*) </w:t>
            </w:r>
            <w:r w:rsidRPr="00C4195D">
              <w:rPr>
                <w:i/>
                <w:sz w:val="18"/>
                <w:lang w:val="pt-PT"/>
              </w:rPr>
              <w:t>Common European Framework of Reference (CEF) level</w:t>
            </w:r>
          </w:p>
        </w:tc>
      </w:tr>
    </w:tbl>
    <w:p w:rsidR="00C573E4" w:rsidRPr="00C4195D" w:rsidRDefault="00C573E4">
      <w:pPr>
        <w:rPr>
          <w:b/>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spacing w:before="40" w:after="40"/>
              <w:jc w:val="right"/>
              <w:rPr>
                <w:sz w:val="22"/>
                <w:lang w:val="pt-PT"/>
              </w:rPr>
            </w:pPr>
            <w:r w:rsidRPr="00C4195D">
              <w:rPr>
                <w:sz w:val="22"/>
                <w:lang w:val="pt-PT"/>
              </w:rPr>
              <w:t>Social skills and competenc</w:t>
            </w:r>
            <w:r w:rsidR="00EF7C42" w:rsidRPr="00C4195D">
              <w:rPr>
                <w:sz w:val="22"/>
                <w:lang w:val="pt-PT"/>
              </w:rPr>
              <w:t>i</w:t>
            </w:r>
            <w:r w:rsidRPr="00C4195D">
              <w:rPr>
                <w:sz w:val="22"/>
                <w:lang w:val="pt-PT"/>
              </w:rPr>
              <w:t>es</w:t>
            </w:r>
          </w:p>
        </w:tc>
        <w:tc>
          <w:tcPr>
            <w:tcW w:w="284" w:type="dxa"/>
          </w:tcPr>
          <w:p w:rsidR="00C573E4" w:rsidRPr="00C4195D" w:rsidRDefault="00C573E4">
            <w:pPr>
              <w:spacing w:before="40" w:after="40"/>
              <w:rPr>
                <w:lang w:val="pt-PT"/>
              </w:rPr>
            </w:pPr>
          </w:p>
        </w:tc>
        <w:tc>
          <w:tcPr>
            <w:tcW w:w="7512" w:type="dxa"/>
          </w:tcPr>
          <w:p w:rsidR="00C573E4" w:rsidRPr="00C4195D" w:rsidRDefault="004A1E20">
            <w:pPr>
              <w:pStyle w:val="Cabealho"/>
              <w:tabs>
                <w:tab w:val="clear" w:pos="4153"/>
                <w:tab w:val="clear" w:pos="8306"/>
              </w:tabs>
              <w:spacing w:before="40" w:after="40"/>
              <w:rPr>
                <w:lang w:val="pt-PT"/>
              </w:rPr>
            </w:pPr>
            <w:r w:rsidRPr="00C4195D">
              <w:rPr>
                <w:lang w:val="pt-PT"/>
              </w:rPr>
              <w:t xml:space="preserve">Good interpersonal skills, Provides and sick feedback, promotes team work, conducts business with Integrity and Effectiveness. </w:t>
            </w:r>
          </w:p>
        </w:tc>
      </w:tr>
    </w:tbl>
    <w:p w:rsidR="00C573E4" w:rsidRPr="00C4195D" w:rsidRDefault="00C573E4">
      <w:pPr>
        <w:rPr>
          <w:sz w:val="16"/>
          <w:lang w:val="pt-PT"/>
        </w:rPr>
      </w:pPr>
    </w:p>
    <w:p w:rsidR="00C573E4" w:rsidRPr="00C4195D" w:rsidRDefault="00C573E4">
      <w:pPr>
        <w:rPr>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jc w:val="right"/>
              <w:rPr>
                <w:sz w:val="22"/>
                <w:lang w:val="pt-PT"/>
              </w:rPr>
            </w:pPr>
            <w:r w:rsidRPr="00C4195D">
              <w:rPr>
                <w:sz w:val="22"/>
                <w:lang w:val="pt-PT"/>
              </w:rPr>
              <w:t>Computer skills and competences</w:t>
            </w:r>
          </w:p>
        </w:tc>
        <w:tc>
          <w:tcPr>
            <w:tcW w:w="284" w:type="dxa"/>
          </w:tcPr>
          <w:p w:rsidR="00C573E4" w:rsidRPr="00C4195D" w:rsidRDefault="00C573E4">
            <w:pPr>
              <w:rPr>
                <w:lang w:val="pt-PT"/>
              </w:rPr>
            </w:pPr>
          </w:p>
        </w:tc>
        <w:tc>
          <w:tcPr>
            <w:tcW w:w="7512" w:type="dxa"/>
          </w:tcPr>
          <w:p w:rsidR="00C573E4" w:rsidRPr="00C4195D" w:rsidRDefault="004A1E20" w:rsidP="004A1E20">
            <w:pPr>
              <w:spacing w:before="20"/>
              <w:rPr>
                <w:lang w:val="pt-PT"/>
              </w:rPr>
            </w:pPr>
            <w:r w:rsidRPr="00C4195D">
              <w:rPr>
                <w:lang w:val="pt-PT"/>
              </w:rPr>
              <w:t>Proficient in all Microsoft Office applications. SAP on a user bases</w:t>
            </w:r>
          </w:p>
        </w:tc>
      </w:tr>
    </w:tbl>
    <w:p w:rsidR="00C573E4" w:rsidRPr="00C4195D" w:rsidRDefault="00C573E4">
      <w:pPr>
        <w:rPr>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jc w:val="right"/>
              <w:rPr>
                <w:sz w:val="22"/>
                <w:lang w:val="pt-PT"/>
              </w:rPr>
            </w:pPr>
            <w:r w:rsidRPr="00C4195D">
              <w:rPr>
                <w:sz w:val="22"/>
                <w:lang w:val="pt-PT"/>
              </w:rPr>
              <w:t>Artistic skills and competences</w:t>
            </w:r>
          </w:p>
        </w:tc>
        <w:tc>
          <w:tcPr>
            <w:tcW w:w="284" w:type="dxa"/>
          </w:tcPr>
          <w:p w:rsidR="00C573E4" w:rsidRPr="00C4195D" w:rsidRDefault="00C573E4">
            <w:pPr>
              <w:rPr>
                <w:lang w:val="pt-PT"/>
              </w:rPr>
            </w:pPr>
          </w:p>
        </w:tc>
        <w:tc>
          <w:tcPr>
            <w:tcW w:w="7512" w:type="dxa"/>
          </w:tcPr>
          <w:p w:rsidR="00C573E4" w:rsidRPr="00C4195D" w:rsidRDefault="009C7571" w:rsidP="004A1E20">
            <w:pPr>
              <w:spacing w:before="20"/>
              <w:rPr>
                <w:lang w:val="pt-PT"/>
              </w:rPr>
            </w:pPr>
            <w:r w:rsidRPr="00C4195D">
              <w:rPr>
                <w:lang w:val="pt-PT"/>
              </w:rPr>
              <w:t>Fine Arts</w:t>
            </w:r>
          </w:p>
        </w:tc>
      </w:tr>
    </w:tbl>
    <w:p w:rsidR="00C573E4" w:rsidRPr="00C4195D" w:rsidRDefault="00C573E4">
      <w:pPr>
        <w:rPr>
          <w:sz w:val="16"/>
          <w:lang w:val="pt-PT"/>
        </w:rPr>
      </w:pPr>
    </w:p>
    <w:p w:rsidR="00C573E4" w:rsidRPr="00C4195D" w:rsidRDefault="00C573E4">
      <w:pPr>
        <w:rPr>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jc w:val="right"/>
              <w:rPr>
                <w:sz w:val="22"/>
                <w:lang w:val="pt-PT"/>
              </w:rPr>
            </w:pPr>
            <w:r w:rsidRPr="00C4195D">
              <w:rPr>
                <w:sz w:val="22"/>
                <w:lang w:val="pt-PT"/>
              </w:rPr>
              <w:t>Driving licence(s)</w:t>
            </w:r>
          </w:p>
        </w:tc>
        <w:tc>
          <w:tcPr>
            <w:tcW w:w="284" w:type="dxa"/>
          </w:tcPr>
          <w:p w:rsidR="00C573E4" w:rsidRPr="00C4195D" w:rsidRDefault="00C573E4">
            <w:pPr>
              <w:rPr>
                <w:lang w:val="pt-PT"/>
              </w:rPr>
            </w:pPr>
          </w:p>
        </w:tc>
        <w:tc>
          <w:tcPr>
            <w:tcW w:w="7512" w:type="dxa"/>
          </w:tcPr>
          <w:p w:rsidR="00C573E4" w:rsidRPr="00C4195D" w:rsidRDefault="004A1E20">
            <w:pPr>
              <w:spacing w:before="20"/>
              <w:rPr>
                <w:lang w:val="pt-PT"/>
              </w:rPr>
            </w:pPr>
            <w:r w:rsidRPr="00C4195D">
              <w:rPr>
                <w:lang w:val="pt-PT"/>
              </w:rPr>
              <w:t>Code 08</w:t>
            </w:r>
          </w:p>
        </w:tc>
      </w:tr>
    </w:tbl>
    <w:p w:rsidR="00C573E4" w:rsidRPr="00C4195D" w:rsidRDefault="00C573E4">
      <w:pPr>
        <w:rPr>
          <w:sz w:val="16"/>
          <w:lang w:val="pt-PT"/>
        </w:rPr>
      </w:pPr>
    </w:p>
    <w:tbl>
      <w:tblPr>
        <w:tblW w:w="0" w:type="auto"/>
        <w:tblInd w:w="108" w:type="dxa"/>
        <w:tblLayout w:type="fixed"/>
        <w:tblLook w:val="0000" w:firstRow="0" w:lastRow="0" w:firstColumn="0" w:lastColumn="0" w:noHBand="0" w:noVBand="0"/>
      </w:tblPr>
      <w:tblGrid>
        <w:gridCol w:w="2977"/>
        <w:gridCol w:w="284"/>
        <w:gridCol w:w="7512"/>
      </w:tblGrid>
      <w:tr w:rsidR="00C573E4" w:rsidRPr="00C4195D">
        <w:tc>
          <w:tcPr>
            <w:tcW w:w="2977" w:type="dxa"/>
          </w:tcPr>
          <w:p w:rsidR="00C573E4" w:rsidRPr="00C4195D" w:rsidRDefault="00C573E4">
            <w:pPr>
              <w:pStyle w:val="Cabealho3"/>
              <w:jc w:val="right"/>
              <w:rPr>
                <w:lang w:val="pt-PT"/>
              </w:rPr>
            </w:pPr>
            <w:r w:rsidRPr="00C4195D">
              <w:rPr>
                <w:lang w:val="pt-PT"/>
              </w:rPr>
              <w:t>Additional information</w:t>
            </w:r>
          </w:p>
        </w:tc>
        <w:tc>
          <w:tcPr>
            <w:tcW w:w="284" w:type="dxa"/>
          </w:tcPr>
          <w:p w:rsidR="00C573E4" w:rsidRPr="00C4195D" w:rsidRDefault="00DD31D8">
            <w:pPr>
              <w:rPr>
                <w:lang w:val="pt-PT"/>
              </w:rPr>
            </w:pPr>
            <w:r w:rsidRPr="00C4195D">
              <w:rPr>
                <w:noProof/>
                <w:lang w:val="pt-PT" w:eastAsia="pt-PT"/>
              </w:rPr>
              <mc:AlternateContent>
                <mc:Choice Requires="wps">
                  <w:drawing>
                    <wp:anchor distT="0" distB="0" distL="114300" distR="114300" simplePos="0" relativeHeight="251656192" behindDoc="0" locked="0" layoutInCell="1" allowOverlap="1" wp14:anchorId="2D9B8034" wp14:editId="41921119">
                      <wp:simplePos x="0" y="0"/>
                      <wp:positionH relativeFrom="column">
                        <wp:posOffset>18415</wp:posOffset>
                      </wp:positionH>
                      <wp:positionV relativeFrom="paragraph">
                        <wp:posOffset>33655</wp:posOffset>
                      </wp:positionV>
                      <wp:extent cx="0" cy="14859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30B25F" id="AutoShape 10" o:spid="_x0000_s1026" type="#_x0000_t32" style="position:absolute;margin-left:1.45pt;margin-top:2.65pt;width:0;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"/>
                  </w:pict>
                </mc:Fallback>
              </mc:AlternateContent>
            </w:r>
          </w:p>
        </w:tc>
        <w:tc>
          <w:tcPr>
            <w:tcW w:w="7512" w:type="dxa"/>
          </w:tcPr>
          <w:p w:rsidR="00C573E4" w:rsidRPr="00C4195D" w:rsidRDefault="004A1E20" w:rsidP="004A1E20">
            <w:pPr>
              <w:spacing w:before="20"/>
              <w:rPr>
                <w:lang w:val="pt-PT"/>
              </w:rPr>
            </w:pPr>
            <w:r w:rsidRPr="00C4195D">
              <w:rPr>
                <w:b/>
                <w:bCs/>
                <w:lang w:val="pt-PT"/>
              </w:rPr>
              <w:t>Completed Colgate-Palmolive training courses</w:t>
            </w:r>
            <w:r w:rsidRPr="00C4195D">
              <w:rPr>
                <w:lang w:val="pt-PT"/>
              </w:rPr>
              <w:t>:</w:t>
            </w:r>
          </w:p>
          <w:p w:rsidR="004A1E20" w:rsidRPr="00C4195D" w:rsidRDefault="004A1E20" w:rsidP="004A1E20">
            <w:pPr>
              <w:numPr>
                <w:ilvl w:val="0"/>
                <w:numId w:val="1"/>
              </w:numPr>
              <w:spacing w:before="20"/>
              <w:rPr>
                <w:lang w:val="pt-PT"/>
              </w:rPr>
            </w:pPr>
            <w:r w:rsidRPr="00C4195D">
              <w:rPr>
                <w:lang w:val="pt-PT"/>
              </w:rPr>
              <w:t>KAM 1</w:t>
            </w:r>
          </w:p>
          <w:p w:rsidR="004A1E20" w:rsidRPr="00C4195D" w:rsidRDefault="004A1E20" w:rsidP="004A1E20">
            <w:pPr>
              <w:numPr>
                <w:ilvl w:val="0"/>
                <w:numId w:val="1"/>
              </w:numPr>
              <w:spacing w:before="20"/>
              <w:rPr>
                <w:lang w:val="pt-PT"/>
              </w:rPr>
            </w:pPr>
            <w:r w:rsidRPr="00C4195D">
              <w:rPr>
                <w:lang w:val="pt-PT"/>
              </w:rPr>
              <w:t>KAM 2</w:t>
            </w:r>
          </w:p>
          <w:p w:rsidR="004A1E20" w:rsidRPr="00C4195D" w:rsidRDefault="004A1E20" w:rsidP="004A1E20">
            <w:pPr>
              <w:numPr>
                <w:ilvl w:val="0"/>
                <w:numId w:val="1"/>
              </w:numPr>
              <w:spacing w:before="20"/>
              <w:rPr>
                <w:lang w:val="pt-PT"/>
              </w:rPr>
            </w:pPr>
            <w:r w:rsidRPr="00C4195D">
              <w:rPr>
                <w:lang w:val="pt-PT"/>
              </w:rPr>
              <w:t>CM5P</w:t>
            </w:r>
          </w:p>
          <w:p w:rsidR="004A1E20" w:rsidRPr="00C4195D" w:rsidRDefault="004A1E20" w:rsidP="004A1E20">
            <w:pPr>
              <w:numPr>
                <w:ilvl w:val="0"/>
                <w:numId w:val="1"/>
              </w:numPr>
              <w:spacing w:before="20"/>
              <w:rPr>
                <w:lang w:val="pt-PT"/>
              </w:rPr>
            </w:pPr>
            <w:r w:rsidRPr="00C4195D">
              <w:rPr>
                <w:lang w:val="pt-PT"/>
              </w:rPr>
              <w:t>Consumer Insights</w:t>
            </w:r>
          </w:p>
          <w:p w:rsidR="004A1E20" w:rsidRPr="00C4195D" w:rsidRDefault="004A1E20" w:rsidP="004A1E20">
            <w:pPr>
              <w:numPr>
                <w:ilvl w:val="0"/>
                <w:numId w:val="1"/>
              </w:numPr>
              <w:spacing w:before="20"/>
              <w:rPr>
                <w:lang w:val="pt-PT"/>
              </w:rPr>
            </w:pPr>
            <w:r w:rsidRPr="00C4195D">
              <w:rPr>
                <w:lang w:val="pt-PT"/>
              </w:rPr>
              <w:t>Promo Power</w:t>
            </w:r>
          </w:p>
          <w:p w:rsidR="004A1E20" w:rsidRPr="00C4195D" w:rsidRDefault="004A1E20" w:rsidP="004A1E20">
            <w:pPr>
              <w:numPr>
                <w:ilvl w:val="0"/>
                <w:numId w:val="1"/>
              </w:numPr>
              <w:spacing w:before="20"/>
              <w:rPr>
                <w:lang w:val="pt-PT"/>
              </w:rPr>
            </w:pPr>
            <w:r w:rsidRPr="00C4195D">
              <w:rPr>
                <w:lang w:val="pt-PT"/>
              </w:rPr>
              <w:t>Money Matters</w:t>
            </w:r>
          </w:p>
          <w:p w:rsidR="004A1E20" w:rsidRPr="00C4195D" w:rsidRDefault="004A1E20" w:rsidP="004A1E20">
            <w:pPr>
              <w:numPr>
                <w:ilvl w:val="0"/>
                <w:numId w:val="1"/>
              </w:numPr>
              <w:spacing w:before="20"/>
              <w:rPr>
                <w:lang w:val="pt-PT"/>
              </w:rPr>
            </w:pPr>
            <w:r w:rsidRPr="00C4195D">
              <w:rPr>
                <w:lang w:val="pt-PT"/>
              </w:rPr>
              <w:t>Pro Sales Train the Trainer</w:t>
            </w:r>
          </w:p>
          <w:p w:rsidR="00057F8A" w:rsidRPr="00C4195D" w:rsidRDefault="00057F8A" w:rsidP="004A1E20">
            <w:pPr>
              <w:numPr>
                <w:ilvl w:val="0"/>
                <w:numId w:val="1"/>
              </w:numPr>
              <w:spacing w:before="20"/>
              <w:rPr>
                <w:lang w:val="pt-PT"/>
              </w:rPr>
            </w:pPr>
            <w:r w:rsidRPr="00C4195D">
              <w:rPr>
                <w:lang w:val="pt-PT"/>
              </w:rPr>
              <w:t>Indirect Trade Management</w:t>
            </w:r>
          </w:p>
          <w:p w:rsidR="00057F8A" w:rsidRPr="00C4195D" w:rsidRDefault="00057F8A" w:rsidP="004A1E20">
            <w:pPr>
              <w:numPr>
                <w:ilvl w:val="0"/>
                <w:numId w:val="1"/>
              </w:numPr>
              <w:spacing w:before="20"/>
              <w:rPr>
                <w:lang w:val="pt-PT"/>
              </w:rPr>
            </w:pPr>
            <w:r w:rsidRPr="00C4195D">
              <w:rPr>
                <w:lang w:val="pt-PT"/>
              </w:rPr>
              <w:t>Shopper Insights</w:t>
            </w:r>
          </w:p>
          <w:p w:rsidR="004A1E20" w:rsidRPr="00C4195D" w:rsidRDefault="004A1E20" w:rsidP="004A1E20">
            <w:pPr>
              <w:numPr>
                <w:ilvl w:val="0"/>
                <w:numId w:val="1"/>
              </w:numPr>
              <w:spacing w:before="20"/>
              <w:rPr>
                <w:lang w:val="pt-PT"/>
              </w:rPr>
            </w:pPr>
            <w:r w:rsidRPr="00C4195D">
              <w:rPr>
                <w:lang w:val="pt-PT"/>
              </w:rPr>
              <w:t>MCBIE – Manage Colgate Business with Integrity and Effectiveness (competition law)</w:t>
            </w:r>
          </w:p>
          <w:p w:rsidR="00482E1D" w:rsidRPr="00C4195D" w:rsidRDefault="00482E1D" w:rsidP="00482E1D">
            <w:pPr>
              <w:spacing w:before="20"/>
              <w:rPr>
                <w:b/>
                <w:bCs/>
                <w:lang w:val="pt-PT"/>
              </w:rPr>
            </w:pPr>
            <w:r w:rsidRPr="00C4195D">
              <w:rPr>
                <w:b/>
                <w:bCs/>
                <w:lang w:val="pt-PT"/>
              </w:rPr>
              <w:t>Completed Danone Southern Africa Training</w:t>
            </w:r>
          </w:p>
        </w:tc>
      </w:tr>
    </w:tbl>
    <w:p w:rsidR="00C573E4" w:rsidRPr="00C4195D" w:rsidRDefault="00482E1D" w:rsidP="00482E1D">
      <w:pPr>
        <w:pStyle w:val="PargrafodaLista"/>
        <w:numPr>
          <w:ilvl w:val="0"/>
          <w:numId w:val="2"/>
        </w:numPr>
        <w:rPr>
          <w:sz w:val="18"/>
          <w:szCs w:val="22"/>
          <w:lang w:val="pt-PT"/>
        </w:rPr>
      </w:pPr>
      <w:r w:rsidRPr="00C4195D">
        <w:rPr>
          <w:sz w:val="18"/>
          <w:szCs w:val="22"/>
          <w:lang w:val="pt-PT"/>
        </w:rPr>
        <w:t>Finance for Non-Financial Managers</w:t>
      </w:r>
    </w:p>
    <w:p w:rsidR="00482E1D" w:rsidRPr="00C4195D" w:rsidRDefault="00482E1D" w:rsidP="00482E1D">
      <w:pPr>
        <w:pStyle w:val="PargrafodaLista"/>
        <w:numPr>
          <w:ilvl w:val="0"/>
          <w:numId w:val="2"/>
        </w:numPr>
        <w:rPr>
          <w:sz w:val="18"/>
          <w:szCs w:val="22"/>
          <w:lang w:val="pt-PT"/>
        </w:rPr>
      </w:pPr>
      <w:r w:rsidRPr="00C4195D">
        <w:rPr>
          <w:sz w:val="18"/>
          <w:szCs w:val="22"/>
          <w:lang w:val="pt-PT"/>
        </w:rPr>
        <w:t>JCCI Exports Training</w:t>
      </w:r>
    </w:p>
    <w:sectPr w:rsidR="00482E1D" w:rsidRPr="00C4195D">
      <w:footerReference w:type="even" r:id="rId9"/>
      <w:footerReference w:type="default" r:id="rId10"/>
      <w:pgSz w:w="11906" w:h="16838" w:code="9"/>
      <w:pgMar w:top="851"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C81" w:rsidRDefault="00691C81">
      <w:r>
        <w:separator/>
      </w:r>
    </w:p>
  </w:endnote>
  <w:endnote w:type="continuationSeparator" w:id="0">
    <w:p w:rsidR="00691C81" w:rsidRDefault="0069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Liberation Sans Narrow"/>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E4" w:rsidRDefault="00C573E4">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3E4" w:rsidRDefault="00C573E4">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977"/>
      <w:gridCol w:w="284"/>
      <w:gridCol w:w="7512"/>
    </w:tblGrid>
    <w:tr w:rsidR="00C573E4">
      <w:tc>
        <w:tcPr>
          <w:tcW w:w="2977" w:type="dxa"/>
        </w:tcPr>
        <w:p w:rsidR="00C573E4" w:rsidRDefault="00C573E4">
          <w:pPr>
            <w:spacing w:before="120"/>
            <w:ind w:firstLine="360"/>
            <w:jc w:val="right"/>
            <w:rPr>
              <w:sz w:val="16"/>
              <w:lang w:val="en-GB"/>
            </w:rPr>
          </w:pPr>
          <w:r>
            <w:rPr>
              <w:sz w:val="16"/>
              <w:lang w:val="en-GB"/>
            </w:rPr>
            <w:t xml:space="preserve">Page </w:t>
          </w:r>
          <w:r>
            <w:rPr>
              <w:sz w:val="16"/>
              <w:lang w:val="en-GB"/>
            </w:rPr>
            <w:fldChar w:fldCharType="begin"/>
          </w:r>
          <w:r>
            <w:rPr>
              <w:sz w:val="16"/>
              <w:lang w:val="en-GB"/>
            </w:rPr>
            <w:instrText xml:space="preserve">PAGE  </w:instrText>
          </w:r>
          <w:r>
            <w:rPr>
              <w:sz w:val="16"/>
              <w:lang w:val="en-GB"/>
            </w:rPr>
            <w:fldChar w:fldCharType="separate"/>
          </w:r>
          <w:r w:rsidR="00A7345B">
            <w:rPr>
              <w:noProof/>
              <w:sz w:val="16"/>
              <w:lang w:val="en-GB"/>
            </w:rPr>
            <w:t>1</w:t>
          </w:r>
          <w:r>
            <w:rPr>
              <w:sz w:val="16"/>
              <w:lang w:val="en-GB"/>
            </w:rPr>
            <w:fldChar w:fldCharType="end"/>
          </w:r>
          <w:r>
            <w:rPr>
              <w:sz w:val="16"/>
              <w:lang w:val="en-GB"/>
            </w:rPr>
            <w:t xml:space="preserve"> - Curriculum vitae of</w:t>
          </w:r>
        </w:p>
        <w:p w:rsidR="00C573E4" w:rsidRDefault="00C573E4">
          <w:pPr>
            <w:spacing w:before="120"/>
            <w:ind w:firstLine="360"/>
            <w:jc w:val="right"/>
            <w:rPr>
              <w:sz w:val="16"/>
              <w:lang w:val="en-GB"/>
            </w:rPr>
          </w:pPr>
          <w:r>
            <w:rPr>
              <w:sz w:val="16"/>
              <w:lang w:val="en-GB"/>
            </w:rPr>
            <w:t>Surname(s) First name(s)</w:t>
          </w:r>
        </w:p>
      </w:tc>
      <w:tc>
        <w:tcPr>
          <w:tcW w:w="284" w:type="dxa"/>
        </w:tcPr>
        <w:p w:rsidR="00C573E4" w:rsidRDefault="00C573E4">
          <w:pPr>
            <w:spacing w:before="120"/>
            <w:rPr>
              <w:sz w:val="16"/>
              <w:lang w:val="en-GB"/>
            </w:rPr>
          </w:pPr>
        </w:p>
      </w:tc>
      <w:tc>
        <w:tcPr>
          <w:tcW w:w="7512" w:type="dxa"/>
        </w:tcPr>
        <w:p w:rsidR="00C573E4" w:rsidRDefault="00C573E4">
          <w:pPr>
            <w:spacing w:before="120"/>
            <w:rPr>
              <w:sz w:val="16"/>
              <w:lang w:val="en-GB"/>
            </w:rPr>
          </w:pPr>
          <w:r>
            <w:rPr>
              <w:sz w:val="16"/>
              <w:lang w:val="en-GB"/>
            </w:rPr>
            <w:t>For more information go to http://europass.cedefop.eu.int</w:t>
          </w:r>
        </w:p>
        <w:p w:rsidR="00C573E4" w:rsidRDefault="00C573E4">
          <w:pPr>
            <w:spacing w:before="120"/>
            <w:rPr>
              <w:sz w:val="16"/>
              <w:lang w:val="en-GB"/>
            </w:rPr>
          </w:pPr>
          <w:r>
            <w:rPr>
              <w:sz w:val="16"/>
              <w:lang w:val="de-DE"/>
            </w:rPr>
            <w:t>© European Communities, 2003</w:t>
          </w:r>
        </w:p>
      </w:tc>
    </w:tr>
  </w:tbl>
  <w:p w:rsidR="00C573E4" w:rsidRDefault="00C573E4">
    <w:pPr>
      <w:pStyle w:val="Rodap"/>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C81" w:rsidRDefault="00691C81">
      <w:r>
        <w:separator/>
      </w:r>
    </w:p>
  </w:footnote>
  <w:footnote w:type="continuationSeparator" w:id="0">
    <w:p w:rsidR="00691C81" w:rsidRDefault="00691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02002"/>
    <w:multiLevelType w:val="hybridMultilevel"/>
    <w:tmpl w:val="51A23846"/>
    <w:lvl w:ilvl="0" w:tplc="1C090001">
      <w:start w:val="1"/>
      <w:numFmt w:val="bullet"/>
      <w:lvlText w:val=""/>
      <w:lvlJc w:val="left"/>
      <w:pPr>
        <w:ind w:left="3960" w:hanging="360"/>
      </w:pPr>
      <w:rPr>
        <w:rFonts w:ascii="Symbol" w:hAnsi="Symbo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1">
    <w:nsid w:val="6D0F3243"/>
    <w:multiLevelType w:val="hybridMultilevel"/>
    <w:tmpl w:val="DB38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3D"/>
    <w:rsid w:val="00057F8A"/>
    <w:rsid w:val="001B70EF"/>
    <w:rsid w:val="001F4EC5"/>
    <w:rsid w:val="002110C9"/>
    <w:rsid w:val="00343AEF"/>
    <w:rsid w:val="0038074C"/>
    <w:rsid w:val="00412634"/>
    <w:rsid w:val="00413B99"/>
    <w:rsid w:val="00433E04"/>
    <w:rsid w:val="00474B63"/>
    <w:rsid w:val="00482E1D"/>
    <w:rsid w:val="004A1E20"/>
    <w:rsid w:val="00603360"/>
    <w:rsid w:val="00691C81"/>
    <w:rsid w:val="006B6455"/>
    <w:rsid w:val="006F103D"/>
    <w:rsid w:val="00701E26"/>
    <w:rsid w:val="007A671B"/>
    <w:rsid w:val="007B2606"/>
    <w:rsid w:val="00864976"/>
    <w:rsid w:val="008700FE"/>
    <w:rsid w:val="0090158B"/>
    <w:rsid w:val="00905FFF"/>
    <w:rsid w:val="009C7571"/>
    <w:rsid w:val="00A7345B"/>
    <w:rsid w:val="00B42125"/>
    <w:rsid w:val="00B743E3"/>
    <w:rsid w:val="00B975CA"/>
    <w:rsid w:val="00BD088F"/>
    <w:rsid w:val="00C029AE"/>
    <w:rsid w:val="00C11BBA"/>
    <w:rsid w:val="00C1580D"/>
    <w:rsid w:val="00C4195D"/>
    <w:rsid w:val="00C573E4"/>
    <w:rsid w:val="00CA7E99"/>
    <w:rsid w:val="00CB465D"/>
    <w:rsid w:val="00D9081D"/>
    <w:rsid w:val="00DD31D8"/>
    <w:rsid w:val="00DE34D4"/>
    <w:rsid w:val="00EB2CE0"/>
    <w:rsid w:val="00EF7C42"/>
    <w:rsid w:val="00F12F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C9"/>
    <w:rPr>
      <w:rFonts w:ascii="Arial Narrow" w:hAnsi="Arial Narrow"/>
      <w:lang w:val="es-NI" w:eastAsia="en-US"/>
    </w:rPr>
  </w:style>
  <w:style w:type="paragraph" w:styleId="Cabealho1">
    <w:name w:val="heading 1"/>
    <w:basedOn w:val="Normal"/>
    <w:next w:val="Normal"/>
    <w:qFormat/>
    <w:pPr>
      <w:keepNext/>
      <w:jc w:val="right"/>
      <w:outlineLvl w:val="0"/>
    </w:pPr>
    <w:rPr>
      <w:lang w:val="en-GB"/>
    </w:rPr>
  </w:style>
  <w:style w:type="paragraph" w:styleId="Cabealho2">
    <w:name w:val="heading 2"/>
    <w:basedOn w:val="Normal"/>
    <w:next w:val="Normal"/>
    <w:qFormat/>
    <w:pPr>
      <w:keepNext/>
      <w:spacing w:before="40" w:after="40"/>
      <w:outlineLvl w:val="1"/>
    </w:pPr>
    <w:rPr>
      <w:sz w:val="24"/>
      <w:lang w:val="en-GB"/>
    </w:rPr>
  </w:style>
  <w:style w:type="paragraph" w:styleId="Cabealho3">
    <w:name w:val="heading 3"/>
    <w:basedOn w:val="Normal"/>
    <w:next w:val="Normal"/>
    <w:qFormat/>
    <w:pPr>
      <w:keepNext/>
      <w:outlineLvl w:val="2"/>
    </w:pPr>
    <w:rPr>
      <w:b/>
      <w:bCs/>
      <w:sz w:val="24"/>
    </w:rPr>
  </w:style>
  <w:style w:type="paragraph" w:styleId="Cabealho4">
    <w:name w:val="heading 4"/>
    <w:basedOn w:val="Normal"/>
    <w:next w:val="Normal"/>
    <w:qFormat/>
    <w:pPr>
      <w:keepNext/>
      <w:spacing w:before="40" w:after="40"/>
      <w:ind w:left="-104" w:right="-108"/>
      <w:jc w:val="center"/>
      <w:outlineLvl w:val="3"/>
    </w:pPr>
    <w:rPr>
      <w:b/>
      <w:lang w:val="en-GB"/>
    </w:rPr>
  </w:style>
  <w:style w:type="paragraph" w:styleId="Cabealho5">
    <w:name w:val="heading 5"/>
    <w:basedOn w:val="Normal"/>
    <w:next w:val="Normal"/>
    <w:qFormat/>
    <w:pPr>
      <w:keepNext/>
      <w:spacing w:before="40" w:after="40"/>
      <w:jc w:val="right"/>
      <w:outlineLvl w:val="4"/>
    </w:pPr>
    <w:rPr>
      <w:b/>
      <w:bCs/>
      <w:sz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153"/>
        <w:tab w:val="right" w:pos="8306"/>
      </w:tabs>
    </w:pPr>
  </w:style>
  <w:style w:type="paragraph" w:styleId="Rodap">
    <w:name w:val="footer"/>
    <w:basedOn w:val="Normal"/>
    <w:semiHidden/>
    <w:pPr>
      <w:tabs>
        <w:tab w:val="center" w:pos="4153"/>
        <w:tab w:val="right" w:pos="8306"/>
      </w:tabs>
    </w:pPr>
  </w:style>
  <w:style w:type="character" w:styleId="Hiperligao">
    <w:name w:val="Hyperlink"/>
    <w:semiHidden/>
    <w:rPr>
      <w:color w:val="0000FF"/>
      <w:u w:val="single"/>
    </w:rPr>
  </w:style>
  <w:style w:type="character" w:styleId="Nmerodepgina">
    <w:name w:val="page number"/>
    <w:basedOn w:val="Tipodeletrapredefinidodopargrafo"/>
    <w:semiHidden/>
  </w:style>
  <w:style w:type="paragraph" w:styleId="Textodebalo">
    <w:name w:val="Balloon Text"/>
    <w:basedOn w:val="Normal"/>
    <w:link w:val="TextodebaloCarcter"/>
    <w:uiPriority w:val="99"/>
    <w:semiHidden/>
    <w:unhideWhenUsed/>
    <w:rsid w:val="00433E0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3E04"/>
    <w:rPr>
      <w:rFonts w:ascii="Tahoma" w:hAnsi="Tahoma" w:cs="Tahoma"/>
      <w:sz w:val="16"/>
      <w:szCs w:val="16"/>
      <w:lang w:val="es-NI" w:eastAsia="en-US"/>
    </w:rPr>
  </w:style>
  <w:style w:type="paragraph" w:styleId="PargrafodaLista">
    <w:name w:val="List Paragraph"/>
    <w:basedOn w:val="Normal"/>
    <w:uiPriority w:val="34"/>
    <w:qFormat/>
    <w:rsid w:val="00482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C9"/>
    <w:rPr>
      <w:rFonts w:ascii="Arial Narrow" w:hAnsi="Arial Narrow"/>
      <w:lang w:val="es-NI" w:eastAsia="en-US"/>
    </w:rPr>
  </w:style>
  <w:style w:type="paragraph" w:styleId="Cabealho1">
    <w:name w:val="heading 1"/>
    <w:basedOn w:val="Normal"/>
    <w:next w:val="Normal"/>
    <w:qFormat/>
    <w:pPr>
      <w:keepNext/>
      <w:jc w:val="right"/>
      <w:outlineLvl w:val="0"/>
    </w:pPr>
    <w:rPr>
      <w:lang w:val="en-GB"/>
    </w:rPr>
  </w:style>
  <w:style w:type="paragraph" w:styleId="Cabealho2">
    <w:name w:val="heading 2"/>
    <w:basedOn w:val="Normal"/>
    <w:next w:val="Normal"/>
    <w:qFormat/>
    <w:pPr>
      <w:keepNext/>
      <w:spacing w:before="40" w:after="40"/>
      <w:outlineLvl w:val="1"/>
    </w:pPr>
    <w:rPr>
      <w:sz w:val="24"/>
      <w:lang w:val="en-GB"/>
    </w:rPr>
  </w:style>
  <w:style w:type="paragraph" w:styleId="Cabealho3">
    <w:name w:val="heading 3"/>
    <w:basedOn w:val="Normal"/>
    <w:next w:val="Normal"/>
    <w:qFormat/>
    <w:pPr>
      <w:keepNext/>
      <w:outlineLvl w:val="2"/>
    </w:pPr>
    <w:rPr>
      <w:b/>
      <w:bCs/>
      <w:sz w:val="24"/>
    </w:rPr>
  </w:style>
  <w:style w:type="paragraph" w:styleId="Cabealho4">
    <w:name w:val="heading 4"/>
    <w:basedOn w:val="Normal"/>
    <w:next w:val="Normal"/>
    <w:qFormat/>
    <w:pPr>
      <w:keepNext/>
      <w:spacing w:before="40" w:after="40"/>
      <w:ind w:left="-104" w:right="-108"/>
      <w:jc w:val="center"/>
      <w:outlineLvl w:val="3"/>
    </w:pPr>
    <w:rPr>
      <w:b/>
      <w:lang w:val="en-GB"/>
    </w:rPr>
  </w:style>
  <w:style w:type="paragraph" w:styleId="Cabealho5">
    <w:name w:val="heading 5"/>
    <w:basedOn w:val="Normal"/>
    <w:next w:val="Normal"/>
    <w:qFormat/>
    <w:pPr>
      <w:keepNext/>
      <w:spacing w:before="40" w:after="40"/>
      <w:jc w:val="right"/>
      <w:outlineLvl w:val="4"/>
    </w:pPr>
    <w:rPr>
      <w:b/>
      <w:bCs/>
      <w:sz w:val="22"/>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153"/>
        <w:tab w:val="right" w:pos="8306"/>
      </w:tabs>
    </w:pPr>
  </w:style>
  <w:style w:type="paragraph" w:styleId="Rodap">
    <w:name w:val="footer"/>
    <w:basedOn w:val="Normal"/>
    <w:semiHidden/>
    <w:pPr>
      <w:tabs>
        <w:tab w:val="center" w:pos="4153"/>
        <w:tab w:val="right" w:pos="8306"/>
      </w:tabs>
    </w:pPr>
  </w:style>
  <w:style w:type="character" w:styleId="Hiperligao">
    <w:name w:val="Hyperlink"/>
    <w:semiHidden/>
    <w:rPr>
      <w:color w:val="0000FF"/>
      <w:u w:val="single"/>
    </w:rPr>
  </w:style>
  <w:style w:type="character" w:styleId="Nmerodepgina">
    <w:name w:val="page number"/>
    <w:basedOn w:val="Tipodeletrapredefinidodopargrafo"/>
    <w:semiHidden/>
  </w:style>
  <w:style w:type="paragraph" w:styleId="Textodebalo">
    <w:name w:val="Balloon Text"/>
    <w:basedOn w:val="Normal"/>
    <w:link w:val="TextodebaloCarcter"/>
    <w:uiPriority w:val="99"/>
    <w:semiHidden/>
    <w:unhideWhenUsed/>
    <w:rsid w:val="00433E04"/>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33E04"/>
    <w:rPr>
      <w:rFonts w:ascii="Tahoma" w:hAnsi="Tahoma" w:cs="Tahoma"/>
      <w:sz w:val="16"/>
      <w:szCs w:val="16"/>
      <w:lang w:val="es-NI" w:eastAsia="en-US"/>
    </w:rPr>
  </w:style>
  <w:style w:type="paragraph" w:styleId="PargrafodaLista">
    <w:name w:val="List Paragraph"/>
    <w:basedOn w:val="Normal"/>
    <w:uiPriority w:val="34"/>
    <w:qFormat/>
    <w:rsid w:val="0048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6111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Europass</vt:lpstr>
      <vt:lpstr>Europass</vt:lpstr>
    </vt:vector>
  </TitlesOfParts>
  <Company>CEDEFOP</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dc:title>
  <dc:creator>PHT</dc:creator>
  <cp:lastModifiedBy>Admin</cp:lastModifiedBy>
  <cp:revision>2</cp:revision>
  <cp:lastPrinted>2005-01-21T13:35:00Z</cp:lastPrinted>
  <dcterms:created xsi:type="dcterms:W3CDTF">2021-02-17T10:42:00Z</dcterms:created>
  <dcterms:modified xsi:type="dcterms:W3CDTF">2021-02-17T10:42:00Z</dcterms:modified>
</cp:coreProperties>
</file>