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0" w:rsidRDefault="00203688">
      <w:r w:rsidRPr="00203688"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3.9pt;margin-top:-43.8pt;width:393.85pt;height:78.3pt;z-index:251653632" filled="f" stroked="f">
            <v:textbox style="mso-next-textbox:#_x0000_s1030">
              <w:txbxContent>
                <w:p w:rsidR="00093B63" w:rsidRPr="009C532B" w:rsidRDefault="009C532B" w:rsidP="009E32C9">
                  <w:pPr>
                    <w:tabs>
                      <w:tab w:val="left" w:pos="5670"/>
                      <w:tab w:val="left" w:pos="6663"/>
                    </w:tabs>
                    <w:spacing w:after="0"/>
                    <w:rPr>
                      <w:rFonts w:ascii="Trajan Pro" w:hAnsi="Trajan Pro"/>
                      <w:b/>
                      <w:color w:val="000000"/>
                      <w:sz w:val="56"/>
                      <w:szCs w:val="56"/>
                      <w:lang w:val="tr-TR"/>
                    </w:rPr>
                  </w:pPr>
                  <w:r>
                    <w:rPr>
                      <w:rFonts w:ascii="Trajan Pro" w:hAnsi="Trajan Pro"/>
                      <w:b/>
                      <w:color w:val="000000"/>
                      <w:sz w:val="56"/>
                      <w:szCs w:val="56"/>
                      <w:lang w:val="tr-TR"/>
                    </w:rPr>
                    <w:t>Cihan ATAÇ</w:t>
                  </w:r>
                  <w:r w:rsidR="00C57F44">
                    <w:rPr>
                      <w:rFonts w:ascii="Trajan Pro" w:hAnsi="Trajan Pro"/>
                      <w:b/>
                      <w:color w:val="000000"/>
                      <w:sz w:val="56"/>
                      <w:szCs w:val="56"/>
                      <w:lang w:val="tr-TR"/>
                    </w:rPr>
                    <w:t xml:space="preserve">               </w:t>
                  </w:r>
                  <w:r w:rsidR="00C57F44">
                    <w:rPr>
                      <w:rFonts w:ascii="Arial" w:hAnsi="Arial" w:cs="Arial"/>
                      <w:color w:val="000000"/>
                      <w:lang w:val="tr-TR" w:eastAsia="tr-TR"/>
                    </w:rPr>
                    <w:drawing>
                      <wp:inline distT="0" distB="0" distL="0" distR="0">
                        <wp:extent cx="831555" cy="552893"/>
                        <wp:effectExtent l="19050" t="0" r="6645" b="0"/>
                        <wp:docPr id="5" name="Resim 2" descr="C:\Users\catac\Desktop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tac\Desktop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53654" cy="567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13.9pt;margin-top:442.9pt;width:381.4pt;height:0;z-index:251663872" o:connectortype="straight" strokecolor="#d8d8d8"/>
        </w:pict>
      </w:r>
      <w:r w:rsidRPr="00203688">
        <w:rPr>
          <w:lang w:val="fr-CA" w:eastAsia="fr-CA"/>
        </w:rPr>
        <w:pict>
          <v:shape id="_x0000_s1071" type="#_x0000_t32" style="position:absolute;margin-left:121.15pt;margin-top:96.3pt;width:381.4pt;height:0;z-index:251661824" o:connectortype="straight" strokecolor="#d8d8d8"/>
        </w:pict>
      </w:r>
      <w:r w:rsidRPr="00203688">
        <w:rPr>
          <w:lang w:val="fr-CA" w:eastAsia="fr-CA"/>
        </w:rPr>
        <w:pict>
          <v:shape id="_x0000_s1052" type="#_x0000_t202" style="position:absolute;margin-left:115.3pt;margin-top:10.65pt;width:678.15pt;height:80.75pt;z-index:251660800" filled="f" stroked="f" strokecolor="#8db3e2">
            <v:textbox style="mso-next-textbox:#_x0000_s1052">
              <w:txbxContent>
                <w:p w:rsidR="00B07483" w:rsidRPr="009C532B" w:rsidRDefault="009C532B" w:rsidP="00CA79FE">
                  <w:pPr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9C532B">
                    <w:rPr>
                      <w:rFonts w:ascii="Arial" w:hAnsi="Arial" w:cs="Arial"/>
                      <w:color w:val="000000"/>
                    </w:rPr>
                    <w:t>Address</w:t>
                  </w:r>
                  <w:r w:rsidR="00D2792A" w:rsidRPr="009C532B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 w:rsidRPr="009C532B">
                    <w:rPr>
                      <w:rFonts w:ascii="Arial" w:hAnsi="Arial" w:cs="Arial"/>
                      <w:color w:val="000000"/>
                    </w:rPr>
                    <w:t xml:space="preserve">Yenimahalle 3130. sk. </w:t>
                  </w:r>
                  <w:r w:rsidR="005C3257">
                    <w:rPr>
                      <w:rFonts w:ascii="Arial" w:hAnsi="Arial" w:cs="Arial"/>
                      <w:color w:val="000000"/>
                    </w:rPr>
                    <w:t>Ezgi Apt. No:12/12 Atakum/Samsun TURKEY</w:t>
                  </w:r>
                </w:p>
                <w:p w:rsidR="005C3257" w:rsidRDefault="005C3257" w:rsidP="009C532B">
                  <w:pPr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:rsidR="009C532B" w:rsidRPr="009C532B" w:rsidRDefault="00D2792A" w:rsidP="009C532B">
                  <w:pPr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9C532B">
                    <w:rPr>
                      <w:rFonts w:ascii="Arial" w:hAnsi="Arial" w:cs="Arial"/>
                      <w:color w:val="000000"/>
                    </w:rPr>
                    <w:t xml:space="preserve">Tel: </w:t>
                  </w:r>
                  <w:r w:rsidR="009C532B" w:rsidRPr="009C532B">
                    <w:rPr>
                      <w:rFonts w:ascii="Arial" w:hAnsi="Arial" w:cs="Arial"/>
                      <w:color w:val="000000"/>
                    </w:rPr>
                    <w:t>05368192388</w:t>
                  </w:r>
                </w:p>
                <w:p w:rsidR="005C3257" w:rsidRDefault="005C3257" w:rsidP="009C532B">
                  <w:pPr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:rsidR="00486AF7" w:rsidRPr="009C532B" w:rsidRDefault="00D2792A" w:rsidP="009C532B">
                  <w:pPr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 w:rsidRPr="009C532B">
                    <w:rPr>
                      <w:rFonts w:ascii="Arial" w:hAnsi="Arial" w:cs="Arial"/>
                      <w:color w:val="000000"/>
                    </w:rPr>
                    <w:t>e-</w:t>
                  </w:r>
                  <w:r w:rsidR="009C532B" w:rsidRPr="009C532B">
                    <w:rPr>
                      <w:rFonts w:ascii="Arial" w:hAnsi="Arial" w:cs="Arial"/>
                      <w:color w:val="000000"/>
                    </w:rPr>
                    <w:t>mail:cihan.atac@gmail.com</w:t>
                  </w: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 id="_x0000_s1072" type="#_x0000_t32" style="position:absolute;margin-left:115.3pt;margin-top:348.3pt;width:381.4pt;height:0;z-index:251662848" o:connectortype="straight" strokecolor="#d8d8d8"/>
        </w:pict>
      </w:r>
      <w:r w:rsidRPr="00203688">
        <w:rPr>
          <w:lang w:val="fr-CA" w:eastAsia="fr-CA"/>
        </w:rPr>
        <w:pict>
          <v:shape id="_x0000_s1040" type="#_x0000_t202" style="position:absolute;margin-left:-78pt;margin-top:337.85pt;width:150.95pt;height:153.3pt;z-index:251656704" filled="f" fillcolor="#1f497d" stroked="f">
            <v:textbox style="mso-next-textbox:#_x0000_s1040">
              <w:txbxContent>
                <w:p w:rsidR="00D2792A" w:rsidRPr="009C532B" w:rsidRDefault="00D2792A" w:rsidP="009C532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 id="_x0000_s1041" type="#_x0000_t202" style="position:absolute;margin-left:113.9pt;margin-top:368.75pt;width:412.05pt;height:113.6pt;z-index:251657728" filled="f" stroked="f">
            <v:textbox style="mso-next-textbox:#_x0000_s1041">
              <w:txbxContent>
                <w:p w:rsidR="009C532B" w:rsidRDefault="009C532B" w:rsidP="002E3F6A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University Graduation</w:t>
                  </w:r>
                  <w:r w:rsidRPr="007965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 Marmara University Engineering Faculty</w:t>
                  </w:r>
                </w:p>
                <w:p w:rsidR="002E3F6A" w:rsidRPr="00796575" w:rsidRDefault="009C532B" w:rsidP="009C532B">
                  <w:pPr>
                    <w:numPr>
                      <w:ilvl w:val="0"/>
                      <w:numId w:val="6"/>
                    </w:numPr>
                    <w:spacing w:after="120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Computer Engineering</w:t>
                  </w:r>
                  <w:r w:rsidR="00C5170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(English)</w:t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  <w:r w:rsidR="00DC426E" w:rsidRPr="0079657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ab/>
                  </w:r>
                </w:p>
                <w:p w:rsidR="009C532B" w:rsidRPr="00B946A9" w:rsidRDefault="00C97809" w:rsidP="009C53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B946A9" w:rsidRPr="00B946A9" w:rsidRDefault="00B946A9" w:rsidP="00B946A9">
                  <w:pPr>
                    <w:rPr>
                      <w:rFonts w:ascii="Times New Roman" w:hAnsi="Times New Roman"/>
                    </w:rPr>
                  </w:pPr>
                </w:p>
                <w:p w:rsidR="002E3F6A" w:rsidRPr="00B946A9" w:rsidRDefault="002E3F6A" w:rsidP="00B946A9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 id="_x0000_s1045" type="#_x0000_t202" style="position:absolute;margin-left:-78pt;margin-top:476.25pt;width:102.75pt;height:75.25pt;z-index:251658752" filled="f" fillcolor="#1f497d" stroked="f">
            <v:textbox style="mso-next-textbox:#_x0000_s1045">
              <w:txbxContent>
                <w:p w:rsidR="00F56E92" w:rsidRPr="00D2792A" w:rsidRDefault="00F56E92" w:rsidP="00F56E92">
                  <w:pPr>
                    <w:rPr>
                      <w:rFonts w:ascii="Trajan Pro" w:hAnsi="Trajan Pro"/>
                      <w:color w:val="FFFFFF"/>
                      <w:sz w:val="24"/>
                      <w:szCs w:val="24"/>
                      <w:lang w:val="tr-TR"/>
                    </w:rPr>
                  </w:pP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 id="_x0000_s1046" type="#_x0000_t202" style="position:absolute;margin-left:-67.6pt;margin-top:531.4pt;width:564.3pt;height:121.05pt;z-index:251659776" filled="f" stroked="f">
            <v:textbox style="mso-next-textbox:#_x0000_s1046">
              <w:txbxContent>
                <w:p w:rsidR="00F56E92" w:rsidRPr="00C41EE4" w:rsidRDefault="009C532B" w:rsidP="00F81E7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CA"/>
                    </w:rPr>
                    <w:t>Foreign Languages</w:t>
                  </w:r>
                </w:p>
                <w:p w:rsidR="00F56E92" w:rsidRPr="00B946A9" w:rsidRDefault="009C532B" w:rsidP="00BC6DF1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English</w:t>
                  </w:r>
                  <w:r w:rsidR="00F56E92" w:rsidRPr="00B946A9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Very Good</w:t>
                  </w:r>
                  <w:r w:rsidR="00B946A9">
                    <w:rPr>
                      <w:rFonts w:ascii="Times New Roman" w:hAnsi="Times New Roman"/>
                    </w:rPr>
                    <w:tab/>
                  </w:r>
                  <w:r w:rsidR="00B946A9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Farsi</w:t>
                  </w:r>
                  <w:r w:rsidR="00B946A9" w:rsidRPr="00B946A9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Very Good</w:t>
                  </w: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 id="_x0000_s1035" type="#_x0000_t202" style="position:absolute;margin-left:-90pt;margin-top:66.1pt;width:203.9pt;height:250.85pt;z-index:251654656" filled="f" fillcolor="#1f497d" stroked="f">
            <v:textbox style="mso-next-textbox:#_x0000_s1035">
              <w:txbxContent>
                <w:p w:rsidR="00093B63" w:rsidRPr="00D2792A" w:rsidRDefault="00AC02A2">
                  <w:pPr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  <w:t xml:space="preserve"> </w:t>
                  </w:r>
                  <w:r w:rsidR="009C532B"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  <w:t>Work Experience</w:t>
                  </w:r>
                  <w:r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  <w:p w:rsidR="00D2792A" w:rsidRDefault="00D2792A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</w:p>
                <w:p w:rsidR="00CA79FE" w:rsidRDefault="00AC02A2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9C532B"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  <w:t>2005-2010</w:t>
                  </w:r>
                </w:p>
                <w:p w:rsidR="00D2792A" w:rsidRDefault="009C532B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  <w:t>Turk Telekom</w:t>
                  </w:r>
                </w:p>
                <w:p w:rsidR="00D2792A" w:rsidRDefault="00D2792A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</w:p>
                <w:p w:rsidR="00D2792A" w:rsidRDefault="00D2792A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</w:p>
                <w:p w:rsidR="00CA79FE" w:rsidRDefault="00AC02A2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9C532B"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  <w:t>2010-2016</w:t>
                  </w:r>
                </w:p>
                <w:p w:rsidR="009C532B" w:rsidRPr="00C41EE4" w:rsidRDefault="009C532B" w:rsidP="00D2792A">
                  <w:pP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color w:val="000000"/>
                      <w:sz w:val="24"/>
                      <w:szCs w:val="24"/>
                    </w:rPr>
                    <w:t>Tapu ve Kadastro 10. Bölge Müdürlüğü</w:t>
                  </w:r>
                </w:p>
                <w:p w:rsidR="00D2792A" w:rsidRDefault="00D2792A">
                  <w:pPr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</w:p>
                <w:p w:rsidR="00D2792A" w:rsidRPr="00C41EE4" w:rsidRDefault="00D2792A">
                  <w:pPr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 id="_x0000_s1036" type="#_x0000_t202" style="position:absolute;margin-left:113.9pt;margin-top:91.4pt;width:373.9pt;height:238.6pt;z-index:251655680" filled="f" stroked="f">
            <v:textbox style="mso-next-textbox:#_x0000_s1036">
              <w:txbxContent>
                <w:p w:rsidR="002E3F6A" w:rsidRPr="00B946A9" w:rsidRDefault="002E3F6A" w:rsidP="002E3F6A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C3257" w:rsidRDefault="005C325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9C532B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JOB</w:t>
                  </w:r>
                  <w:r w:rsidR="00DC426E" w:rsidRPr="00C41EE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7965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Computer Engineer</w:t>
                  </w:r>
                  <w:r w:rsidR="00DC426E" w:rsidRPr="00C41EE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4565650" cy="10143"/>
                        <wp:effectExtent l="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5650" cy="10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51707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946A9" w:rsidRPr="00C41EE4" w:rsidRDefault="00C51707" w:rsidP="00CA79F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High School:</w:t>
                  </w:r>
                  <w:r w:rsidRPr="00C5170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Akpınar Anatolian High School</w:t>
                  </w:r>
                  <w:r w:rsidR="00E001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(1 year English </w:t>
                  </w:r>
                  <w:r w:rsidR="00E001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Prepara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tion</w:t>
                  </w:r>
                  <w:r w:rsidR="00DC426E" w:rsidRPr="00C5170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="00DC426E" w:rsidRPr="00C41EE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="00DC426E" w:rsidRPr="00C41EE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="00DC426E" w:rsidRPr="00C41EE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="00BB5BE9" w:rsidRPr="00C41EE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Pr="00203688">
        <w:rPr>
          <w:lang w:val="fr-CA" w:eastAsia="fr-C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0" type="#_x0000_t64" style="position:absolute;margin-left:-648.9pt;margin-top:18.95pt;width:866.9pt;height:658.7pt;rotation:90;z-index:251652608" fillcolor="#c0504d" stroked="f">
            <v:fill opacity="26214f" color2="#592523" o:opacity2="26214f" rotate="t"/>
          </v:shape>
        </w:pict>
      </w:r>
      <w:r w:rsidRPr="00203688">
        <w:rPr>
          <w:lang w:val="fr-CA" w:eastAsia="fr-CA"/>
        </w:rPr>
        <w:pict>
          <v:shape id="_x0000_s1069" type="#_x0000_t64" style="position:absolute;margin-left:-521.65pt;margin-top:196.2pt;width:897.1pt;height:355.4pt;rotation:90;z-index:251651584" fillcolor="#c0504d" stroked="f">
            <v:fill color2="fill lighten(51)" angle="-90" focusposition="1" focussize="" method="linear sigma" type="gradient"/>
          </v:shape>
        </w:pict>
      </w:r>
    </w:p>
    <w:sectPr w:rsidR="005331D0" w:rsidSect="005331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50"/>
    <w:multiLevelType w:val="hybridMultilevel"/>
    <w:tmpl w:val="6BCE3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09C"/>
    <w:multiLevelType w:val="hybridMultilevel"/>
    <w:tmpl w:val="D60651BA"/>
    <w:lvl w:ilvl="0" w:tplc="0C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3B980273"/>
    <w:multiLevelType w:val="hybridMultilevel"/>
    <w:tmpl w:val="2946AE6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D94A2F"/>
    <w:multiLevelType w:val="hybridMultilevel"/>
    <w:tmpl w:val="6AA84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7F07"/>
    <w:multiLevelType w:val="hybridMultilevel"/>
    <w:tmpl w:val="94C86BE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472713"/>
    <w:multiLevelType w:val="hybridMultilevel"/>
    <w:tmpl w:val="E9D07F64"/>
    <w:lvl w:ilvl="0" w:tplc="0C0C000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2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575E"/>
    <w:rsid w:val="00001946"/>
    <w:rsid w:val="0004162E"/>
    <w:rsid w:val="00046709"/>
    <w:rsid w:val="00084229"/>
    <w:rsid w:val="00093B63"/>
    <w:rsid w:val="000A394F"/>
    <w:rsid w:val="000F3CA5"/>
    <w:rsid w:val="001A57A7"/>
    <w:rsid w:val="00203688"/>
    <w:rsid w:val="002071BD"/>
    <w:rsid w:val="00262A7A"/>
    <w:rsid w:val="002E3F6A"/>
    <w:rsid w:val="003114C4"/>
    <w:rsid w:val="00332A6A"/>
    <w:rsid w:val="00334D16"/>
    <w:rsid w:val="00486AF7"/>
    <w:rsid w:val="005331D0"/>
    <w:rsid w:val="00580A0C"/>
    <w:rsid w:val="005C3257"/>
    <w:rsid w:val="005C374D"/>
    <w:rsid w:val="00616C22"/>
    <w:rsid w:val="0068482B"/>
    <w:rsid w:val="006B575E"/>
    <w:rsid w:val="00713B3C"/>
    <w:rsid w:val="00796575"/>
    <w:rsid w:val="007A473A"/>
    <w:rsid w:val="00916D17"/>
    <w:rsid w:val="00990A2F"/>
    <w:rsid w:val="009C532B"/>
    <w:rsid w:val="009E32C9"/>
    <w:rsid w:val="00A852A4"/>
    <w:rsid w:val="00A8569A"/>
    <w:rsid w:val="00A85BC0"/>
    <w:rsid w:val="00AC02A2"/>
    <w:rsid w:val="00AF15A8"/>
    <w:rsid w:val="00B02406"/>
    <w:rsid w:val="00B07483"/>
    <w:rsid w:val="00B41D02"/>
    <w:rsid w:val="00B47F72"/>
    <w:rsid w:val="00B64702"/>
    <w:rsid w:val="00B946A9"/>
    <w:rsid w:val="00BB5BE9"/>
    <w:rsid w:val="00BC6DF1"/>
    <w:rsid w:val="00C02E7F"/>
    <w:rsid w:val="00C05A83"/>
    <w:rsid w:val="00C41EE4"/>
    <w:rsid w:val="00C51707"/>
    <w:rsid w:val="00C57F44"/>
    <w:rsid w:val="00C97809"/>
    <w:rsid w:val="00CA7586"/>
    <w:rsid w:val="00CA79FE"/>
    <w:rsid w:val="00D2792A"/>
    <w:rsid w:val="00D64984"/>
    <w:rsid w:val="00DA0CE5"/>
    <w:rsid w:val="00DC426E"/>
    <w:rsid w:val="00E001BF"/>
    <w:rsid w:val="00E05201"/>
    <w:rsid w:val="00E1596A"/>
    <w:rsid w:val="00E256E1"/>
    <w:rsid w:val="00E3171D"/>
    <w:rsid w:val="00EC426E"/>
    <w:rsid w:val="00F56E92"/>
    <w:rsid w:val="00F81E72"/>
    <w:rsid w:val="00FB2F81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6A9"/>
    <w:pPr>
      <w:ind w:left="720"/>
      <w:contextualSpacing/>
    </w:pPr>
    <w:rPr>
      <w:lang w:val="fr-C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7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catac</cp:lastModifiedBy>
  <cp:revision>7</cp:revision>
  <dcterms:created xsi:type="dcterms:W3CDTF">2016-06-18T18:37:00Z</dcterms:created>
  <dcterms:modified xsi:type="dcterms:W3CDTF">2016-06-25T11:27:00Z</dcterms:modified>
</cp:coreProperties>
</file>