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5D7E" w:themeFill="accent1" w:themeFillShade="80"/>
        <w:tblCellMar>
          <w:left w:w="2448" w:type="dxa"/>
          <w:right w:w="115" w:type="dxa"/>
        </w:tblCellMar>
        <w:tblLook w:val="04A0" w:firstRow="1" w:lastRow="0" w:firstColumn="1" w:lastColumn="0" w:noHBand="0" w:noVBand="1"/>
        <w:tblDescription w:val="First table has your name, second table has date, image, and contact information"/>
      </w:tblPr>
      <w:tblGrid>
        <w:gridCol w:w="13470"/>
      </w:tblGrid>
      <w:tr w:rsidR="000D13BB" w:rsidRPr="00AB158C" w:rsidTr="00AE18A2">
        <w:trPr>
          <w:trHeight w:val="648"/>
        </w:trPr>
        <w:sdt>
          <w:sdtPr>
            <w:rPr>
              <w:rFonts w:ascii="Calibri" w:hAnsi="Calibri" w:cs="Calibri"/>
            </w:rPr>
            <w:alias w:val="Enter your name:"/>
            <w:tag w:val="Enter your name:"/>
            <w:id w:val="-605731169"/>
            <w:placeholder>
              <w:docPart w:val="F7845E4005214B17858F77A08860A192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10070" w:type="dxa"/>
                <w:shd w:val="clear" w:color="auto" w:fill="355D7E" w:themeFill="accent1" w:themeFillShade="80"/>
                <w:tcMar>
                  <w:top w:w="14" w:type="dxa"/>
                  <w:bottom w:w="14" w:type="dxa"/>
                </w:tcMar>
                <w:vAlign w:val="center"/>
              </w:tcPr>
              <w:p w:rsidR="000D13BB" w:rsidRPr="00AB158C" w:rsidRDefault="006D6DE4" w:rsidP="006D6DE4">
                <w:pPr>
                  <w:pStyle w:val="YourName"/>
                  <w:rPr>
                    <w:rFonts w:ascii="Calibri" w:hAnsi="Calibri" w:cs="Calibri"/>
                  </w:rPr>
                </w:pPr>
                <w:proofErr w:type="spellStart"/>
                <w:r w:rsidRPr="00AB158C">
                  <w:rPr>
                    <w:rFonts w:ascii="Calibri" w:hAnsi="Calibri" w:cs="Calibri"/>
                  </w:rPr>
                  <w:t>Elina</w:t>
                </w:r>
                <w:proofErr w:type="spellEnd"/>
                <w:r w:rsidRPr="00AB158C">
                  <w:rPr>
                    <w:rFonts w:ascii="Calibri" w:hAnsi="Calibri" w:cs="Calibri"/>
                  </w:rPr>
                  <w:t xml:space="preserve"> </w:t>
                </w:r>
                <w:proofErr w:type="spellStart"/>
                <w:r w:rsidRPr="00AB158C">
                  <w:rPr>
                    <w:rFonts w:ascii="Calibri" w:hAnsi="Calibri" w:cs="Calibri"/>
                  </w:rPr>
                  <w:t>Pascucci</w:t>
                </w:r>
                <w:proofErr w:type="spellEnd"/>
              </w:p>
            </w:tc>
          </w:sdtContent>
        </w:sdt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  <w:tblDescription w:val="First table has your name, second table has date, image, and contact information"/>
      </w:tblPr>
      <w:tblGrid>
        <w:gridCol w:w="2399"/>
        <w:gridCol w:w="7980"/>
      </w:tblGrid>
      <w:tr w:rsidR="00B04B3F" w:rsidRPr="00AB158C" w:rsidTr="00AE18A2">
        <w:trPr>
          <w:trHeight w:val="360"/>
        </w:trPr>
        <w:tc>
          <w:tcPr>
            <w:tcW w:w="233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70372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AB158C" w:rsidRDefault="00AE18A2" w:rsidP="006D6DE4">
            <w:pPr>
              <w:pStyle w:val="Date"/>
              <w:framePr w:wrap="auto" w:hAnchor="text" w:xAlign="left" w:yAlign="inline"/>
              <w:suppressOverlap w:val="0"/>
              <w:rPr>
                <w:rFonts w:ascii="Calibri" w:hAnsi="Calibri" w:cs="Calibri"/>
              </w:rPr>
            </w:pPr>
            <w:r w:rsidRPr="00AB158C">
              <w:rPr>
                <w:rFonts w:ascii="Calibri" w:hAnsi="Calibri" w:cs="Calibri"/>
              </w:rPr>
              <w:t>Curriculum Vitae</w:t>
            </w:r>
          </w:p>
        </w:tc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548AB7" w:themeFill="accent1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AB158C" w:rsidRDefault="006D6DE4" w:rsidP="00AE18A2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AB158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Scientific and Technical Translator – Spanish</w:t>
            </w:r>
            <w:r w:rsidR="00AE18A2" w:rsidRPr="00AB158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  </w:t>
            </w:r>
            <w:r w:rsidRPr="00AB158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English </w:t>
            </w:r>
            <w:r w:rsidR="00AE18A2" w:rsidRPr="00AB158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 xml:space="preserve"> </w:t>
            </w:r>
            <w:r w:rsidRPr="00AB158C">
              <w:rPr>
                <w:rFonts w:ascii="Calibri" w:hAnsi="Calibri" w:cs="Calibri"/>
                <w:color w:val="FFFFFF" w:themeColor="background1"/>
                <w:sz w:val="28"/>
                <w:szCs w:val="28"/>
              </w:rPr>
              <w:t>Portuguese</w:t>
            </w:r>
          </w:p>
        </w:tc>
      </w:tr>
      <w:tr w:rsidR="00B04B3F" w:rsidRPr="00AB158C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4B3F" w:rsidRPr="00AB158C" w:rsidRDefault="00B04B3F" w:rsidP="00A4211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6D6DE4" w:rsidRPr="00AB158C" w:rsidRDefault="006D6DE4" w:rsidP="00A42117">
            <w:pPr>
              <w:pStyle w:val="ContactInfo"/>
              <w:rPr>
                <w:rFonts w:ascii="Calibri" w:hAnsi="Calibri" w:cs="Calibri"/>
              </w:rPr>
            </w:pPr>
          </w:p>
          <w:p w:rsidR="006D6DE4" w:rsidRPr="00AB158C" w:rsidRDefault="006D6DE4" w:rsidP="00A42117">
            <w:pPr>
              <w:pStyle w:val="ContactInfo"/>
              <w:rPr>
                <w:rFonts w:ascii="Calibri" w:hAnsi="Calibri" w:cs="Calibri"/>
              </w:rPr>
            </w:pPr>
            <w:r w:rsidRPr="00AB158C">
              <w:rPr>
                <w:rFonts w:ascii="Calibri" w:hAnsi="Calibri" w:cs="Calibri"/>
              </w:rPr>
              <w:t>ID#: 27379465</w:t>
            </w:r>
          </w:p>
          <w:p w:rsidR="006D6DE4" w:rsidRPr="00AB158C" w:rsidRDefault="006D6DE4" w:rsidP="00A42117">
            <w:pPr>
              <w:pStyle w:val="ContactInfo"/>
              <w:rPr>
                <w:rFonts w:ascii="Calibri" w:hAnsi="Calibri" w:cs="Calibri"/>
              </w:rPr>
            </w:pPr>
            <w:proofErr w:type="spellStart"/>
            <w:r w:rsidRPr="00AB158C">
              <w:rPr>
                <w:rFonts w:ascii="Calibri" w:hAnsi="Calibri" w:cs="Calibri"/>
              </w:rPr>
              <w:t>CUIT</w:t>
            </w:r>
            <w:proofErr w:type="spellEnd"/>
            <w:r w:rsidRPr="00AB158C">
              <w:rPr>
                <w:rFonts w:ascii="Calibri" w:hAnsi="Calibri" w:cs="Calibri"/>
              </w:rPr>
              <w:t>#: 23-27379465-4</w:t>
            </w:r>
          </w:p>
          <w:p w:rsidR="000D13BB" w:rsidRPr="00AB158C" w:rsidRDefault="006D6DE4" w:rsidP="00A42117">
            <w:pPr>
              <w:pStyle w:val="ContactInfo"/>
              <w:rPr>
                <w:rFonts w:ascii="Calibri" w:hAnsi="Calibri" w:cs="Calibri"/>
              </w:rPr>
            </w:pPr>
            <w:r w:rsidRPr="00AB158C">
              <w:rPr>
                <w:rFonts w:ascii="Calibri" w:hAnsi="Calibri" w:cs="Calibri"/>
              </w:rPr>
              <w:t xml:space="preserve">Address: 576 </w:t>
            </w:r>
            <w:proofErr w:type="spellStart"/>
            <w:r w:rsidRPr="00AB158C">
              <w:rPr>
                <w:rFonts w:ascii="Calibri" w:hAnsi="Calibri" w:cs="Calibri"/>
              </w:rPr>
              <w:t>Centenario</w:t>
            </w:r>
            <w:proofErr w:type="spellEnd"/>
            <w:r w:rsidRPr="00AB158C">
              <w:rPr>
                <w:rFonts w:ascii="Calibri" w:hAnsi="Calibri" w:cs="Calibri"/>
              </w:rPr>
              <w:t xml:space="preserve"> Avenue, ZIP Code 5700, San Luis, Argentina</w:t>
            </w:r>
          </w:p>
          <w:p w:rsidR="000D13BB" w:rsidRPr="00AB158C" w:rsidRDefault="006D6DE4" w:rsidP="00A42117">
            <w:pPr>
              <w:pStyle w:val="ContactInfo"/>
              <w:rPr>
                <w:rFonts w:ascii="Calibri" w:hAnsi="Calibri" w:cs="Calibri"/>
              </w:rPr>
            </w:pPr>
            <w:r w:rsidRPr="00AB158C">
              <w:rPr>
                <w:rFonts w:ascii="Calibri" w:hAnsi="Calibri" w:cs="Calibri"/>
              </w:rPr>
              <w:t>Phone #: 54 9 0266 154304899</w:t>
            </w:r>
          </w:p>
          <w:p w:rsidR="00B04B3F" w:rsidRPr="00AB158C" w:rsidRDefault="003314FF" w:rsidP="00A42117">
            <w:pPr>
              <w:pStyle w:val="ContactInf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Enter email:"/>
                <w:tag w:val="Enter email:"/>
                <w:id w:val="1480033115"/>
                <w:placeholder>
                  <w:docPart w:val="97599AFBEBAC4B0FA3795A8B4B971F2E"/>
                </w:placeholder>
                <w:temporary/>
                <w:showingPlcHdr/>
              </w:sdtPr>
              <w:sdtEndPr/>
              <w:sdtContent>
                <w:r w:rsidR="00E11730" w:rsidRPr="00AB158C">
                  <w:rPr>
                    <w:rFonts w:ascii="Calibri" w:hAnsi="Calibri" w:cs="Calibri"/>
                  </w:rPr>
                  <w:t>E</w:t>
                </w:r>
                <w:r w:rsidR="00B04B3F" w:rsidRPr="00AB158C">
                  <w:rPr>
                    <w:rFonts w:ascii="Calibri" w:hAnsi="Calibri" w:cs="Calibri"/>
                  </w:rPr>
                  <w:t>mail</w:t>
                </w:r>
              </w:sdtContent>
            </w:sdt>
            <w:r w:rsidR="006D6DE4" w:rsidRPr="00AB158C">
              <w:rPr>
                <w:rFonts w:ascii="Calibri" w:hAnsi="Calibri" w:cs="Calibri"/>
              </w:rPr>
              <w:t>: elina.pascu@gmail.com</w:t>
            </w:r>
          </w:p>
          <w:p w:rsidR="00B04B3F" w:rsidRPr="00AB158C" w:rsidRDefault="00B04B3F" w:rsidP="006D6DE4">
            <w:pPr>
              <w:pStyle w:val="ContactInfo"/>
              <w:rPr>
                <w:rFonts w:ascii="Calibri" w:hAnsi="Calibri" w:cs="Calibri"/>
              </w:rPr>
            </w:pPr>
          </w:p>
        </w:tc>
      </w:tr>
    </w:tbl>
    <w:p w:rsidR="00E11730" w:rsidRPr="00800A56" w:rsidRDefault="003314FF" w:rsidP="00860837">
      <w:pPr>
        <w:pStyle w:val="Heading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ducation:"/>
          <w:tag w:val="Education:"/>
          <w:id w:val="946657345"/>
          <w:placeholder>
            <w:docPart w:val="1DA0F2604F284A82B835CBD9916433C5"/>
          </w:placeholder>
          <w:temporary/>
          <w:showingPlcHdr/>
        </w:sdtPr>
        <w:sdtEndPr/>
        <w:sdtContent>
          <w:r w:rsidR="00E11730" w:rsidRPr="00800A56">
            <w:rPr>
              <w:rFonts w:ascii="Calibri" w:hAnsi="Calibri" w:cs="Calibri"/>
            </w:rPr>
            <w:t>Education</w:t>
          </w:r>
        </w:sdtContent>
      </w:sdt>
    </w:p>
    <w:p w:rsidR="00AB158C" w:rsidRPr="00800A56" w:rsidRDefault="00AB158C" w:rsidP="00860837">
      <w:pPr>
        <w:pStyle w:val="Heading2"/>
        <w:rPr>
          <w:rFonts w:ascii="Calibri" w:hAnsi="Calibri" w:cs="Calibri"/>
        </w:rPr>
      </w:pPr>
      <w:r w:rsidRPr="00800A56">
        <w:rPr>
          <w:rFonts w:ascii="Calibri" w:hAnsi="Calibri" w:cs="Calibri"/>
        </w:rPr>
        <w:t>Qualifications</w:t>
      </w:r>
    </w:p>
    <w:p w:rsidR="00AB158C" w:rsidRPr="00800A56" w:rsidRDefault="00AB158C" w:rsidP="00860837">
      <w:pPr>
        <w:pStyle w:val="Heading2"/>
        <w:rPr>
          <w:rFonts w:ascii="Calibri" w:hAnsi="Calibri" w:cs="Calibri"/>
        </w:rPr>
      </w:pPr>
    </w:p>
    <w:p w:rsidR="00E11730" w:rsidRPr="00800A56" w:rsidRDefault="00AB158C" w:rsidP="00860837">
      <w:pPr>
        <w:pStyle w:val="Heading2"/>
        <w:rPr>
          <w:rFonts w:ascii="Calibri" w:hAnsi="Calibri" w:cs="Calibri"/>
        </w:rPr>
      </w:pPr>
      <w:proofErr w:type="spellStart"/>
      <w:r w:rsidRPr="00800A56">
        <w:rPr>
          <w:rFonts w:ascii="Calibri" w:hAnsi="Calibri" w:cs="Calibri"/>
        </w:rPr>
        <w:t>Instituto</w:t>
      </w:r>
      <w:proofErr w:type="spellEnd"/>
      <w:r w:rsidRPr="00800A56">
        <w:rPr>
          <w:rFonts w:ascii="Calibri" w:hAnsi="Calibri" w:cs="Calibri"/>
        </w:rPr>
        <w:t xml:space="preserve"> </w:t>
      </w:r>
      <w:proofErr w:type="spellStart"/>
      <w:r w:rsidRPr="00800A56">
        <w:rPr>
          <w:rFonts w:ascii="Calibri" w:hAnsi="Calibri" w:cs="Calibri"/>
        </w:rPr>
        <w:t>Tecnológico</w:t>
      </w:r>
      <w:proofErr w:type="spellEnd"/>
      <w:r w:rsidRPr="00800A56">
        <w:rPr>
          <w:rFonts w:ascii="Calibri" w:hAnsi="Calibri" w:cs="Calibri"/>
        </w:rPr>
        <w:t xml:space="preserve"> Superior, </w:t>
      </w:r>
      <w:proofErr w:type="spellStart"/>
      <w:r w:rsidRPr="00800A56">
        <w:rPr>
          <w:rFonts w:ascii="Calibri" w:hAnsi="Calibri" w:cs="Calibri"/>
        </w:rPr>
        <w:t>ITES</w:t>
      </w:r>
      <w:proofErr w:type="spellEnd"/>
      <w:r w:rsidRPr="00800A56">
        <w:rPr>
          <w:rFonts w:ascii="Calibri" w:hAnsi="Calibri" w:cs="Calibri"/>
        </w:rPr>
        <w:t>, San Luis, Argentina</w:t>
      </w:r>
    </w:p>
    <w:p w:rsidR="00E11730" w:rsidRPr="002C2C17" w:rsidRDefault="00AB158C">
      <w:pPr>
        <w:spacing w:after="0" w:line="240" w:lineRule="auto"/>
        <w:ind w:left="360" w:hanging="360"/>
        <w:rPr>
          <w:rFonts w:ascii="Calibri" w:hAnsi="Calibri" w:cs="Calibri"/>
        </w:rPr>
      </w:pPr>
      <w:r w:rsidRPr="002C2C17">
        <w:rPr>
          <w:rFonts w:ascii="Calibri" w:hAnsi="Calibri" w:cs="Calibri"/>
        </w:rPr>
        <w:t>December 2001</w:t>
      </w:r>
    </w:p>
    <w:p w:rsidR="00E11730" w:rsidRPr="00AB158C" w:rsidRDefault="00AB158C">
      <w:pPr>
        <w:spacing w:after="0" w:line="240" w:lineRule="auto"/>
        <w:rPr>
          <w:rFonts w:ascii="Calibri" w:hAnsi="Calibri" w:cs="Calibri"/>
        </w:rPr>
      </w:pPr>
      <w:r w:rsidRPr="00AB158C">
        <w:rPr>
          <w:rFonts w:ascii="Calibri" w:hAnsi="Calibri" w:cs="Calibri"/>
        </w:rPr>
        <w:t>Scientific and Technical Translator of English and Portuguese</w:t>
      </w:r>
    </w:p>
    <w:p w:rsidR="00AB158C" w:rsidRPr="00AB158C" w:rsidRDefault="00AB158C">
      <w:pPr>
        <w:spacing w:after="0" w:line="240" w:lineRule="auto"/>
        <w:rPr>
          <w:rFonts w:ascii="Calibri" w:hAnsi="Calibri" w:cs="Calibri"/>
        </w:rPr>
      </w:pPr>
    </w:p>
    <w:p w:rsidR="00AB158C" w:rsidRPr="00AB158C" w:rsidRDefault="00AB158C" w:rsidP="00AB158C">
      <w:pPr>
        <w:pStyle w:val="Heading2"/>
        <w:rPr>
          <w:rFonts w:ascii="Calibri" w:hAnsi="Calibri" w:cs="Calibri"/>
        </w:rPr>
      </w:pPr>
      <w:r w:rsidRPr="00AB158C">
        <w:rPr>
          <w:rFonts w:ascii="Calibri" w:hAnsi="Calibri" w:cs="Calibri"/>
        </w:rPr>
        <w:t>University of Cambridge, Local Examinations Syndicate</w:t>
      </w:r>
    </w:p>
    <w:p w:rsidR="00AB158C" w:rsidRPr="00AB158C" w:rsidRDefault="00AB158C" w:rsidP="00AB158C">
      <w:pPr>
        <w:spacing w:after="0" w:line="240" w:lineRule="auto"/>
        <w:ind w:left="360" w:hanging="360"/>
        <w:rPr>
          <w:rFonts w:ascii="Calibri" w:hAnsi="Calibri" w:cs="Calibri"/>
        </w:rPr>
      </w:pPr>
      <w:r w:rsidRPr="00AB158C">
        <w:rPr>
          <w:rFonts w:ascii="Calibri" w:hAnsi="Calibri" w:cs="Calibri"/>
        </w:rPr>
        <w:t>December 2001</w:t>
      </w:r>
    </w:p>
    <w:p w:rsidR="00AB158C" w:rsidRPr="00AB158C" w:rsidRDefault="002C2C17" w:rsidP="00AB158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C1 - </w:t>
      </w:r>
      <w:r w:rsidR="00AB158C" w:rsidRPr="00AB158C">
        <w:rPr>
          <w:rFonts w:ascii="Calibri" w:hAnsi="Calibri" w:cs="Calibri"/>
        </w:rPr>
        <w:t>CAE (Certificate in Advanced English)</w:t>
      </w:r>
    </w:p>
    <w:p w:rsidR="00AB158C" w:rsidRPr="00AB158C" w:rsidRDefault="00AB158C">
      <w:pPr>
        <w:spacing w:after="0" w:line="240" w:lineRule="auto"/>
        <w:rPr>
          <w:rFonts w:ascii="Calibri" w:hAnsi="Calibri" w:cs="Calibri"/>
        </w:rPr>
      </w:pPr>
    </w:p>
    <w:p w:rsidR="00AB158C" w:rsidRPr="00AB158C" w:rsidRDefault="00AB158C">
      <w:pPr>
        <w:spacing w:after="0" w:line="240" w:lineRule="auto"/>
        <w:rPr>
          <w:rFonts w:ascii="Calibri" w:hAnsi="Calibri" w:cs="Calibri"/>
        </w:rPr>
      </w:pPr>
    </w:p>
    <w:p w:rsidR="00AB158C" w:rsidRPr="002C2C17" w:rsidRDefault="00AB158C" w:rsidP="00AB158C">
      <w:pPr>
        <w:pStyle w:val="Heading2"/>
        <w:rPr>
          <w:rFonts w:ascii="Calibri" w:hAnsi="Calibri" w:cs="Calibri"/>
        </w:rPr>
      </w:pPr>
      <w:r w:rsidRPr="002C2C17">
        <w:rPr>
          <w:rFonts w:ascii="Calibri" w:hAnsi="Calibri" w:cs="Calibri"/>
        </w:rPr>
        <w:t>Other Courses</w:t>
      </w:r>
    </w:p>
    <w:p w:rsidR="00AB158C" w:rsidRPr="00AB158C" w:rsidRDefault="00AB158C" w:rsidP="00AB158C">
      <w:pPr>
        <w:pStyle w:val="Heading2"/>
        <w:rPr>
          <w:rFonts w:ascii="Calibri" w:hAnsi="Calibri" w:cs="Calibri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-1985- 199</w:t>
      </w:r>
      <w:r w:rsidR="00800A56">
        <w:rPr>
          <w:rFonts w:ascii="Calibri" w:hAnsi="Calibri" w:cs="Calibri"/>
          <w:sz w:val="20"/>
          <w:szCs w:val="20"/>
        </w:rPr>
        <w:t>6</w:t>
      </w:r>
      <w:r w:rsidRPr="00AB158C">
        <w:rPr>
          <w:rFonts w:ascii="Calibri" w:hAnsi="Calibri" w:cs="Calibri"/>
          <w:sz w:val="20"/>
          <w:szCs w:val="20"/>
        </w:rPr>
        <w:t>: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B158C">
        <w:rPr>
          <w:rFonts w:ascii="Calibri" w:hAnsi="Calibri" w:cs="Calibri"/>
          <w:sz w:val="20"/>
          <w:szCs w:val="20"/>
        </w:rPr>
        <w:t>Course of English Language at William Shakespeare Institute, San Luis, Argentina.</w:t>
      </w:r>
      <w:proofErr w:type="gramEnd"/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-1998-1999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Courses in Experimental Physics, Theoretical Physics, Statistics at Faculty of Physics, Mathematics and Natural Sciences - </w:t>
      </w:r>
      <w:proofErr w:type="spellStart"/>
      <w:r w:rsidRPr="00AB158C">
        <w:rPr>
          <w:rFonts w:ascii="Calibri" w:hAnsi="Calibri" w:cs="Calibri"/>
          <w:sz w:val="20"/>
          <w:szCs w:val="20"/>
        </w:rPr>
        <w:t>UNSL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(National University of San Luis) 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- 5 June 1999: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Seminar "The 21 </w:t>
      </w:r>
      <w:proofErr w:type="spellStart"/>
      <w:r w:rsidRPr="00AB158C">
        <w:rPr>
          <w:rFonts w:ascii="Calibri" w:hAnsi="Calibri" w:cs="Calibri"/>
          <w:sz w:val="20"/>
          <w:szCs w:val="20"/>
        </w:rPr>
        <w:t>st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Century Teacher"</w:t>
      </w:r>
    </w:p>
    <w:p w:rsidR="002C2C17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B158C">
        <w:rPr>
          <w:rFonts w:ascii="Calibri" w:hAnsi="Calibri" w:cs="Calibri"/>
          <w:sz w:val="20"/>
          <w:szCs w:val="20"/>
        </w:rPr>
        <w:t>Applied technology and the use of the Internet (for English language courses).</w:t>
      </w:r>
      <w:proofErr w:type="gramEnd"/>
      <w:r w:rsidRPr="00AB158C">
        <w:rPr>
          <w:rFonts w:ascii="Calibri" w:hAnsi="Calibri" w:cs="Calibri"/>
          <w:sz w:val="20"/>
          <w:szCs w:val="20"/>
        </w:rPr>
        <w:t xml:space="preserve"> 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AB158C">
        <w:rPr>
          <w:rFonts w:ascii="Calibri" w:hAnsi="Calibri" w:cs="Calibri"/>
          <w:sz w:val="20"/>
          <w:szCs w:val="20"/>
        </w:rPr>
        <w:t>UNSL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University Extension Secretariat and William Shakespeare Institute.</w:t>
      </w:r>
      <w:proofErr w:type="gramEnd"/>
      <w:r w:rsidRPr="00AB158C">
        <w:rPr>
          <w:rFonts w:ascii="Calibri" w:hAnsi="Calibri" w:cs="Calibri"/>
          <w:sz w:val="20"/>
          <w:szCs w:val="20"/>
        </w:rPr>
        <w:t xml:space="preserve"> San Luis, Argentina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-2 and 3 July 1999: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Seminar "The 21 </w:t>
      </w:r>
      <w:proofErr w:type="spellStart"/>
      <w:r w:rsidRPr="00AB158C">
        <w:rPr>
          <w:rFonts w:ascii="Calibri" w:hAnsi="Calibri" w:cs="Calibri"/>
          <w:sz w:val="20"/>
          <w:szCs w:val="20"/>
        </w:rPr>
        <w:t>st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Century Teacher"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NLP: </w:t>
      </w:r>
      <w:proofErr w:type="spellStart"/>
      <w:r w:rsidRPr="00AB158C">
        <w:rPr>
          <w:rFonts w:ascii="Calibri" w:hAnsi="Calibri" w:cs="Calibri"/>
          <w:sz w:val="20"/>
          <w:szCs w:val="20"/>
        </w:rPr>
        <w:t>Neuro</w:t>
      </w:r>
      <w:proofErr w:type="spellEnd"/>
      <w:r w:rsidRPr="00AB158C">
        <w:rPr>
          <w:rFonts w:ascii="Calibri" w:hAnsi="Calibri" w:cs="Calibri"/>
          <w:sz w:val="20"/>
          <w:szCs w:val="20"/>
        </w:rPr>
        <w:t>-Linguistic Programming, and the functioning of the left and right hemispheres in learning.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AB158C">
        <w:rPr>
          <w:rFonts w:ascii="Calibri" w:hAnsi="Calibri" w:cs="Calibri"/>
          <w:sz w:val="20"/>
          <w:szCs w:val="20"/>
        </w:rPr>
        <w:t>UNSL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University Extension Secretariat and William Shakespeare Institute.</w:t>
      </w:r>
      <w:proofErr w:type="gramEnd"/>
      <w:r w:rsidRPr="00AB158C">
        <w:rPr>
          <w:rFonts w:ascii="Calibri" w:hAnsi="Calibri" w:cs="Calibri"/>
          <w:sz w:val="20"/>
          <w:szCs w:val="20"/>
        </w:rPr>
        <w:t xml:space="preserve"> San Luis, Argentina.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-22 October 1999: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Course "How to Cope with </w:t>
      </w:r>
      <w:proofErr w:type="spellStart"/>
      <w:r w:rsidRPr="00AB158C">
        <w:rPr>
          <w:rFonts w:ascii="Calibri" w:hAnsi="Calibri" w:cs="Calibri"/>
          <w:sz w:val="20"/>
          <w:szCs w:val="20"/>
        </w:rPr>
        <w:t>FCE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Skills"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B158C">
        <w:rPr>
          <w:rFonts w:ascii="Calibri" w:hAnsi="Calibri" w:cs="Calibri"/>
          <w:sz w:val="20"/>
          <w:szCs w:val="20"/>
        </w:rPr>
        <w:t xml:space="preserve">Cambridge Institute, Villa Dolores, Córdoba, and </w:t>
      </w:r>
      <w:proofErr w:type="spellStart"/>
      <w:r w:rsidRPr="00AB158C">
        <w:rPr>
          <w:rFonts w:ascii="Calibri" w:hAnsi="Calibri" w:cs="Calibri"/>
          <w:sz w:val="20"/>
          <w:szCs w:val="20"/>
        </w:rPr>
        <w:t>ISLI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English Teacher Training Center of Villa Mercedes, San Luis, Argentina.</w:t>
      </w:r>
      <w:proofErr w:type="gramEnd"/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-12 August 2000: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Course: "Teaching Business English and the </w:t>
      </w:r>
      <w:proofErr w:type="spellStart"/>
      <w:r w:rsidRPr="00AB158C">
        <w:rPr>
          <w:rFonts w:ascii="Calibri" w:hAnsi="Calibri" w:cs="Calibri"/>
          <w:sz w:val="20"/>
          <w:szCs w:val="20"/>
        </w:rPr>
        <w:t>BEC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Exams"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University of Cambridge, Local Examinations Syndicate, Cambridge, United Kingdom and Saint Louis Institute, San Luis, Argentina.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800A56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  <w:lang w:val="pt-BR"/>
        </w:rPr>
      </w:pPr>
      <w:r w:rsidRPr="00800A56">
        <w:rPr>
          <w:rFonts w:ascii="Calibri" w:hAnsi="Calibri" w:cs="Calibri"/>
          <w:sz w:val="20"/>
          <w:szCs w:val="20"/>
          <w:lang w:val="pt-BR"/>
        </w:rPr>
        <w:t>- 23-27 July 2001:</w:t>
      </w:r>
    </w:p>
    <w:p w:rsidR="00AB158C" w:rsidRPr="00800A56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00A56">
        <w:rPr>
          <w:rFonts w:ascii="Calibri" w:hAnsi="Calibri" w:cs="Calibri"/>
          <w:sz w:val="20"/>
          <w:szCs w:val="20"/>
        </w:rPr>
        <w:t xml:space="preserve">"VII </w:t>
      </w:r>
      <w:r w:rsidR="00800A56" w:rsidRPr="00800A56">
        <w:rPr>
          <w:rFonts w:ascii="Calibri" w:hAnsi="Calibri" w:cs="Calibri"/>
          <w:sz w:val="20"/>
          <w:szCs w:val="20"/>
        </w:rPr>
        <w:t xml:space="preserve">National Congress of Translators and </w:t>
      </w:r>
      <w:r w:rsidRPr="00800A56">
        <w:rPr>
          <w:rFonts w:ascii="Calibri" w:hAnsi="Calibri" w:cs="Calibri"/>
          <w:sz w:val="20"/>
          <w:szCs w:val="20"/>
        </w:rPr>
        <w:t xml:space="preserve">II </w:t>
      </w:r>
      <w:proofErr w:type="spellStart"/>
      <w:r w:rsidRPr="00800A56">
        <w:rPr>
          <w:rFonts w:ascii="Calibri" w:hAnsi="Calibri" w:cs="Calibri"/>
          <w:sz w:val="20"/>
          <w:szCs w:val="20"/>
        </w:rPr>
        <w:t>Internacional</w:t>
      </w:r>
      <w:proofErr w:type="spellEnd"/>
      <w:r w:rsidRPr="00800A56">
        <w:rPr>
          <w:rFonts w:ascii="Calibri" w:hAnsi="Calibri" w:cs="Calibri"/>
          <w:sz w:val="20"/>
          <w:szCs w:val="20"/>
        </w:rPr>
        <w:t xml:space="preserve"> </w:t>
      </w:r>
      <w:r w:rsidR="00800A56" w:rsidRPr="00800A56">
        <w:rPr>
          <w:rFonts w:ascii="Calibri" w:hAnsi="Calibri" w:cs="Calibri"/>
          <w:sz w:val="20"/>
          <w:szCs w:val="20"/>
        </w:rPr>
        <w:t xml:space="preserve">Congress </w:t>
      </w:r>
      <w:r w:rsidR="00800A56">
        <w:rPr>
          <w:rFonts w:ascii="Calibri" w:hAnsi="Calibri" w:cs="Calibri"/>
          <w:sz w:val="20"/>
          <w:szCs w:val="20"/>
        </w:rPr>
        <w:t>of Translators</w:t>
      </w:r>
      <w:r w:rsidRPr="00800A56">
        <w:rPr>
          <w:rFonts w:ascii="Calibri" w:hAnsi="Calibri" w:cs="Calibri"/>
          <w:sz w:val="20"/>
          <w:szCs w:val="20"/>
        </w:rPr>
        <w:t>"</w:t>
      </w:r>
    </w:p>
    <w:p w:rsidR="00AB158C" w:rsidRPr="00800A56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  <w:lang w:val="pt-BR"/>
        </w:rPr>
      </w:pPr>
      <w:r w:rsidRPr="00800A56">
        <w:rPr>
          <w:rFonts w:ascii="Calibri" w:hAnsi="Calibri" w:cs="Calibri"/>
          <w:sz w:val="20"/>
          <w:szCs w:val="20"/>
          <w:lang w:val="pt-BR"/>
        </w:rPr>
        <w:t>ABRAPT (</w:t>
      </w:r>
      <w:r w:rsidR="002C2C17">
        <w:rPr>
          <w:rFonts w:ascii="Calibri" w:hAnsi="Calibri" w:cs="Calibri"/>
          <w:sz w:val="20"/>
          <w:szCs w:val="20"/>
          <w:lang w:val="pt-BR"/>
        </w:rPr>
        <w:t>Associaçã</w:t>
      </w:r>
      <w:r w:rsidRPr="002C2C17">
        <w:rPr>
          <w:rFonts w:ascii="Calibri" w:hAnsi="Calibri" w:cs="Calibri"/>
          <w:sz w:val="20"/>
          <w:szCs w:val="20"/>
          <w:lang w:val="pt-BR"/>
        </w:rPr>
        <w:t>o Brasileira de Pesquisadores em Tradu</w:t>
      </w:r>
      <w:r w:rsidR="002C2C17">
        <w:rPr>
          <w:rFonts w:ascii="Calibri" w:hAnsi="Calibri" w:cs="Calibri"/>
          <w:sz w:val="20"/>
          <w:szCs w:val="20"/>
          <w:lang w:val="pt-BR"/>
        </w:rPr>
        <w:t>çã</w:t>
      </w:r>
      <w:r w:rsidR="002C2C17" w:rsidRPr="002C2C17">
        <w:rPr>
          <w:rFonts w:ascii="Calibri" w:hAnsi="Calibri" w:cs="Calibri"/>
          <w:sz w:val="20"/>
          <w:szCs w:val="20"/>
          <w:lang w:val="pt-BR"/>
        </w:rPr>
        <w:t>o</w:t>
      </w:r>
      <w:r w:rsidRPr="002C2C17">
        <w:rPr>
          <w:rFonts w:ascii="Calibri" w:hAnsi="Calibri" w:cs="Calibri"/>
          <w:sz w:val="20"/>
          <w:szCs w:val="20"/>
          <w:lang w:val="pt-BR"/>
        </w:rPr>
        <w:t xml:space="preserve">) </w:t>
      </w:r>
      <w:r w:rsidR="00800A56">
        <w:rPr>
          <w:rFonts w:ascii="Calibri" w:hAnsi="Calibri" w:cs="Calibri"/>
          <w:sz w:val="20"/>
          <w:szCs w:val="20"/>
          <w:lang w:val="pt-BR"/>
        </w:rPr>
        <w:t xml:space="preserve">form </w:t>
      </w:r>
      <w:r w:rsidRPr="002C2C17">
        <w:rPr>
          <w:rFonts w:ascii="Calibri" w:hAnsi="Calibri" w:cs="Calibri"/>
          <w:sz w:val="20"/>
          <w:szCs w:val="20"/>
          <w:lang w:val="pt-BR"/>
        </w:rPr>
        <w:t xml:space="preserve">Departamento de Letras Anglo-Germanicas </w:t>
      </w:r>
      <w:r w:rsidR="00800A56">
        <w:rPr>
          <w:rFonts w:ascii="Calibri" w:hAnsi="Calibri" w:cs="Calibri"/>
          <w:sz w:val="20"/>
          <w:szCs w:val="20"/>
          <w:lang w:val="pt-BR"/>
        </w:rPr>
        <w:t xml:space="preserve">and </w:t>
      </w:r>
      <w:r w:rsidRPr="002C2C17">
        <w:rPr>
          <w:rFonts w:ascii="Calibri" w:hAnsi="Calibri" w:cs="Calibri"/>
          <w:sz w:val="20"/>
          <w:szCs w:val="20"/>
          <w:lang w:val="pt-BR"/>
        </w:rPr>
        <w:t>Programa de Pós-gradua</w:t>
      </w:r>
      <w:r w:rsidR="002C2C17">
        <w:rPr>
          <w:rFonts w:ascii="Calibri" w:hAnsi="Calibri" w:cs="Calibri"/>
          <w:sz w:val="20"/>
          <w:szCs w:val="20"/>
          <w:lang w:val="pt-BR"/>
        </w:rPr>
        <w:t>çã</w:t>
      </w:r>
      <w:r w:rsidR="002C2C17" w:rsidRPr="002C2C17">
        <w:rPr>
          <w:rFonts w:ascii="Calibri" w:hAnsi="Calibri" w:cs="Calibri"/>
          <w:sz w:val="20"/>
          <w:szCs w:val="20"/>
          <w:lang w:val="pt-BR"/>
        </w:rPr>
        <w:t>o</w:t>
      </w:r>
      <w:r w:rsidRPr="002C2C17">
        <w:rPr>
          <w:rFonts w:ascii="Calibri" w:hAnsi="Calibri" w:cs="Calibri"/>
          <w:sz w:val="20"/>
          <w:szCs w:val="20"/>
          <w:lang w:val="pt-BR"/>
        </w:rPr>
        <w:t xml:space="preserve"> em Estudos Lingüísticos da FALE (Facultade de Letras</w:t>
      </w:r>
      <w:r w:rsidRPr="00800A56">
        <w:rPr>
          <w:rFonts w:ascii="Calibri" w:hAnsi="Calibri" w:cs="Calibri"/>
          <w:sz w:val="20"/>
          <w:szCs w:val="20"/>
          <w:lang w:val="pt-BR"/>
        </w:rPr>
        <w:t>).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Mini-Courses: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B158C">
        <w:rPr>
          <w:rFonts w:ascii="Calibri" w:hAnsi="Calibri" w:cs="Calibri"/>
          <w:sz w:val="20"/>
          <w:szCs w:val="20"/>
        </w:rPr>
        <w:t>Consecutive translation and Sight translation.</w:t>
      </w:r>
      <w:proofErr w:type="gramEnd"/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B158C">
        <w:rPr>
          <w:rFonts w:ascii="Calibri" w:hAnsi="Calibri" w:cs="Calibri"/>
          <w:sz w:val="20"/>
          <w:szCs w:val="20"/>
        </w:rPr>
        <w:t>Multilingual Corpora (translation through multi-language database).</w:t>
      </w:r>
      <w:proofErr w:type="gramEnd"/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00A56">
        <w:rPr>
          <w:rFonts w:ascii="Calibri" w:hAnsi="Calibri" w:cs="Calibri"/>
          <w:sz w:val="20"/>
          <w:szCs w:val="20"/>
          <w:lang w:val="pt-BR"/>
        </w:rPr>
        <w:t>Closed Caption, A Tradu</w:t>
      </w:r>
      <w:r w:rsidR="002C2C17">
        <w:rPr>
          <w:rFonts w:ascii="Calibri" w:hAnsi="Calibri" w:cs="Calibri"/>
          <w:sz w:val="20"/>
          <w:szCs w:val="20"/>
          <w:lang w:val="pt-BR"/>
        </w:rPr>
        <w:t>çã</w:t>
      </w:r>
      <w:r w:rsidR="002C2C17" w:rsidRPr="002C2C17">
        <w:rPr>
          <w:rFonts w:ascii="Calibri" w:hAnsi="Calibri" w:cs="Calibri"/>
          <w:sz w:val="20"/>
          <w:szCs w:val="20"/>
          <w:lang w:val="pt-BR"/>
        </w:rPr>
        <w:t>o</w:t>
      </w:r>
      <w:r w:rsidRPr="00800A56">
        <w:rPr>
          <w:rFonts w:ascii="Calibri" w:hAnsi="Calibri" w:cs="Calibri"/>
          <w:sz w:val="20"/>
          <w:szCs w:val="20"/>
          <w:lang w:val="pt-BR"/>
        </w:rPr>
        <w:t xml:space="preserve"> por Legenda Aberta e Legenda Fechada. </w:t>
      </w:r>
      <w:r w:rsidRPr="00AB158C">
        <w:rPr>
          <w:rFonts w:ascii="Calibri" w:hAnsi="Calibri" w:cs="Calibri"/>
          <w:sz w:val="20"/>
          <w:szCs w:val="20"/>
        </w:rPr>
        <w:t>(Translation for subtitling)</w:t>
      </w:r>
    </w:p>
    <w:p w:rsidR="00AB158C" w:rsidRPr="00AB158C" w:rsidRDefault="00C63AF4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AB158C">
        <w:rPr>
          <w:rFonts w:ascii="Calibri" w:hAnsi="Calibri" w:cs="Calibri"/>
          <w:sz w:val="20"/>
          <w:szCs w:val="20"/>
        </w:rPr>
        <w:t>UFMG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: Federal University of Minas </w:t>
      </w:r>
      <w:proofErr w:type="spellStart"/>
      <w:r w:rsidRPr="00AB158C">
        <w:rPr>
          <w:rFonts w:ascii="Calibri" w:hAnsi="Calibri" w:cs="Calibri"/>
          <w:sz w:val="20"/>
          <w:szCs w:val="20"/>
        </w:rPr>
        <w:t>Gerais</w:t>
      </w:r>
      <w:proofErr w:type="spellEnd"/>
      <w:r w:rsidRPr="00AB158C">
        <w:rPr>
          <w:rFonts w:ascii="Calibri" w:hAnsi="Calibri" w:cs="Calibri"/>
          <w:sz w:val="20"/>
          <w:szCs w:val="20"/>
        </w:rPr>
        <w:t>, Belo Horizonte, Brazil</w:t>
      </w:r>
      <w:r w:rsidR="00AB158C" w:rsidRPr="00AB158C">
        <w:rPr>
          <w:rFonts w:ascii="Calibri" w:hAnsi="Calibri" w:cs="Calibri"/>
          <w:sz w:val="20"/>
          <w:szCs w:val="20"/>
        </w:rPr>
        <w:t>.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-11 and 12 June 2002: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Conference </w:t>
      </w:r>
      <w:r w:rsidR="00800A56" w:rsidRPr="00AB158C">
        <w:rPr>
          <w:rFonts w:ascii="Calibri" w:hAnsi="Calibri" w:cs="Calibri"/>
          <w:sz w:val="20"/>
          <w:szCs w:val="20"/>
        </w:rPr>
        <w:t>“Linguistic</w:t>
      </w:r>
      <w:r w:rsidRPr="00AB158C">
        <w:rPr>
          <w:rFonts w:ascii="Calibri" w:hAnsi="Calibri" w:cs="Calibri"/>
          <w:sz w:val="20"/>
          <w:szCs w:val="20"/>
        </w:rPr>
        <w:t xml:space="preserve"> Creativity"</w:t>
      </w:r>
    </w:p>
    <w:p w:rsidR="00C63AF4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Author/Presenter of Research work: "Informality in Argentina.</w:t>
      </w:r>
      <w:r w:rsidR="00800A56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AB158C">
        <w:rPr>
          <w:rFonts w:ascii="Calibri" w:hAnsi="Calibri" w:cs="Calibri"/>
          <w:sz w:val="20"/>
          <w:szCs w:val="20"/>
        </w:rPr>
        <w:t>Tradition and translation.</w:t>
      </w:r>
      <w:proofErr w:type="gramEnd"/>
      <w:r w:rsidRPr="00AB158C">
        <w:rPr>
          <w:rFonts w:ascii="Calibri" w:hAnsi="Calibri" w:cs="Calibri"/>
          <w:sz w:val="20"/>
          <w:szCs w:val="20"/>
        </w:rPr>
        <w:t xml:space="preserve"> Linguistic and cultural approach to the Informal Spanish style of Argentina, and th</w:t>
      </w:r>
      <w:r w:rsidR="00C63AF4">
        <w:rPr>
          <w:rFonts w:ascii="Calibri" w:hAnsi="Calibri" w:cs="Calibri"/>
          <w:sz w:val="20"/>
          <w:szCs w:val="20"/>
        </w:rPr>
        <w:t>e problems faced by an Argentinian</w:t>
      </w:r>
      <w:r w:rsidRPr="00AB158C">
        <w:rPr>
          <w:rFonts w:ascii="Calibri" w:hAnsi="Calibri" w:cs="Calibri"/>
          <w:sz w:val="20"/>
          <w:szCs w:val="20"/>
        </w:rPr>
        <w:t xml:space="preserve"> translator working with foreign material.</w:t>
      </w:r>
      <w:r w:rsidR="00C63AF4">
        <w:rPr>
          <w:rFonts w:ascii="Calibri" w:hAnsi="Calibri" w:cs="Calibri"/>
          <w:sz w:val="20"/>
          <w:szCs w:val="20"/>
        </w:rPr>
        <w:t>”</w:t>
      </w:r>
      <w:r w:rsidRPr="00AB158C">
        <w:rPr>
          <w:rFonts w:ascii="Calibri" w:hAnsi="Calibri" w:cs="Calibri"/>
          <w:sz w:val="20"/>
          <w:szCs w:val="20"/>
        </w:rPr>
        <w:t xml:space="preserve"> </w:t>
      </w:r>
    </w:p>
    <w:p w:rsidR="00AB158C" w:rsidRPr="00800A56" w:rsidRDefault="00C63AF4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C63AF4">
        <w:rPr>
          <w:rFonts w:ascii="Calibri" w:hAnsi="Calibri" w:cs="Calibri"/>
          <w:sz w:val="20"/>
          <w:szCs w:val="20"/>
        </w:rPr>
        <w:t>UNSL</w:t>
      </w:r>
      <w:proofErr w:type="spellEnd"/>
      <w:r w:rsidRPr="00C63AF4">
        <w:rPr>
          <w:rFonts w:ascii="Calibri" w:hAnsi="Calibri" w:cs="Calibri"/>
          <w:sz w:val="20"/>
          <w:szCs w:val="20"/>
        </w:rPr>
        <w:t xml:space="preserve">: National University of </w:t>
      </w:r>
      <w:r w:rsidR="00AB158C" w:rsidRPr="00C63AF4">
        <w:rPr>
          <w:rFonts w:ascii="Calibri" w:hAnsi="Calibri" w:cs="Calibri"/>
          <w:sz w:val="20"/>
          <w:szCs w:val="20"/>
        </w:rPr>
        <w:t xml:space="preserve">San Luis. </w:t>
      </w:r>
      <w:r w:rsidR="00AB158C" w:rsidRPr="00800A56">
        <w:rPr>
          <w:rFonts w:ascii="Calibri" w:hAnsi="Calibri" w:cs="Calibri"/>
          <w:sz w:val="20"/>
          <w:szCs w:val="20"/>
        </w:rPr>
        <w:t>San Luis, Argentina.</w:t>
      </w:r>
    </w:p>
    <w:p w:rsidR="00AB158C" w:rsidRPr="00800A56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800A56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800A56">
        <w:rPr>
          <w:rFonts w:ascii="Calibri" w:hAnsi="Calibri" w:cs="Calibri"/>
          <w:sz w:val="20"/>
          <w:szCs w:val="20"/>
        </w:rPr>
        <w:t>- 28-30 October 2002:</w:t>
      </w:r>
    </w:p>
    <w:p w:rsidR="00AB158C" w:rsidRPr="00C63AF4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800A56">
        <w:rPr>
          <w:rFonts w:ascii="Calibri" w:hAnsi="Calibri" w:cs="Calibri"/>
          <w:sz w:val="20"/>
          <w:szCs w:val="20"/>
        </w:rPr>
        <w:t>"</w:t>
      </w:r>
      <w:r w:rsidR="00C63AF4" w:rsidRPr="00AB158C">
        <w:rPr>
          <w:rFonts w:ascii="Calibri" w:hAnsi="Calibri" w:cs="Calibri"/>
          <w:sz w:val="20"/>
          <w:szCs w:val="20"/>
        </w:rPr>
        <w:t>VII National Congress and I International Congress of Phonetics and Phonology.</w:t>
      </w:r>
      <w:r w:rsidR="00800A56">
        <w:rPr>
          <w:rFonts w:ascii="Calibri" w:hAnsi="Calibri" w:cs="Calibri"/>
          <w:sz w:val="20"/>
          <w:szCs w:val="20"/>
        </w:rPr>
        <w:t>”</w:t>
      </w:r>
      <w:proofErr w:type="gramEnd"/>
    </w:p>
    <w:p w:rsidR="00C63AF4" w:rsidRPr="00800A56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  <w:lang w:val="pt-BR"/>
        </w:rPr>
      </w:pPr>
      <w:r w:rsidRPr="00800A56">
        <w:rPr>
          <w:rFonts w:ascii="Calibri" w:hAnsi="Calibri" w:cs="Calibri"/>
          <w:sz w:val="20"/>
          <w:szCs w:val="20"/>
          <w:lang w:val="pt-BR"/>
        </w:rPr>
        <w:t>Facultad</w:t>
      </w:r>
      <w:r w:rsidR="00C63AF4" w:rsidRPr="00800A56">
        <w:rPr>
          <w:rFonts w:ascii="Calibri" w:hAnsi="Calibri" w:cs="Calibri"/>
          <w:sz w:val="20"/>
          <w:szCs w:val="20"/>
          <w:lang w:val="pt-BR"/>
        </w:rPr>
        <w:t>e</w:t>
      </w:r>
      <w:r w:rsidRPr="00800A56">
        <w:rPr>
          <w:rFonts w:ascii="Calibri" w:hAnsi="Calibri" w:cs="Calibri"/>
          <w:sz w:val="20"/>
          <w:szCs w:val="20"/>
          <w:lang w:val="pt-BR"/>
        </w:rPr>
        <w:t xml:space="preserve"> de Letras da UFMG - </w:t>
      </w:r>
      <w:r w:rsidR="00C63AF4" w:rsidRPr="002C2C17">
        <w:rPr>
          <w:rFonts w:ascii="Calibri" w:hAnsi="Calibri" w:cs="Calibri"/>
          <w:sz w:val="20"/>
          <w:szCs w:val="20"/>
          <w:lang w:val="pt-BR"/>
        </w:rPr>
        <w:t>Programa de Pós-gradua</w:t>
      </w:r>
      <w:r w:rsidR="00C63AF4">
        <w:rPr>
          <w:rFonts w:ascii="Calibri" w:hAnsi="Calibri" w:cs="Calibri"/>
          <w:sz w:val="20"/>
          <w:szCs w:val="20"/>
          <w:lang w:val="pt-BR"/>
        </w:rPr>
        <w:t>çã</w:t>
      </w:r>
      <w:r w:rsidR="00C63AF4" w:rsidRPr="002C2C17">
        <w:rPr>
          <w:rFonts w:ascii="Calibri" w:hAnsi="Calibri" w:cs="Calibri"/>
          <w:sz w:val="20"/>
          <w:szCs w:val="20"/>
          <w:lang w:val="pt-BR"/>
        </w:rPr>
        <w:t>o em Estudos Lingüísticos da FALE</w:t>
      </w:r>
      <w:r w:rsidR="00C63AF4" w:rsidRPr="00800A56">
        <w:rPr>
          <w:rFonts w:ascii="Calibri" w:hAnsi="Calibri" w:cs="Calibri"/>
          <w:sz w:val="20"/>
          <w:szCs w:val="20"/>
          <w:lang w:val="pt-BR"/>
        </w:rPr>
        <w:t xml:space="preserve"> –</w:t>
      </w:r>
      <w:r w:rsidRPr="00800A56">
        <w:rPr>
          <w:rFonts w:ascii="Calibri" w:hAnsi="Calibri" w:cs="Calibri"/>
          <w:sz w:val="20"/>
          <w:szCs w:val="20"/>
          <w:lang w:val="pt-BR"/>
        </w:rPr>
        <w:t xml:space="preserve"> Laborato</w:t>
      </w:r>
      <w:r w:rsidR="00C63AF4" w:rsidRPr="00800A56">
        <w:rPr>
          <w:rFonts w:ascii="Calibri" w:hAnsi="Calibri" w:cs="Calibri"/>
          <w:sz w:val="20"/>
          <w:szCs w:val="20"/>
          <w:lang w:val="pt-BR"/>
        </w:rPr>
        <w:t xml:space="preserve">rio de Fonética </w:t>
      </w:r>
      <w:r w:rsidRPr="00800A56">
        <w:rPr>
          <w:rFonts w:ascii="Calibri" w:hAnsi="Calibri" w:cs="Calibri"/>
          <w:sz w:val="20"/>
          <w:szCs w:val="20"/>
          <w:lang w:val="pt-BR"/>
        </w:rPr>
        <w:t xml:space="preserve">(FALE) </w:t>
      </w:r>
    </w:p>
    <w:p w:rsidR="00AB158C" w:rsidRPr="00C63AF4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C63AF4">
        <w:rPr>
          <w:rFonts w:ascii="Calibri" w:hAnsi="Calibri" w:cs="Calibri"/>
          <w:sz w:val="20"/>
          <w:szCs w:val="20"/>
        </w:rPr>
        <w:t>UFMG</w:t>
      </w:r>
      <w:proofErr w:type="spellEnd"/>
      <w:r w:rsidRPr="00C63AF4">
        <w:rPr>
          <w:rFonts w:ascii="Calibri" w:hAnsi="Calibri" w:cs="Calibri"/>
          <w:sz w:val="20"/>
          <w:szCs w:val="20"/>
        </w:rPr>
        <w:t xml:space="preserve">: Federal University of Minas </w:t>
      </w:r>
      <w:proofErr w:type="spellStart"/>
      <w:r w:rsidRPr="00C63AF4">
        <w:rPr>
          <w:rFonts w:ascii="Calibri" w:hAnsi="Calibri" w:cs="Calibri"/>
          <w:sz w:val="20"/>
          <w:szCs w:val="20"/>
        </w:rPr>
        <w:t>Gerais</w:t>
      </w:r>
      <w:proofErr w:type="spellEnd"/>
      <w:r w:rsidRPr="00C63AF4">
        <w:rPr>
          <w:rFonts w:ascii="Calibri" w:hAnsi="Calibri" w:cs="Calibri"/>
          <w:sz w:val="20"/>
          <w:szCs w:val="20"/>
        </w:rPr>
        <w:t>, Belo Horizonte, Brazil.</w:t>
      </w:r>
    </w:p>
    <w:p w:rsidR="00AB158C" w:rsidRPr="00C63AF4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- 31 October 2002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Seminar: "Seminar on Optimality Theory in Phonology"</w:t>
      </w:r>
    </w:p>
    <w:p w:rsidR="00AB158C" w:rsidRPr="00AB158C" w:rsidRDefault="00C63AF4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</w:t>
      </w:r>
      <w:r w:rsidR="00AB158C" w:rsidRPr="00AB158C">
        <w:rPr>
          <w:rFonts w:ascii="Calibri" w:hAnsi="Calibri" w:cs="Calibri"/>
          <w:sz w:val="20"/>
          <w:szCs w:val="20"/>
        </w:rPr>
        <w:t xml:space="preserve">ectured by prof. John McCarthy, with a duration of 3 (3) hours, as an integral part of the activities of the VII National Congress and I International Congress of Phonetics and Phonology. </w:t>
      </w:r>
      <w:proofErr w:type="spellStart"/>
      <w:proofErr w:type="gramStart"/>
      <w:r w:rsidR="00AB158C" w:rsidRPr="00AB158C">
        <w:rPr>
          <w:rFonts w:ascii="Calibri" w:hAnsi="Calibri" w:cs="Calibri"/>
          <w:sz w:val="20"/>
          <w:szCs w:val="20"/>
        </w:rPr>
        <w:t>Facultade</w:t>
      </w:r>
      <w:proofErr w:type="spellEnd"/>
      <w:r w:rsidR="00AB158C" w:rsidRPr="00AB158C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="00AB158C" w:rsidRPr="00AB158C">
        <w:rPr>
          <w:rFonts w:ascii="Calibri" w:hAnsi="Calibri" w:cs="Calibri"/>
          <w:sz w:val="20"/>
          <w:szCs w:val="20"/>
        </w:rPr>
        <w:t>Letras</w:t>
      </w:r>
      <w:proofErr w:type="spellEnd"/>
      <w:r w:rsidR="00AB158C" w:rsidRPr="00AB158C">
        <w:rPr>
          <w:rFonts w:ascii="Calibri" w:hAnsi="Calibri" w:cs="Calibri"/>
          <w:sz w:val="20"/>
          <w:szCs w:val="20"/>
        </w:rPr>
        <w:t xml:space="preserve"> da </w:t>
      </w:r>
      <w:proofErr w:type="spellStart"/>
      <w:r w:rsidR="00AB158C" w:rsidRPr="00AB158C">
        <w:rPr>
          <w:rFonts w:ascii="Calibri" w:hAnsi="Calibri" w:cs="Calibri"/>
          <w:sz w:val="20"/>
          <w:szCs w:val="20"/>
        </w:rPr>
        <w:t>UFMG</w:t>
      </w:r>
      <w:proofErr w:type="spellEnd"/>
      <w:r w:rsidR="00AB158C" w:rsidRPr="00AB158C">
        <w:rPr>
          <w:rFonts w:ascii="Calibri" w:hAnsi="Calibri" w:cs="Calibri"/>
          <w:sz w:val="20"/>
          <w:szCs w:val="20"/>
        </w:rPr>
        <w:t>, Belo Horizonte, Brazil.</w:t>
      </w:r>
      <w:proofErr w:type="gramEnd"/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-3 July 2004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Seminar: "The Certificates in English Language Skills: Reading and Listening Skills"</w:t>
      </w:r>
      <w:r w:rsidR="00800A56">
        <w:rPr>
          <w:rFonts w:ascii="Calibri" w:hAnsi="Calibri" w:cs="Calibri"/>
          <w:sz w:val="20"/>
          <w:szCs w:val="20"/>
        </w:rPr>
        <w:t xml:space="preserve"> </w:t>
      </w:r>
      <w:r w:rsidRPr="00AB158C">
        <w:rPr>
          <w:rFonts w:ascii="Calibri" w:hAnsi="Calibri" w:cs="Calibri"/>
          <w:sz w:val="20"/>
          <w:szCs w:val="20"/>
        </w:rPr>
        <w:t xml:space="preserve">with duration of 8 (eight) hours, the University of Cambridge </w:t>
      </w:r>
      <w:proofErr w:type="spellStart"/>
      <w:r w:rsidRPr="00AB158C">
        <w:rPr>
          <w:rFonts w:ascii="Calibri" w:hAnsi="Calibri" w:cs="Calibri"/>
          <w:sz w:val="20"/>
          <w:szCs w:val="20"/>
        </w:rPr>
        <w:t>ESOL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Examinations AR 612 - Academia </w:t>
      </w:r>
      <w:proofErr w:type="spellStart"/>
      <w:r w:rsidRPr="00AB158C">
        <w:rPr>
          <w:rFonts w:ascii="Calibri" w:hAnsi="Calibri" w:cs="Calibri"/>
          <w:sz w:val="20"/>
          <w:szCs w:val="20"/>
        </w:rPr>
        <w:t>Argüello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- Córdoba Argentina.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-September - October 2004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Seminar - course "Working with Authentic Material"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  <w:lang w:val="es-AR"/>
        </w:rPr>
      </w:pPr>
      <w:proofErr w:type="spellStart"/>
      <w:r w:rsidRPr="00AB158C">
        <w:rPr>
          <w:rFonts w:ascii="Calibri" w:hAnsi="Calibri" w:cs="Calibri"/>
          <w:sz w:val="20"/>
          <w:szCs w:val="20"/>
          <w:lang w:val="es-AR"/>
        </w:rPr>
        <w:t>IFDC</w:t>
      </w:r>
      <w:proofErr w:type="spellEnd"/>
      <w:r w:rsidRPr="00AB158C">
        <w:rPr>
          <w:rFonts w:ascii="Calibri" w:hAnsi="Calibri" w:cs="Calibri"/>
          <w:sz w:val="20"/>
          <w:szCs w:val="20"/>
          <w:lang w:val="es-AR"/>
        </w:rPr>
        <w:t>-Instituto de Formación Docente Continua-San Luis-Argentina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  <w:lang w:val="es-AR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-October - 2006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Congress - "How to" for improvement in English Teaching - Share Education - San </w:t>
      </w:r>
      <w:proofErr w:type="spellStart"/>
      <w:r w:rsidRPr="00AB158C">
        <w:rPr>
          <w:rFonts w:ascii="Calibri" w:hAnsi="Calibri" w:cs="Calibri"/>
          <w:sz w:val="20"/>
          <w:szCs w:val="20"/>
        </w:rPr>
        <w:t>Telmo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, Buenos Aires - Argentina 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WEBINARS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- May 2018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Navigating the Digital Shift: Quality Learning Connections in the Digital Age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Presented by Elizabeth James, Curricular Materials Coordinator Idaho State Department of Education; and Dr. Bart Rocco, Superintendent of Schools, Elizabeth Forward School District, Elizabeth, PA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lastRenderedPageBreak/>
        <w:t xml:space="preserve">Hosted by Christine Fox, Deputy Executive Director, </w:t>
      </w:r>
      <w:proofErr w:type="spellStart"/>
      <w:r w:rsidRPr="00AB158C">
        <w:rPr>
          <w:rFonts w:ascii="Calibri" w:hAnsi="Calibri" w:cs="Calibri"/>
          <w:sz w:val="20"/>
          <w:szCs w:val="20"/>
        </w:rPr>
        <w:t>SETDA</w:t>
      </w:r>
      <w:proofErr w:type="spellEnd"/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Stereotype Threat: Research-Based Strategies for Helping Students Thrive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Presented by Megan Gross, Special Education Teacher, North High School, CA; </w:t>
      </w:r>
      <w:proofErr w:type="spellStart"/>
      <w:r w:rsidRPr="00AB158C">
        <w:rPr>
          <w:rFonts w:ascii="Calibri" w:hAnsi="Calibri" w:cs="Calibri"/>
          <w:sz w:val="20"/>
          <w:szCs w:val="20"/>
        </w:rPr>
        <w:t>Kelisa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Wing, Assistant Principal, West Point Elementary School, NY, and former Secondary English Teacher; and </w:t>
      </w:r>
      <w:proofErr w:type="spellStart"/>
      <w:r w:rsidRPr="00AB158C">
        <w:rPr>
          <w:rFonts w:ascii="Calibri" w:hAnsi="Calibri" w:cs="Calibri"/>
          <w:sz w:val="20"/>
          <w:szCs w:val="20"/>
        </w:rPr>
        <w:t>Medha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Tare, Senior Research Scientist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Hosted by Barbara </w:t>
      </w:r>
      <w:proofErr w:type="spellStart"/>
      <w:r w:rsidRPr="00AB158C">
        <w:rPr>
          <w:rFonts w:ascii="Calibri" w:hAnsi="Calibri" w:cs="Calibri"/>
          <w:sz w:val="20"/>
          <w:szCs w:val="20"/>
        </w:rPr>
        <w:t>Pape</w:t>
      </w:r>
      <w:proofErr w:type="spellEnd"/>
      <w:r w:rsidRPr="00AB158C">
        <w:rPr>
          <w:rFonts w:ascii="Calibri" w:hAnsi="Calibri" w:cs="Calibri"/>
          <w:sz w:val="20"/>
          <w:szCs w:val="20"/>
        </w:rPr>
        <w:t>, Communications Director, Learner Positioning Systems, Digital Promise Global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Transform Your School's Brand by Becoming a Storyteller-In-Chief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Presented by Trish Rubin, MA/</w:t>
      </w:r>
      <w:proofErr w:type="spellStart"/>
      <w:r w:rsidRPr="00AB158C">
        <w:rPr>
          <w:rFonts w:ascii="Calibri" w:hAnsi="Calibri" w:cs="Calibri"/>
          <w:sz w:val="20"/>
          <w:szCs w:val="20"/>
        </w:rPr>
        <w:t>MPA</w:t>
      </w:r>
      <w:proofErr w:type="spellEnd"/>
      <w:r w:rsidRPr="00AB158C">
        <w:rPr>
          <w:rFonts w:ascii="Calibri" w:hAnsi="Calibri" w:cs="Calibri"/>
          <w:sz w:val="20"/>
          <w:szCs w:val="20"/>
        </w:rPr>
        <w:t>; Baruch College; Founder, Trish Rubin LTD Consulting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Inspire Your ELL Readers to Tackle Text Complexity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Presented by Doris Linville, M. S. Ed., Literacy Advocate, </w:t>
      </w:r>
      <w:proofErr w:type="spellStart"/>
      <w:r w:rsidRPr="00AB158C">
        <w:rPr>
          <w:rFonts w:ascii="Calibri" w:hAnsi="Calibri" w:cs="Calibri"/>
          <w:sz w:val="20"/>
          <w:szCs w:val="20"/>
        </w:rPr>
        <w:t>myON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by Renaissance; and Carol Johnson, Ph.D., National Education Officer, Renaissance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Spotlight </w:t>
      </w:r>
      <w:proofErr w:type="spellStart"/>
      <w:r w:rsidRPr="00AB158C">
        <w:rPr>
          <w:rFonts w:ascii="Calibri" w:hAnsi="Calibri" w:cs="Calibri"/>
          <w:sz w:val="20"/>
          <w:szCs w:val="20"/>
        </w:rPr>
        <w:t>CEFR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: Macmillan Webinar Series - Getting Teens to Speak and Write. </w:t>
      </w:r>
    </w:p>
    <w:p w:rsidR="00AB158C" w:rsidRPr="00AB158C" w:rsidRDefault="00C63AF4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Hosted</w:t>
      </w:r>
      <w:r w:rsidR="00AB158C" w:rsidRPr="00AB158C">
        <w:rPr>
          <w:rFonts w:ascii="Calibri" w:hAnsi="Calibri" w:cs="Calibri"/>
          <w:sz w:val="20"/>
          <w:szCs w:val="20"/>
        </w:rPr>
        <w:t xml:space="preserve"> by Daniela Clarke on Thursday 3rd May 2018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Spotlight </w:t>
      </w:r>
      <w:proofErr w:type="spellStart"/>
      <w:r w:rsidRPr="00AB158C">
        <w:rPr>
          <w:rFonts w:ascii="Calibri" w:hAnsi="Calibri" w:cs="Calibri"/>
          <w:sz w:val="20"/>
          <w:szCs w:val="20"/>
        </w:rPr>
        <w:t>CEFR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: Macmillan Webinar Series - The 2018 Collation of Portfolio Descriptors for Young Learners, and Implications for Lifelong Learning. </w:t>
      </w:r>
    </w:p>
    <w:p w:rsidR="00AB158C" w:rsidRPr="00AB158C" w:rsidRDefault="00C63AF4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B158C">
        <w:rPr>
          <w:rFonts w:ascii="Calibri" w:hAnsi="Calibri" w:cs="Calibri"/>
          <w:sz w:val="20"/>
          <w:szCs w:val="20"/>
        </w:rPr>
        <w:t>Hosted</w:t>
      </w:r>
      <w:r w:rsidR="00AB158C" w:rsidRPr="00AB158C">
        <w:rPr>
          <w:rFonts w:ascii="Calibri" w:hAnsi="Calibri" w:cs="Calibri"/>
          <w:sz w:val="20"/>
          <w:szCs w:val="20"/>
        </w:rPr>
        <w:t xml:space="preserve"> by Tim </w:t>
      </w:r>
      <w:proofErr w:type="spellStart"/>
      <w:r w:rsidR="00AB158C" w:rsidRPr="00AB158C">
        <w:rPr>
          <w:rFonts w:ascii="Calibri" w:hAnsi="Calibri" w:cs="Calibri"/>
          <w:sz w:val="20"/>
          <w:szCs w:val="20"/>
        </w:rPr>
        <w:t>Goodier</w:t>
      </w:r>
      <w:proofErr w:type="spellEnd"/>
      <w:r w:rsidR="00AB158C" w:rsidRPr="00AB158C">
        <w:rPr>
          <w:rFonts w:ascii="Calibri" w:hAnsi="Calibri" w:cs="Calibri"/>
          <w:sz w:val="20"/>
          <w:szCs w:val="20"/>
        </w:rPr>
        <w:t xml:space="preserve"> on Wednesday 23rd May 2018.</w:t>
      </w:r>
      <w:proofErr w:type="gramEnd"/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Joshua Underwood – Using Voice and AI assistants for language learning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British Council - 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C63AF4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AB158C" w:rsidRPr="00AB158C">
        <w:rPr>
          <w:rFonts w:ascii="Calibri" w:hAnsi="Calibri" w:cs="Calibri"/>
          <w:sz w:val="20"/>
          <w:szCs w:val="20"/>
        </w:rPr>
        <w:t>June 2018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Using Student Learning Data to Foster a Growth Culture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Presented by Amy Trees Dodson, M. Ed., Director of Instruction, Cisco Independent School District, TX; David Woods, Director of Curriculum and Reporting, </w:t>
      </w:r>
      <w:proofErr w:type="spellStart"/>
      <w:r w:rsidRPr="00AB158C">
        <w:rPr>
          <w:rFonts w:ascii="Calibri" w:hAnsi="Calibri" w:cs="Calibri"/>
          <w:sz w:val="20"/>
          <w:szCs w:val="20"/>
        </w:rPr>
        <w:t>DreamBox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Learning; and Robyn Sturgeon, Professional Learning Consultant, </w:t>
      </w:r>
      <w:proofErr w:type="spellStart"/>
      <w:r w:rsidRPr="00AB158C">
        <w:rPr>
          <w:rFonts w:ascii="Calibri" w:hAnsi="Calibri" w:cs="Calibri"/>
          <w:sz w:val="20"/>
          <w:szCs w:val="20"/>
        </w:rPr>
        <w:t>NWEA</w:t>
      </w:r>
      <w:proofErr w:type="spellEnd"/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Digital Forensics and News Literacy Education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Presented by Peter Adams, Senior Vice President of Education, News Literacy Project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Project-Based Learning with Agile Project Management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Presented by Christie Terry, Director, </w:t>
      </w:r>
      <w:proofErr w:type="spellStart"/>
      <w:r w:rsidRPr="00AB158C">
        <w:rPr>
          <w:rFonts w:ascii="Calibri" w:hAnsi="Calibri" w:cs="Calibri"/>
          <w:sz w:val="20"/>
          <w:szCs w:val="20"/>
        </w:rPr>
        <w:t>eMINTS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National Center at the University of Missouri College of Education;</w:t>
      </w:r>
      <w:r w:rsidR="00C63AF4">
        <w:rPr>
          <w:rFonts w:ascii="Calibri" w:hAnsi="Calibri" w:cs="Calibri"/>
          <w:sz w:val="20"/>
          <w:szCs w:val="20"/>
        </w:rPr>
        <w:t xml:space="preserve"> </w:t>
      </w:r>
      <w:r w:rsidRPr="00AB158C">
        <w:rPr>
          <w:rFonts w:ascii="Calibri" w:hAnsi="Calibri" w:cs="Calibri"/>
          <w:sz w:val="20"/>
          <w:szCs w:val="20"/>
        </w:rPr>
        <w:t xml:space="preserve">and Michelle Kendrick, Program Coordinator, </w:t>
      </w:r>
      <w:proofErr w:type="spellStart"/>
      <w:r w:rsidRPr="00AB158C">
        <w:rPr>
          <w:rFonts w:ascii="Calibri" w:hAnsi="Calibri" w:cs="Calibri"/>
          <w:sz w:val="20"/>
          <w:szCs w:val="20"/>
        </w:rPr>
        <w:t>eMINTS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National Center at the University </w:t>
      </w:r>
      <w:proofErr w:type="gramStart"/>
      <w:r w:rsidRPr="00AB158C">
        <w:rPr>
          <w:rFonts w:ascii="Calibri" w:hAnsi="Calibri" w:cs="Calibri"/>
          <w:sz w:val="20"/>
          <w:szCs w:val="20"/>
        </w:rPr>
        <w:t>of Missouri College of</w:t>
      </w:r>
      <w:proofErr w:type="gramEnd"/>
      <w:r w:rsidRPr="00AB158C">
        <w:rPr>
          <w:rFonts w:ascii="Calibri" w:hAnsi="Calibri" w:cs="Calibri"/>
          <w:sz w:val="20"/>
          <w:szCs w:val="20"/>
        </w:rPr>
        <w:t xml:space="preserve"> Education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Stacking up the Cloud: Leveraging the Cloud to its Full Potential and </w:t>
      </w:r>
      <w:proofErr w:type="gramStart"/>
      <w:r w:rsidRPr="00AB158C">
        <w:rPr>
          <w:rFonts w:ascii="Calibri" w:hAnsi="Calibri" w:cs="Calibri"/>
          <w:sz w:val="20"/>
          <w:szCs w:val="20"/>
        </w:rPr>
        <w:t>Beyond</w:t>
      </w:r>
      <w:proofErr w:type="gramEnd"/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 xml:space="preserve">Presented by Simone Welter, </w:t>
      </w:r>
      <w:proofErr w:type="spellStart"/>
      <w:r w:rsidRPr="00AB158C">
        <w:rPr>
          <w:rFonts w:ascii="Calibri" w:hAnsi="Calibri" w:cs="Calibri"/>
          <w:sz w:val="20"/>
          <w:szCs w:val="20"/>
        </w:rPr>
        <w:t>ENA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Product Manager Cloud Solutions; and Alan Greenberg, Senior Analyst &amp; Partner, </w:t>
      </w:r>
      <w:proofErr w:type="spellStart"/>
      <w:r w:rsidRPr="00AB158C">
        <w:rPr>
          <w:rFonts w:ascii="Calibri" w:hAnsi="Calibri" w:cs="Calibri"/>
          <w:sz w:val="20"/>
          <w:szCs w:val="20"/>
        </w:rPr>
        <w:t>Wainhouse</w:t>
      </w:r>
      <w:proofErr w:type="spellEnd"/>
      <w:r w:rsidRPr="00AB158C">
        <w:rPr>
          <w:rFonts w:ascii="Calibri" w:hAnsi="Calibri" w:cs="Calibri"/>
          <w:sz w:val="20"/>
          <w:szCs w:val="20"/>
        </w:rPr>
        <w:t xml:space="preserve"> Research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Encouraging healthy and strong beliefs about language learning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Cambridge Assessment English – Cambridge University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Fit for Purpose: Assessment and Professional Self-Development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Cambridge Assessment English – Cambridge University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How Communicative Testing helps Learning</w:t>
      </w:r>
    </w:p>
    <w:p w:rsidR="00AB158C" w:rsidRPr="00AB158C" w:rsidRDefault="00AB158C" w:rsidP="00AB158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B158C">
        <w:rPr>
          <w:rFonts w:ascii="Calibri" w:hAnsi="Calibri" w:cs="Calibri"/>
          <w:sz w:val="20"/>
          <w:szCs w:val="20"/>
        </w:rPr>
        <w:t>Cambridge Assessment English – Cambridge University</w:t>
      </w:r>
    </w:p>
    <w:p w:rsidR="00AB158C" w:rsidRPr="00AB158C" w:rsidRDefault="00AB158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E11730" w:rsidRPr="00AB158C" w:rsidRDefault="003314FF" w:rsidP="00860837">
      <w:pPr>
        <w:pStyle w:val="Heading1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Experience:"/>
          <w:tag w:val="Experience:"/>
          <w:id w:val="1810974222"/>
          <w:placeholder>
            <w:docPart w:val="E03845D107D642A186657B62E4BEDB77"/>
          </w:placeholder>
          <w:temporary/>
          <w:showingPlcHdr/>
        </w:sdtPr>
        <w:sdtEndPr/>
        <w:sdtContent>
          <w:r w:rsidR="00E11730" w:rsidRPr="00AB158C">
            <w:rPr>
              <w:rFonts w:ascii="Calibri" w:hAnsi="Calibri" w:cs="Calibri"/>
            </w:rPr>
            <w:t>experience</w:t>
          </w:r>
        </w:sdtContent>
      </w:sdt>
    </w:p>
    <w:p w:rsidR="00E11730" w:rsidRPr="00AB158C" w:rsidRDefault="00CE64C8" w:rsidP="00860837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Translation Projects</w:t>
      </w:r>
    </w:p>
    <w:p w:rsidR="00C63AF4" w:rsidRDefault="00AD7261" w:rsidP="00CE64C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Mar 2000 </w:t>
      </w:r>
      <w:r w:rsidR="00CE64C8" w:rsidRPr="009061D9">
        <w:rPr>
          <w:rFonts w:ascii="Calibri" w:hAnsi="Calibri" w:cs="Calibri"/>
          <w:sz w:val="20"/>
          <w:szCs w:val="20"/>
        </w:rPr>
        <w:br/>
        <w:t xml:space="preserve">Programming and operation Manual of coffee and food vending machines of Kimberly Clark Corporation, Argentina. </w:t>
      </w:r>
      <w:proofErr w:type="spellStart"/>
      <w:proofErr w:type="gramStart"/>
      <w:r w:rsidR="00CE64C8" w:rsidRPr="009061D9">
        <w:rPr>
          <w:rFonts w:ascii="Calibri" w:hAnsi="Calibri" w:cs="Calibri"/>
          <w:sz w:val="20"/>
          <w:szCs w:val="20"/>
        </w:rPr>
        <w:t>ENG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>-SPA</w:t>
      </w:r>
      <w:r w:rsidR="00CE64C8" w:rsidRPr="009061D9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Decm</w:t>
      </w:r>
      <w:r w:rsidR="00800A56">
        <w:rPr>
          <w:rFonts w:ascii="Calibri" w:hAnsi="Calibri" w:cs="Calibri"/>
          <w:sz w:val="20"/>
          <w:szCs w:val="20"/>
        </w:rPr>
        <w:t xml:space="preserve">2001 </w:t>
      </w:r>
      <w:r w:rsidR="00800A56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t>Translation of Brochures and Website of the Department of Mining.</w:t>
      </w:r>
      <w:proofErr w:type="gramEnd"/>
      <w:r w:rsidR="00CE64C8" w:rsidRPr="009061D9">
        <w:rPr>
          <w:rFonts w:ascii="Calibri" w:hAnsi="Calibri" w:cs="Calibri"/>
          <w:sz w:val="20"/>
          <w:szCs w:val="20"/>
        </w:rPr>
        <w:t xml:space="preserve"> SPA-</w:t>
      </w:r>
      <w:proofErr w:type="spellStart"/>
      <w:proofErr w:type="gramStart"/>
      <w:r w:rsidR="00CE64C8" w:rsidRPr="009061D9">
        <w:rPr>
          <w:rFonts w:ascii="Calibri" w:hAnsi="Calibri" w:cs="Calibri"/>
          <w:sz w:val="20"/>
          <w:szCs w:val="20"/>
        </w:rPr>
        <w:t>ENG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</w:t>
      </w:r>
      <w:r w:rsidR="00800A56">
        <w:rPr>
          <w:rFonts w:ascii="Calibri" w:hAnsi="Calibri" w:cs="Calibri"/>
          <w:sz w:val="20"/>
          <w:szCs w:val="20"/>
        </w:rPr>
        <w:t xml:space="preserve"> </w:t>
      </w:r>
      <w:r w:rsidR="00CE64C8" w:rsidRPr="009061D9">
        <w:rPr>
          <w:rFonts w:ascii="Calibri" w:hAnsi="Calibri" w:cs="Calibri"/>
          <w:sz w:val="20"/>
          <w:szCs w:val="20"/>
        </w:rPr>
        <w:t>Government</w:t>
      </w:r>
      <w:proofErr w:type="gramEnd"/>
      <w:r w:rsidR="00CE64C8" w:rsidRPr="009061D9">
        <w:rPr>
          <w:rFonts w:ascii="Calibri" w:hAnsi="Calibri" w:cs="Calibri"/>
          <w:sz w:val="20"/>
          <w:szCs w:val="20"/>
        </w:rPr>
        <w:t xml:space="preserve"> of the Province of San Lu</w:t>
      </w:r>
      <w:r>
        <w:rPr>
          <w:rFonts w:ascii="Calibri" w:hAnsi="Calibri" w:cs="Calibri"/>
          <w:sz w:val="20"/>
          <w:szCs w:val="20"/>
        </w:rPr>
        <w:t>is.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proofErr w:type="gramStart"/>
      <w:r>
        <w:rPr>
          <w:rFonts w:ascii="Calibri" w:hAnsi="Calibri" w:cs="Calibri"/>
          <w:sz w:val="20"/>
          <w:szCs w:val="20"/>
        </w:rPr>
        <w:t xml:space="preserve">Dec 2001 </w:t>
      </w:r>
      <w:r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t>Safety and Hygiene Ma</w:t>
      </w:r>
      <w:r>
        <w:rPr>
          <w:rFonts w:ascii="Calibri" w:hAnsi="Calibri" w:cs="Calibri"/>
          <w:sz w:val="20"/>
          <w:szCs w:val="20"/>
        </w:rPr>
        <w:t>nual for Chemistry Laboratories,</w:t>
      </w:r>
      <w:r w:rsidR="00CE64C8" w:rsidRPr="009061D9">
        <w:rPr>
          <w:rFonts w:ascii="Calibri" w:hAnsi="Calibri" w:cs="Calibri"/>
          <w:sz w:val="20"/>
          <w:szCs w:val="20"/>
        </w:rPr>
        <w:t xml:space="preserve"> Faculty of Chemistry, Biochemistry and Pharmacy,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UNSL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(National Univer</w:t>
      </w:r>
      <w:r>
        <w:rPr>
          <w:rFonts w:ascii="Calibri" w:hAnsi="Calibri" w:cs="Calibri"/>
          <w:sz w:val="20"/>
          <w:szCs w:val="20"/>
        </w:rPr>
        <w:t>sity of San Luis).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SPA-</w:t>
      </w:r>
      <w:proofErr w:type="spellStart"/>
      <w:r>
        <w:rPr>
          <w:rFonts w:ascii="Calibri" w:hAnsi="Calibri" w:cs="Calibri"/>
          <w:sz w:val="20"/>
          <w:szCs w:val="20"/>
        </w:rPr>
        <w:t>ENG</w:t>
      </w:r>
      <w:proofErr w:type="spellEnd"/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Dec</w:t>
      </w:r>
      <w:r w:rsidR="00CE64C8" w:rsidRPr="009061D9">
        <w:rPr>
          <w:rFonts w:ascii="Calibri" w:hAnsi="Calibri" w:cs="Calibri"/>
          <w:sz w:val="20"/>
          <w:szCs w:val="20"/>
        </w:rPr>
        <w:t xml:space="preserve"> 2002</w:t>
      </w:r>
      <w:r w:rsidR="00CE64C8" w:rsidRPr="009061D9">
        <w:rPr>
          <w:rFonts w:ascii="Calibri" w:hAnsi="Calibri" w:cs="Calibri"/>
          <w:sz w:val="20"/>
          <w:szCs w:val="20"/>
        </w:rPr>
        <w:br/>
        <w:t>Directory of Export Offer of the Province of San Luis - SPA-PORT.</w:t>
      </w:r>
      <w:proofErr w:type="gramEnd"/>
      <w:r w:rsidR="00CE64C8" w:rsidRPr="009061D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CE64C8" w:rsidRPr="009061D9">
        <w:rPr>
          <w:rFonts w:ascii="Calibri" w:hAnsi="Calibri" w:cs="Calibri"/>
          <w:sz w:val="20"/>
          <w:szCs w:val="20"/>
        </w:rPr>
        <w:t>Area of International Trade of the Government of the Province of San Luis.</w:t>
      </w:r>
      <w:proofErr w:type="gramEnd"/>
      <w:r w:rsidR="00CE64C8" w:rsidRPr="009061D9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br/>
      </w:r>
      <w:proofErr w:type="gramStart"/>
      <w:r w:rsidR="00CE64C8" w:rsidRPr="009061D9">
        <w:rPr>
          <w:rFonts w:ascii="Calibri" w:hAnsi="Calibri" w:cs="Calibri"/>
          <w:sz w:val="20"/>
          <w:szCs w:val="20"/>
        </w:rPr>
        <w:t>May 2003</w:t>
      </w:r>
      <w:r w:rsidR="00CE64C8" w:rsidRPr="009061D9">
        <w:rPr>
          <w:rFonts w:ascii="Calibri" w:hAnsi="Calibri" w:cs="Calibri"/>
          <w:sz w:val="20"/>
          <w:szCs w:val="20"/>
        </w:rPr>
        <w:br/>
        <w:t>Easy-Knit knitting machine inst</w:t>
      </w:r>
      <w:r>
        <w:rPr>
          <w:rFonts w:ascii="Calibri" w:hAnsi="Calibri" w:cs="Calibri"/>
          <w:sz w:val="20"/>
          <w:szCs w:val="20"/>
        </w:rPr>
        <w:t xml:space="preserve">ruction Manual - </w:t>
      </w:r>
      <w:proofErr w:type="spellStart"/>
      <w:r>
        <w:rPr>
          <w:rFonts w:ascii="Calibri" w:hAnsi="Calibri" w:cs="Calibri"/>
          <w:sz w:val="20"/>
          <w:szCs w:val="20"/>
        </w:rPr>
        <w:t>ENG</w:t>
      </w:r>
      <w:proofErr w:type="spellEnd"/>
      <w:r>
        <w:rPr>
          <w:rFonts w:ascii="Calibri" w:hAnsi="Calibri" w:cs="Calibri"/>
          <w:sz w:val="20"/>
          <w:szCs w:val="20"/>
        </w:rPr>
        <w:t>-SPA.</w:t>
      </w:r>
      <w:proofErr w:type="gram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</w:r>
      <w:proofErr w:type="gramStart"/>
      <w:r>
        <w:rPr>
          <w:rFonts w:ascii="Calibri" w:hAnsi="Calibri" w:cs="Calibri"/>
          <w:sz w:val="20"/>
          <w:szCs w:val="20"/>
        </w:rPr>
        <w:t>Jul</w:t>
      </w:r>
      <w:r w:rsidR="00CE64C8" w:rsidRPr="009061D9">
        <w:rPr>
          <w:rFonts w:ascii="Calibri" w:hAnsi="Calibri" w:cs="Calibri"/>
          <w:sz w:val="20"/>
          <w:szCs w:val="20"/>
        </w:rPr>
        <w:t xml:space="preserve"> 2003</w:t>
      </w:r>
      <w:r w:rsidR="00CE64C8" w:rsidRPr="009061D9">
        <w:rPr>
          <w:rFonts w:ascii="Calibri" w:hAnsi="Calibri" w:cs="Calibri"/>
          <w:sz w:val="20"/>
          <w:szCs w:val="20"/>
        </w:rPr>
        <w:br/>
        <w:t xml:space="preserve">Operation Manual of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ultra freezing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Cryogenic Equipment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Cryostar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>.</w:t>
      </w:r>
      <w:proofErr w:type="gramEnd"/>
      <w:r w:rsidR="00CE64C8" w:rsidRPr="009061D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ENG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>-SPA</w:t>
      </w:r>
      <w:r w:rsidR="00CE64C8" w:rsidRPr="009061D9">
        <w:rPr>
          <w:rFonts w:ascii="Calibri" w:hAnsi="Calibri" w:cs="Calibri"/>
          <w:sz w:val="20"/>
          <w:szCs w:val="20"/>
        </w:rPr>
        <w:br/>
        <w:t xml:space="preserve">(Faculty of Chemistry, Biochemistry and Pharmacy of </w:t>
      </w:r>
      <w:r w:rsidR="00C63AF4" w:rsidRPr="009061D9">
        <w:rPr>
          <w:rFonts w:ascii="Calibri" w:hAnsi="Calibri" w:cs="Calibri"/>
          <w:sz w:val="20"/>
          <w:szCs w:val="20"/>
        </w:rPr>
        <w:t>National University of San Luis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Oct</w:t>
      </w:r>
      <w:r w:rsidR="00CE64C8" w:rsidRPr="009061D9">
        <w:rPr>
          <w:rFonts w:ascii="Calibri" w:hAnsi="Calibri" w:cs="Calibri"/>
          <w:sz w:val="20"/>
          <w:szCs w:val="20"/>
        </w:rPr>
        <w:t xml:space="preserve"> 2003</w:t>
      </w:r>
      <w:r w:rsidR="00CE64C8" w:rsidRPr="009061D9">
        <w:rPr>
          <w:rFonts w:ascii="Calibri" w:hAnsi="Calibri" w:cs="Calibri"/>
          <w:sz w:val="20"/>
          <w:szCs w:val="20"/>
        </w:rPr>
        <w:br/>
        <w:t xml:space="preserve">Operation and Programming Manual of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Yaesu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handheld transmitter FT-415 and FT-2600m fo</w:t>
      </w:r>
      <w:r>
        <w:rPr>
          <w:rFonts w:ascii="Calibri" w:hAnsi="Calibri" w:cs="Calibri"/>
          <w:sz w:val="20"/>
          <w:szCs w:val="20"/>
        </w:rPr>
        <w:t xml:space="preserve">r radio amateurs - </w:t>
      </w:r>
      <w:proofErr w:type="spellStart"/>
      <w:r>
        <w:rPr>
          <w:rFonts w:ascii="Calibri" w:hAnsi="Calibri" w:cs="Calibri"/>
          <w:sz w:val="20"/>
          <w:szCs w:val="20"/>
        </w:rPr>
        <w:t>ENG</w:t>
      </w:r>
      <w:proofErr w:type="spellEnd"/>
      <w:r>
        <w:rPr>
          <w:rFonts w:ascii="Calibri" w:hAnsi="Calibri" w:cs="Calibri"/>
          <w:sz w:val="20"/>
          <w:szCs w:val="20"/>
        </w:rPr>
        <w:t>-SPA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Nov 2003- Feb</w:t>
      </w:r>
      <w:r w:rsidR="00CE64C8" w:rsidRPr="009061D9">
        <w:rPr>
          <w:rFonts w:ascii="Calibri" w:hAnsi="Calibri" w:cs="Calibri"/>
          <w:sz w:val="20"/>
          <w:szCs w:val="20"/>
        </w:rPr>
        <w:t xml:space="preserve"> 2004</w:t>
      </w:r>
      <w:r w:rsidR="00CE64C8" w:rsidRPr="009061D9">
        <w:rPr>
          <w:rFonts w:ascii="Calibri" w:hAnsi="Calibri" w:cs="Calibri"/>
          <w:sz w:val="20"/>
          <w:szCs w:val="20"/>
        </w:rPr>
        <w:br/>
        <w:t>Portuguese on-line translator for Cadenacin.net (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Ibero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>-American news network of the UN) - PORT-SPA</w:t>
      </w:r>
      <w:r w:rsidR="00CE64C8" w:rsidRPr="009061D9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br/>
        <w:t>Oct 2004:</w:t>
      </w:r>
      <w:r w:rsidR="00CE64C8" w:rsidRPr="009061D9">
        <w:rPr>
          <w:rFonts w:ascii="Calibri" w:hAnsi="Calibri" w:cs="Calibri"/>
          <w:sz w:val="20"/>
          <w:szCs w:val="20"/>
        </w:rPr>
        <w:br/>
        <w:t>Linear Algebra Articles. SPA-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ENG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UNSL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br/>
        <w:t>Aug - Oct. 2004</w:t>
      </w:r>
      <w:proofErr w:type="gramStart"/>
      <w:r w:rsidR="00CE64C8" w:rsidRPr="009061D9">
        <w:rPr>
          <w:rFonts w:ascii="Calibri" w:hAnsi="Calibri" w:cs="Calibri"/>
          <w:sz w:val="20"/>
          <w:szCs w:val="20"/>
        </w:rPr>
        <w:t>:</w:t>
      </w:r>
      <w:proofErr w:type="gramEnd"/>
      <w:r w:rsidR="00CE64C8" w:rsidRPr="009061D9">
        <w:rPr>
          <w:rFonts w:ascii="Calibri" w:hAnsi="Calibri" w:cs="Calibri"/>
          <w:sz w:val="20"/>
          <w:szCs w:val="20"/>
        </w:rPr>
        <w:br/>
        <w:t xml:space="preserve">Research Papers for Masters in Economics.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ENG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>-SPA</w:t>
      </w:r>
      <w:r w:rsidR="00CE64C8" w:rsidRPr="009061D9">
        <w:rPr>
          <w:rFonts w:ascii="Calibri" w:hAnsi="Calibri" w:cs="Calibri"/>
          <w:sz w:val="20"/>
          <w:szCs w:val="20"/>
        </w:rPr>
        <w:br/>
        <w:t xml:space="preserve">Laboratory of Economics and Management -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Sant'Anna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School of Advanced Studies -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LEM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Working Papers Series</w:t>
      </w:r>
      <w:r>
        <w:rPr>
          <w:rFonts w:ascii="Calibri" w:hAnsi="Calibri" w:cs="Calibri"/>
          <w:sz w:val="20"/>
          <w:szCs w:val="20"/>
        </w:rPr>
        <w:t xml:space="preserve"> (by Giovanni </w:t>
      </w:r>
      <w:proofErr w:type="spellStart"/>
      <w:r>
        <w:rPr>
          <w:rFonts w:ascii="Calibri" w:hAnsi="Calibri" w:cs="Calibri"/>
          <w:sz w:val="20"/>
          <w:szCs w:val="20"/>
        </w:rPr>
        <w:t>Dossi</w:t>
      </w:r>
      <w:proofErr w:type="spellEnd"/>
      <w:proofErr w:type="gramStart"/>
      <w:r>
        <w:rPr>
          <w:rFonts w:ascii="Calibri" w:hAnsi="Calibri" w:cs="Calibri"/>
          <w:sz w:val="20"/>
          <w:szCs w:val="20"/>
        </w:rPr>
        <w:t>)</w:t>
      </w:r>
      <w:proofErr w:type="gramEnd"/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May - Jul</w:t>
      </w:r>
      <w:r w:rsidR="00CE64C8" w:rsidRPr="009061D9">
        <w:rPr>
          <w:rFonts w:ascii="Calibri" w:hAnsi="Calibri" w:cs="Calibri"/>
          <w:sz w:val="20"/>
          <w:szCs w:val="20"/>
        </w:rPr>
        <w:t xml:space="preserve"> 2006</w:t>
      </w:r>
      <w:r w:rsidR="00CE64C8" w:rsidRPr="009061D9">
        <w:rPr>
          <w:rFonts w:ascii="Calibri" w:hAnsi="Calibri" w:cs="Calibri"/>
          <w:sz w:val="20"/>
          <w:szCs w:val="20"/>
        </w:rPr>
        <w:br/>
        <w:t xml:space="preserve">Metal resistance tests on </w:t>
      </w:r>
      <w:r>
        <w:rPr>
          <w:rFonts w:ascii="Calibri" w:hAnsi="Calibri" w:cs="Calibri"/>
          <w:sz w:val="20"/>
          <w:szCs w:val="20"/>
        </w:rPr>
        <w:t>r</w:t>
      </w:r>
      <w:r w:rsidR="00CE64C8" w:rsidRPr="009061D9">
        <w:rPr>
          <w:rFonts w:ascii="Calibri" w:hAnsi="Calibri" w:cs="Calibri"/>
          <w:sz w:val="20"/>
          <w:szCs w:val="20"/>
        </w:rPr>
        <w:t xml:space="preserve">im finish coating.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ENG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-SPA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Ferrosider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SA, San Luis Plant, Argentina</w:t>
      </w:r>
      <w:r w:rsidR="00CE64C8" w:rsidRPr="009061D9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br/>
        <w:t>Sep - Nov 2006</w:t>
      </w:r>
      <w:r w:rsidR="00CE64C8" w:rsidRPr="009061D9">
        <w:rPr>
          <w:rFonts w:ascii="Calibri" w:hAnsi="Calibri" w:cs="Calibri"/>
          <w:sz w:val="20"/>
          <w:szCs w:val="20"/>
        </w:rPr>
        <w:br/>
      </w:r>
      <w:r w:rsidRPr="009061D9">
        <w:rPr>
          <w:rFonts w:ascii="Calibri" w:hAnsi="Calibri" w:cs="Calibri"/>
          <w:sz w:val="20"/>
          <w:szCs w:val="20"/>
        </w:rPr>
        <w:t>SOKKIA Serie030R Total Station Surveying</w:t>
      </w:r>
      <w:r w:rsidRPr="009061D9">
        <w:rPr>
          <w:rFonts w:ascii="Calibri" w:hAnsi="Calibri" w:cs="Calibri"/>
          <w:sz w:val="20"/>
          <w:szCs w:val="20"/>
        </w:rPr>
        <w:t xml:space="preserve"> </w:t>
      </w:r>
      <w:r w:rsidR="00CE64C8" w:rsidRPr="009061D9">
        <w:rPr>
          <w:rFonts w:ascii="Calibri" w:hAnsi="Calibri" w:cs="Calibri"/>
          <w:sz w:val="20"/>
          <w:szCs w:val="20"/>
        </w:rPr>
        <w:t xml:space="preserve">User Manual -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ALQUIMAQ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SRL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- San Luis - Argentina -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ENG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>-SPA</w:t>
      </w:r>
      <w:r w:rsidR="00CE64C8" w:rsidRPr="009061D9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br/>
        <w:t xml:space="preserve">Sep-Oct 2008 consecutive interpretation for Avery Dennison SA-Argentina, during installation of industrial stamping machines.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ENG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>-SPA</w:t>
      </w:r>
      <w:r w:rsidR="00CE64C8" w:rsidRPr="009061D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lastRenderedPageBreak/>
        <w:br/>
        <w:t>Oct</w:t>
      </w:r>
      <w:r w:rsidR="00CE64C8" w:rsidRPr="009061D9">
        <w:rPr>
          <w:rFonts w:ascii="Calibri" w:hAnsi="Calibri" w:cs="Calibri"/>
          <w:sz w:val="20"/>
          <w:szCs w:val="20"/>
        </w:rPr>
        <w:t xml:space="preserve"> 2012</w:t>
      </w:r>
      <w:r w:rsidR="00CE64C8" w:rsidRPr="009061D9">
        <w:rPr>
          <w:rFonts w:ascii="Calibri" w:hAnsi="Calibri" w:cs="Calibri"/>
          <w:sz w:val="20"/>
          <w:szCs w:val="20"/>
        </w:rPr>
        <w:br/>
        <w:t xml:space="preserve">Consecutive interpretation from English to Spanish during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Centerlining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training in quality for the Kimberly Clark Corporation factory, San Luis</w:t>
      </w:r>
      <w:r>
        <w:rPr>
          <w:rFonts w:ascii="Calibri" w:hAnsi="Calibri" w:cs="Calibri"/>
          <w:sz w:val="20"/>
          <w:szCs w:val="20"/>
        </w:rPr>
        <w:t xml:space="preserve"> plant, Argentina </w:t>
      </w:r>
      <w:proofErr w:type="spellStart"/>
      <w:r>
        <w:rPr>
          <w:rFonts w:ascii="Calibri" w:hAnsi="Calibri" w:cs="Calibri"/>
          <w:sz w:val="20"/>
          <w:szCs w:val="20"/>
        </w:rPr>
        <w:t>ENG</w:t>
      </w:r>
      <w:proofErr w:type="spellEnd"/>
      <w:r>
        <w:rPr>
          <w:rFonts w:ascii="Calibri" w:hAnsi="Calibri" w:cs="Calibri"/>
          <w:sz w:val="20"/>
          <w:szCs w:val="20"/>
        </w:rPr>
        <w:t>-SPA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Apr</w:t>
      </w:r>
      <w:r w:rsidR="00CE64C8" w:rsidRPr="009061D9">
        <w:rPr>
          <w:rFonts w:ascii="Calibri" w:hAnsi="Calibri" w:cs="Calibri"/>
          <w:sz w:val="20"/>
          <w:szCs w:val="20"/>
        </w:rPr>
        <w:t xml:space="preserve"> 2013</w:t>
      </w:r>
      <w:r w:rsidR="00CE64C8" w:rsidRPr="009061D9">
        <w:rPr>
          <w:rFonts w:ascii="Calibri" w:hAnsi="Calibri" w:cs="Calibri"/>
          <w:sz w:val="20"/>
          <w:szCs w:val="20"/>
        </w:rPr>
        <w:br/>
        <w:t xml:space="preserve">Rules Book of the International Downhill Federation, Canada.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ENG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>-SPA</w:t>
      </w:r>
      <w:r w:rsidR="00CE64C8" w:rsidRPr="009061D9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br/>
        <w:t>May 2013</w:t>
      </w:r>
      <w:r w:rsidR="00CE64C8" w:rsidRPr="009061D9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S</w:t>
      </w:r>
      <w:r w:rsidRPr="009061D9">
        <w:rPr>
          <w:rFonts w:ascii="Calibri" w:hAnsi="Calibri" w:cs="Calibri"/>
          <w:sz w:val="20"/>
          <w:szCs w:val="20"/>
        </w:rPr>
        <w:t xml:space="preserve">ubtitles </w:t>
      </w:r>
      <w:r>
        <w:rPr>
          <w:rFonts w:ascii="Calibri" w:hAnsi="Calibri" w:cs="Calibri"/>
          <w:sz w:val="20"/>
          <w:szCs w:val="20"/>
        </w:rPr>
        <w:t>t</w:t>
      </w:r>
      <w:r w:rsidR="00CE64C8" w:rsidRPr="009061D9">
        <w:rPr>
          <w:rFonts w:ascii="Calibri" w:hAnsi="Calibri" w:cs="Calibri"/>
          <w:sz w:val="20"/>
          <w:szCs w:val="20"/>
        </w:rPr>
        <w:t xml:space="preserve">ranslation and synchronization of Interview to technical Director and Captain Under-17 of Brazilian Football team, for </w:t>
      </w:r>
      <w:proofErr w:type="spellStart"/>
      <w:r w:rsidR="00CE64C8" w:rsidRPr="009061D9">
        <w:rPr>
          <w:rFonts w:ascii="Calibri" w:hAnsi="Calibri" w:cs="Calibri"/>
          <w:sz w:val="20"/>
          <w:szCs w:val="20"/>
        </w:rPr>
        <w:t>Rivofilms</w:t>
      </w:r>
      <w:proofErr w:type="spellEnd"/>
      <w:r w:rsidR="00CE64C8" w:rsidRPr="009061D9">
        <w:rPr>
          <w:rFonts w:ascii="Calibri" w:hAnsi="Calibri" w:cs="Calibri"/>
          <w:sz w:val="20"/>
          <w:szCs w:val="20"/>
        </w:rPr>
        <w:t xml:space="preserve"> San Lu</w:t>
      </w:r>
      <w:r>
        <w:rPr>
          <w:rFonts w:ascii="Calibri" w:hAnsi="Calibri" w:cs="Calibri"/>
          <w:sz w:val="20"/>
          <w:szCs w:val="20"/>
        </w:rPr>
        <w:t>is, Argentina. - PORT-SPA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Sep</w:t>
      </w:r>
      <w:r w:rsidR="00CE64C8" w:rsidRPr="009061D9">
        <w:rPr>
          <w:rFonts w:ascii="Calibri" w:hAnsi="Calibri" w:cs="Calibri"/>
          <w:sz w:val="20"/>
          <w:szCs w:val="20"/>
        </w:rPr>
        <w:t xml:space="preserve"> 2013</w:t>
      </w:r>
      <w:r w:rsidR="00CE64C8" w:rsidRPr="009061D9">
        <w:rPr>
          <w:rFonts w:ascii="Calibri" w:hAnsi="Calibri" w:cs="Calibri"/>
          <w:sz w:val="20"/>
          <w:szCs w:val="20"/>
        </w:rPr>
        <w:br/>
        <w:t>Interpretation for lecture "The Internet of Learning Things," by Mike Lloyd, at San Luis Digital 2013, San Luis, Argentina.</w:t>
      </w:r>
      <w:r w:rsidR="00CE64C8" w:rsidRPr="009061D9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br/>
      </w:r>
      <w:proofErr w:type="gramStart"/>
      <w:r w:rsidR="00CE64C8" w:rsidRPr="009061D9">
        <w:rPr>
          <w:rFonts w:ascii="Calibri" w:hAnsi="Calibri" w:cs="Calibri"/>
          <w:sz w:val="20"/>
          <w:szCs w:val="20"/>
        </w:rPr>
        <w:t>2015 to 2017 – Translations for Ministry of Finance, Field and Production, El Morro Basin Project", San Luis, Argentina.</w:t>
      </w:r>
      <w:proofErr w:type="gramEnd"/>
      <w:r w:rsidR="00CE64C8" w:rsidRPr="009061D9">
        <w:rPr>
          <w:rFonts w:ascii="Calibri" w:hAnsi="Calibri" w:cs="Calibri"/>
          <w:sz w:val="20"/>
          <w:szCs w:val="20"/>
        </w:rPr>
        <w:br/>
      </w:r>
      <w:r w:rsidR="00CE64C8" w:rsidRPr="009061D9">
        <w:rPr>
          <w:rFonts w:ascii="Calibri" w:hAnsi="Calibri" w:cs="Calibri"/>
          <w:sz w:val="20"/>
          <w:szCs w:val="20"/>
        </w:rPr>
        <w:br/>
        <w:t>From 2009 to 2016</w:t>
      </w:r>
      <w:proofErr w:type="gramStart"/>
      <w:r w:rsidR="00CE64C8" w:rsidRPr="009061D9">
        <w:rPr>
          <w:rFonts w:ascii="Calibri" w:hAnsi="Calibri" w:cs="Calibri"/>
          <w:sz w:val="20"/>
          <w:szCs w:val="20"/>
        </w:rPr>
        <w:t>:</w:t>
      </w:r>
      <w:proofErr w:type="gramEnd"/>
      <w:r w:rsidR="00CE64C8" w:rsidRPr="009061D9">
        <w:rPr>
          <w:rFonts w:ascii="Calibri" w:hAnsi="Calibri" w:cs="Calibri"/>
          <w:sz w:val="20"/>
          <w:szCs w:val="20"/>
        </w:rPr>
        <w:br/>
        <w:t xml:space="preserve">Translator for ABB - Canada. </w:t>
      </w:r>
    </w:p>
    <w:p w:rsidR="00E11730" w:rsidRPr="009061D9" w:rsidRDefault="00CE64C8" w:rsidP="00CE64C8">
      <w:pPr>
        <w:rPr>
          <w:rFonts w:ascii="Calibri" w:hAnsi="Calibri" w:cs="Calibri"/>
          <w:sz w:val="20"/>
          <w:szCs w:val="20"/>
        </w:rPr>
      </w:pPr>
      <w:proofErr w:type="gramStart"/>
      <w:r w:rsidRPr="009061D9">
        <w:rPr>
          <w:rFonts w:ascii="Calibri" w:hAnsi="Calibri" w:cs="Calibri"/>
          <w:sz w:val="20"/>
          <w:szCs w:val="20"/>
        </w:rPr>
        <w:t>Engineering area in hydroelectric dams and photovoltaic plants.</w:t>
      </w:r>
      <w:proofErr w:type="gramEnd"/>
      <w:r w:rsidRPr="009061D9">
        <w:rPr>
          <w:rFonts w:ascii="Calibri" w:hAnsi="Calibri" w:cs="Calibri"/>
          <w:sz w:val="20"/>
          <w:szCs w:val="20"/>
        </w:rPr>
        <w:t xml:space="preserve"> Translation of documentation related to technical specifications of Electro-Mechanical and Oleo-hydraulic equipment for hydroelectric power plants. </w:t>
      </w:r>
      <w:proofErr w:type="gramStart"/>
      <w:r w:rsidRPr="009061D9">
        <w:rPr>
          <w:rFonts w:ascii="Calibri" w:hAnsi="Calibri" w:cs="Calibri"/>
          <w:sz w:val="20"/>
          <w:szCs w:val="20"/>
        </w:rPr>
        <w:t>Foundations construction manuals.</w:t>
      </w:r>
      <w:proofErr w:type="gramEnd"/>
      <w:r w:rsidRPr="009061D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9061D9">
        <w:rPr>
          <w:rFonts w:ascii="Calibri" w:hAnsi="Calibri" w:cs="Calibri"/>
          <w:sz w:val="20"/>
          <w:szCs w:val="20"/>
        </w:rPr>
        <w:t>Digital/analog Control systems.</w:t>
      </w:r>
      <w:proofErr w:type="gramEnd"/>
      <w:r w:rsidRPr="009061D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9061D9">
        <w:rPr>
          <w:rFonts w:ascii="Calibri" w:hAnsi="Calibri" w:cs="Calibri"/>
          <w:sz w:val="20"/>
          <w:szCs w:val="20"/>
        </w:rPr>
        <w:t>Installation and Commissioning of Turbines, Generators, Transformers, Substations, GIS, Auxiliary Services, Wiring.</w:t>
      </w:r>
      <w:proofErr w:type="gramEnd"/>
      <w:r w:rsidRPr="009061D9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9061D9">
        <w:rPr>
          <w:rFonts w:ascii="Calibri" w:hAnsi="Calibri" w:cs="Calibri"/>
          <w:sz w:val="20"/>
          <w:szCs w:val="20"/>
        </w:rPr>
        <w:t>Technical specifications for installation of low-medium-high voltage transmission lines.</w:t>
      </w:r>
      <w:proofErr w:type="gramEnd"/>
      <w:r w:rsidRPr="009061D9">
        <w:rPr>
          <w:rFonts w:ascii="Calibri" w:hAnsi="Calibri" w:cs="Calibri"/>
          <w:sz w:val="20"/>
          <w:szCs w:val="20"/>
        </w:rPr>
        <w:t xml:space="preserve"> Programming of Control/ Sup</w:t>
      </w:r>
      <w:r w:rsidR="009061D9" w:rsidRPr="009061D9">
        <w:rPr>
          <w:rFonts w:ascii="Calibri" w:hAnsi="Calibri" w:cs="Calibri"/>
          <w:sz w:val="20"/>
          <w:szCs w:val="20"/>
        </w:rPr>
        <w:t>ervision/Communications/Network equipment</w:t>
      </w:r>
      <w:r w:rsidRPr="009061D9">
        <w:rPr>
          <w:rFonts w:ascii="Calibri" w:hAnsi="Calibri" w:cs="Calibri"/>
          <w:sz w:val="20"/>
          <w:szCs w:val="20"/>
        </w:rPr>
        <w:t>, etc., for the Hydroelectric Projects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1"/>
        <w:gridCol w:w="3872"/>
      </w:tblGrid>
      <w:tr w:rsidR="009061D9" w:rsidRPr="009061D9" w:rsidTr="009061D9">
        <w:tc>
          <w:tcPr>
            <w:tcW w:w="3871" w:type="dxa"/>
          </w:tcPr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Achibueno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Chile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Alto Maipo, Chile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Angel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I &amp; II, Perú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Angostura, Chile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AYSEN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Chile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Baja California,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Mexico</w:t>
            </w:r>
            <w:proofErr w:type="spellEnd"/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Bajo Frío,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Panama</w:t>
            </w:r>
            <w:proofErr w:type="spellEnd"/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Barro Blanco,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Panama</w:t>
            </w:r>
            <w:proofErr w:type="spellEnd"/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Bonyic-HEC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Panama</w:t>
            </w:r>
            <w:proofErr w:type="spellEnd"/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Bonyic-Teribe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SA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Panama</w:t>
            </w:r>
            <w:proofErr w:type="spellEnd"/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Cachi, Costa Rica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Carpapata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Perú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Cerro Pabellón, Chile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Cubujuqui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Costa Rica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Edegel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Peru</w:t>
            </w:r>
            <w:proofErr w:type="spellEnd"/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El Quimbo, Colombia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El Salto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YY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Nicaragua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Greenvolts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Pakistán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Gurí, Venezuela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Jaguas, Colombia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La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Cascata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Guatemala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La Mina, Chile</w:t>
            </w:r>
          </w:p>
        </w:tc>
        <w:tc>
          <w:tcPr>
            <w:tcW w:w="3872" w:type="dxa"/>
          </w:tcPr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La Virgen, Perú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Las Playas, Colombia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Los Blancos, Argentina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Los Cóndores, Chile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MachuPicchu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HEC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Peru</w:t>
            </w:r>
            <w:proofErr w:type="spellEnd"/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Mantaro,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Peru</w:t>
            </w:r>
            <w:proofErr w:type="spellEnd"/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Mezapa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Honduras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Minas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SF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Ecuador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Misicuni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Bolivia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Pantasma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Nicaragua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Perquilauquen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Chile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Piruquina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Chile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Porce III, Colombia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Quitaracsa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Perú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Reventazón, Costa Rica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Río Hondo I, Argentina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Salaco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Colombia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Sogamoso, Colombia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 xml:space="preserve">Sopladora </w:t>
            </w: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HEC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Ecuador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Temex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Colombia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Xacbal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Guatemala</w:t>
            </w:r>
          </w:p>
          <w:p w:rsidR="009061D9" w:rsidRPr="009061D9" w:rsidRDefault="009061D9" w:rsidP="009061D9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 w:val="20"/>
                <w:szCs w:val="20"/>
                <w:lang w:val="es-AR"/>
              </w:rPr>
            </w:pPr>
            <w:proofErr w:type="spellStart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Yacyretá</w:t>
            </w:r>
            <w:proofErr w:type="spellEnd"/>
            <w:r w:rsidRPr="009061D9">
              <w:rPr>
                <w:rFonts w:ascii="Calibri" w:hAnsi="Calibri" w:cs="Calibri"/>
                <w:sz w:val="20"/>
                <w:szCs w:val="20"/>
                <w:lang w:val="es-AR"/>
              </w:rPr>
              <w:t>, Argentina-Paraguay</w:t>
            </w:r>
          </w:p>
        </w:tc>
      </w:tr>
    </w:tbl>
    <w:p w:rsidR="009061D9" w:rsidRDefault="009061D9" w:rsidP="009061D9">
      <w:pPr>
        <w:rPr>
          <w:rFonts w:ascii="Calibri" w:hAnsi="Calibri" w:cs="Calibri"/>
          <w:lang w:val="es-AR"/>
        </w:rPr>
      </w:pPr>
    </w:p>
    <w:p w:rsidR="00A17D5F" w:rsidRPr="00AB158C" w:rsidRDefault="00A17D5F" w:rsidP="00A17D5F">
      <w:pPr>
        <w:pStyle w:val="Heading2"/>
        <w:rPr>
          <w:rFonts w:ascii="Calibri" w:hAnsi="Calibri" w:cs="Calibri"/>
          <w:lang w:val="es-AR"/>
        </w:rPr>
      </w:pPr>
      <w:proofErr w:type="spellStart"/>
      <w:r>
        <w:rPr>
          <w:rFonts w:ascii="Calibri" w:hAnsi="Calibri" w:cs="Calibri"/>
          <w:lang w:val="es-AR"/>
        </w:rPr>
        <w:t>Ongoing</w:t>
      </w:r>
      <w:proofErr w:type="spellEnd"/>
      <w:r>
        <w:rPr>
          <w:rFonts w:ascii="Calibri" w:hAnsi="Calibri" w:cs="Calibri"/>
          <w:lang w:val="es-AR"/>
        </w:rPr>
        <w:t xml:space="preserve"> </w:t>
      </w:r>
      <w:proofErr w:type="spellStart"/>
      <w:r>
        <w:rPr>
          <w:rFonts w:ascii="Calibri" w:hAnsi="Calibri" w:cs="Calibri"/>
          <w:lang w:val="es-AR"/>
        </w:rPr>
        <w:t>work</w:t>
      </w:r>
      <w:proofErr w:type="spellEnd"/>
    </w:p>
    <w:p w:rsidR="00A17D5F" w:rsidRDefault="00A17D5F" w:rsidP="00A17D5F">
      <w:pPr>
        <w:rPr>
          <w:rFonts w:ascii="Calibri" w:hAnsi="Calibri" w:cs="Calibri"/>
          <w:sz w:val="20"/>
          <w:szCs w:val="20"/>
        </w:rPr>
      </w:pPr>
    </w:p>
    <w:p w:rsidR="00A17D5F" w:rsidRPr="00A17D5F" w:rsidRDefault="00A17D5F" w:rsidP="00A17D5F">
      <w:pPr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>Since 1998: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>Co-Director – Coordinator - Teacher.</w:t>
      </w:r>
      <w:proofErr w:type="gramEnd"/>
      <w:r w:rsidRPr="00A17D5F">
        <w:rPr>
          <w:rFonts w:ascii="Calibri" w:hAnsi="Calibri" w:cs="Calibri"/>
          <w:sz w:val="20"/>
          <w:szCs w:val="20"/>
        </w:rPr>
        <w:t xml:space="preserve"> 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>SUNRISE – ENGLISH &amp; PORTUGUESE SCHOOL.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>Children, Adolescents and Adults Courses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 xml:space="preserve">Cambridge University Examination Preparation </w:t>
      </w:r>
      <w:r w:rsidR="007D3B8A" w:rsidRPr="00A17D5F">
        <w:rPr>
          <w:rFonts w:ascii="Calibri" w:hAnsi="Calibri" w:cs="Calibri"/>
          <w:sz w:val="20"/>
          <w:szCs w:val="20"/>
        </w:rPr>
        <w:t>Centre</w:t>
      </w:r>
      <w:r w:rsidRPr="00A17D5F">
        <w:rPr>
          <w:rFonts w:ascii="Calibri" w:hAnsi="Calibri" w:cs="Calibri"/>
          <w:sz w:val="20"/>
          <w:szCs w:val="20"/>
        </w:rPr>
        <w:t>.</w:t>
      </w:r>
      <w:proofErr w:type="gramEnd"/>
    </w:p>
    <w:p w:rsidR="00A17D5F" w:rsidRPr="00A17D5F" w:rsidRDefault="00A17D5F" w:rsidP="00A17D5F">
      <w:pPr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>On-Site Classes: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spellStart"/>
      <w:r w:rsidRPr="00A17D5F">
        <w:rPr>
          <w:rFonts w:ascii="Calibri" w:hAnsi="Calibri" w:cs="Calibri"/>
          <w:sz w:val="20"/>
          <w:szCs w:val="20"/>
        </w:rPr>
        <w:t>FISAL</w:t>
      </w:r>
      <w:proofErr w:type="spellEnd"/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>KIMBERLY-CLARK PLANT, SAN LUIS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  <w:lang w:val="es-AR"/>
        </w:rPr>
      </w:pPr>
      <w:proofErr w:type="spellStart"/>
      <w:r w:rsidRPr="00A17D5F">
        <w:rPr>
          <w:rFonts w:ascii="Calibri" w:hAnsi="Calibri" w:cs="Calibri"/>
          <w:sz w:val="20"/>
          <w:szCs w:val="20"/>
          <w:lang w:val="es-AR"/>
        </w:rPr>
        <w:t>COLORIN</w:t>
      </w:r>
      <w:proofErr w:type="spellEnd"/>
      <w:r w:rsidRPr="00A17D5F">
        <w:rPr>
          <w:rFonts w:ascii="Calibri" w:hAnsi="Calibri" w:cs="Calibri"/>
          <w:sz w:val="20"/>
          <w:szCs w:val="20"/>
          <w:lang w:val="es-AR"/>
        </w:rPr>
        <w:t xml:space="preserve"> S.A.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  <w:lang w:val="es-AR"/>
        </w:rPr>
      </w:pPr>
      <w:proofErr w:type="spellStart"/>
      <w:r w:rsidRPr="00A17D5F">
        <w:rPr>
          <w:rFonts w:ascii="Calibri" w:hAnsi="Calibri" w:cs="Calibri"/>
          <w:sz w:val="20"/>
          <w:szCs w:val="20"/>
          <w:lang w:val="es-AR"/>
        </w:rPr>
        <w:t>HORPAS</w:t>
      </w:r>
      <w:proofErr w:type="spellEnd"/>
      <w:r w:rsidRPr="00A17D5F">
        <w:rPr>
          <w:rFonts w:ascii="Calibri" w:hAnsi="Calibri" w:cs="Calibri"/>
          <w:sz w:val="20"/>
          <w:szCs w:val="20"/>
          <w:lang w:val="es-AR"/>
        </w:rPr>
        <w:t xml:space="preserve"> </w:t>
      </w:r>
      <w:proofErr w:type="spellStart"/>
      <w:r w:rsidRPr="00A17D5F">
        <w:rPr>
          <w:rFonts w:ascii="Calibri" w:hAnsi="Calibri" w:cs="Calibri"/>
          <w:sz w:val="20"/>
          <w:szCs w:val="20"/>
          <w:lang w:val="es-AR"/>
        </w:rPr>
        <w:t>S.R.L</w:t>
      </w:r>
      <w:proofErr w:type="spellEnd"/>
      <w:r w:rsidRPr="00A17D5F">
        <w:rPr>
          <w:rFonts w:ascii="Calibri" w:hAnsi="Calibri" w:cs="Calibri"/>
          <w:sz w:val="20"/>
          <w:szCs w:val="20"/>
          <w:lang w:val="es-AR"/>
        </w:rPr>
        <w:t>.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  <w:lang w:val="es-AR"/>
        </w:rPr>
      </w:pPr>
      <w:r w:rsidRPr="00A17D5F">
        <w:rPr>
          <w:rFonts w:ascii="Calibri" w:hAnsi="Calibri" w:cs="Calibri"/>
          <w:sz w:val="20"/>
          <w:szCs w:val="20"/>
          <w:lang w:val="es-AR"/>
        </w:rPr>
        <w:t>SAN LUIS AGUA S.E.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>Courses for specific purposes:</w:t>
      </w:r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 xml:space="preserve">Travelers, Teachers, Technical Translation, Engineers, </w:t>
      </w:r>
      <w:proofErr w:type="spellStart"/>
      <w:r w:rsidRPr="00A17D5F">
        <w:rPr>
          <w:rFonts w:ascii="Calibri" w:hAnsi="Calibri" w:cs="Calibri"/>
          <w:sz w:val="20"/>
          <w:szCs w:val="20"/>
        </w:rPr>
        <w:t>etc</w:t>
      </w:r>
      <w:proofErr w:type="spellEnd"/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>Bilingual workshops for children.</w:t>
      </w:r>
      <w:proofErr w:type="gramEnd"/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>Conversation workshops.</w:t>
      </w:r>
      <w:proofErr w:type="gramEnd"/>
    </w:p>
    <w:p w:rsidR="00A17D5F" w:rsidRPr="00A17D5F" w:rsidRDefault="00A17D5F" w:rsidP="00AD7261">
      <w:p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>Pronunciation workshops.</w:t>
      </w:r>
      <w:proofErr w:type="gramEnd"/>
    </w:p>
    <w:p w:rsidR="00A17D5F" w:rsidRPr="00A17D5F" w:rsidRDefault="00A17D5F" w:rsidP="00A17D5F">
      <w:pPr>
        <w:rPr>
          <w:rFonts w:ascii="Calibri" w:hAnsi="Calibri" w:cs="Calibri"/>
          <w:sz w:val="20"/>
          <w:szCs w:val="20"/>
        </w:rPr>
      </w:pPr>
    </w:p>
    <w:p w:rsidR="00A17D5F" w:rsidRPr="00A17D5F" w:rsidRDefault="00A17D5F" w:rsidP="00A17D5F">
      <w:pPr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 xml:space="preserve">Since 2005 </w:t>
      </w:r>
    </w:p>
    <w:p w:rsidR="00A17D5F" w:rsidRPr="00A17D5F" w:rsidRDefault="00A17D5F" w:rsidP="00A17D5F">
      <w:pPr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>Translator for Kimberly Clark Argentina SA.</w:t>
      </w:r>
      <w:proofErr w:type="gramEnd"/>
      <w:r w:rsidRPr="00A17D5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A17D5F">
        <w:rPr>
          <w:rFonts w:ascii="Calibri" w:hAnsi="Calibri" w:cs="Calibri"/>
          <w:sz w:val="20"/>
          <w:szCs w:val="20"/>
        </w:rPr>
        <w:t xml:space="preserve">(San Luis Plant and </w:t>
      </w:r>
      <w:proofErr w:type="spellStart"/>
      <w:r w:rsidRPr="00A17D5F">
        <w:rPr>
          <w:rFonts w:ascii="Calibri" w:hAnsi="Calibri" w:cs="Calibri"/>
          <w:sz w:val="20"/>
          <w:szCs w:val="20"/>
        </w:rPr>
        <w:t>Pilar</w:t>
      </w:r>
      <w:proofErr w:type="spellEnd"/>
      <w:r w:rsidRPr="00A17D5F">
        <w:rPr>
          <w:rFonts w:ascii="Calibri" w:hAnsi="Calibri" w:cs="Calibri"/>
          <w:sz w:val="20"/>
          <w:szCs w:val="20"/>
        </w:rPr>
        <w:t xml:space="preserve"> Plant).</w:t>
      </w:r>
      <w:proofErr w:type="gramEnd"/>
    </w:p>
    <w:p w:rsidR="00A17D5F" w:rsidRPr="00A17D5F" w:rsidRDefault="00A17D5F" w:rsidP="00A17D5F">
      <w:pPr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>Operation and Maintenance Manuals of machines for the manufacture of child, female and adult care products.</w:t>
      </w:r>
      <w:proofErr w:type="gramEnd"/>
      <w:r w:rsidRPr="00A17D5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A17D5F">
        <w:rPr>
          <w:rFonts w:ascii="Calibri" w:hAnsi="Calibri" w:cs="Calibri"/>
          <w:sz w:val="20"/>
          <w:szCs w:val="20"/>
        </w:rPr>
        <w:t>Calibration procedures for Measuring Instruments.</w:t>
      </w:r>
      <w:proofErr w:type="gramEnd"/>
      <w:r w:rsidRPr="00A17D5F">
        <w:rPr>
          <w:rFonts w:ascii="Calibri" w:hAnsi="Calibri" w:cs="Calibri"/>
          <w:sz w:val="20"/>
          <w:szCs w:val="20"/>
        </w:rPr>
        <w:t xml:space="preserve"> Laboratory Test Methods on raw materials, components and finished products for quality acceptance. </w:t>
      </w:r>
      <w:proofErr w:type="gramStart"/>
      <w:r w:rsidRPr="00A17D5F">
        <w:rPr>
          <w:rFonts w:ascii="Calibri" w:hAnsi="Calibri" w:cs="Calibri"/>
          <w:sz w:val="20"/>
          <w:szCs w:val="20"/>
        </w:rPr>
        <w:t>Manuals and Audits on Occupational Safety and Hygiene, Process Management Documentation, Staff Motivation, Standards for Quality Index, etc.</w:t>
      </w:r>
      <w:proofErr w:type="gramEnd"/>
    </w:p>
    <w:p w:rsidR="00A17D5F" w:rsidRPr="00A17D5F" w:rsidRDefault="00A17D5F" w:rsidP="00A17D5F">
      <w:pPr>
        <w:rPr>
          <w:rFonts w:ascii="Calibri" w:hAnsi="Calibri" w:cs="Calibri"/>
          <w:sz w:val="20"/>
          <w:szCs w:val="20"/>
        </w:rPr>
      </w:pPr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 xml:space="preserve">Since 2007: </w:t>
      </w:r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 xml:space="preserve">Translation of research Papers for </w:t>
      </w:r>
      <w:r w:rsidR="00745E06" w:rsidRPr="00A17D5F">
        <w:rPr>
          <w:rFonts w:ascii="Calibri" w:hAnsi="Calibri" w:cs="Calibri"/>
          <w:sz w:val="20"/>
          <w:szCs w:val="20"/>
        </w:rPr>
        <w:t>National University of San Luis</w:t>
      </w:r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 xml:space="preserve">Department of Software Engineering, Department of Mining, Department of Speech therapy, </w:t>
      </w:r>
      <w:proofErr w:type="spellStart"/>
      <w:r w:rsidRPr="00A17D5F">
        <w:rPr>
          <w:rFonts w:ascii="Calibri" w:hAnsi="Calibri" w:cs="Calibri"/>
          <w:sz w:val="20"/>
          <w:szCs w:val="20"/>
        </w:rPr>
        <w:t>etc</w:t>
      </w:r>
      <w:proofErr w:type="spellEnd"/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 xml:space="preserve">Since </w:t>
      </w:r>
      <w:proofErr w:type="gramStart"/>
      <w:r w:rsidRPr="00A17D5F">
        <w:rPr>
          <w:rFonts w:ascii="Calibri" w:hAnsi="Calibri" w:cs="Calibri"/>
          <w:sz w:val="20"/>
          <w:szCs w:val="20"/>
        </w:rPr>
        <w:t>2016 :</w:t>
      </w:r>
      <w:proofErr w:type="gramEnd"/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 xml:space="preserve">Translator for </w:t>
      </w:r>
      <w:proofErr w:type="spellStart"/>
      <w:r w:rsidRPr="00A17D5F">
        <w:rPr>
          <w:rFonts w:ascii="Calibri" w:hAnsi="Calibri" w:cs="Calibri"/>
          <w:sz w:val="20"/>
          <w:szCs w:val="20"/>
        </w:rPr>
        <w:t>Grüm</w:t>
      </w:r>
      <w:proofErr w:type="spellEnd"/>
      <w:r w:rsidRPr="00A17D5F">
        <w:rPr>
          <w:rFonts w:ascii="Calibri" w:hAnsi="Calibri" w:cs="Calibri"/>
          <w:sz w:val="20"/>
          <w:szCs w:val="20"/>
        </w:rPr>
        <w:t xml:space="preserve"> Design and Communication, Buenos Aires, Argentina.</w:t>
      </w:r>
      <w:proofErr w:type="gramEnd"/>
      <w:r w:rsidRPr="00A17D5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A17D5F">
        <w:rPr>
          <w:rFonts w:ascii="Calibri" w:hAnsi="Calibri" w:cs="Calibri"/>
          <w:sz w:val="20"/>
          <w:szCs w:val="20"/>
        </w:rPr>
        <w:t>Engineering, telecommunications, and power generation documents.</w:t>
      </w:r>
      <w:proofErr w:type="gramEnd"/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>Since 2018:</w:t>
      </w:r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 xml:space="preserve">Translator for </w:t>
      </w:r>
      <w:proofErr w:type="spellStart"/>
      <w:r w:rsidRPr="00A17D5F">
        <w:rPr>
          <w:rFonts w:ascii="Calibri" w:hAnsi="Calibri" w:cs="Calibri"/>
          <w:sz w:val="20"/>
          <w:szCs w:val="20"/>
        </w:rPr>
        <w:t>BIOSAR</w:t>
      </w:r>
      <w:proofErr w:type="spellEnd"/>
      <w:r w:rsidRPr="00A17D5F">
        <w:rPr>
          <w:rFonts w:ascii="Calibri" w:hAnsi="Calibri" w:cs="Calibri"/>
          <w:sz w:val="20"/>
          <w:szCs w:val="20"/>
        </w:rPr>
        <w:t xml:space="preserve"> SA, Photovoltaic Plants.</w:t>
      </w:r>
      <w:proofErr w:type="gramEnd"/>
      <w:r w:rsidRPr="00A17D5F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A17D5F">
        <w:rPr>
          <w:rFonts w:ascii="Calibri" w:hAnsi="Calibri" w:cs="Calibri"/>
          <w:sz w:val="20"/>
          <w:szCs w:val="20"/>
        </w:rPr>
        <w:t>Engineering, maintenance and installation documents.</w:t>
      </w:r>
      <w:proofErr w:type="gramEnd"/>
      <w:r w:rsidRPr="00A17D5F">
        <w:rPr>
          <w:rFonts w:ascii="Calibri" w:hAnsi="Calibri" w:cs="Calibri"/>
          <w:sz w:val="20"/>
          <w:szCs w:val="20"/>
        </w:rPr>
        <w:t xml:space="preserve"> PORT-SPA</w:t>
      </w:r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</w:p>
    <w:p w:rsidR="00A17D5F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r w:rsidRPr="00A17D5F">
        <w:rPr>
          <w:rFonts w:ascii="Calibri" w:hAnsi="Calibri" w:cs="Calibri"/>
          <w:sz w:val="20"/>
          <w:szCs w:val="20"/>
        </w:rPr>
        <w:t xml:space="preserve">Since April </w:t>
      </w:r>
      <w:proofErr w:type="gramStart"/>
      <w:r w:rsidRPr="00A17D5F">
        <w:rPr>
          <w:rFonts w:ascii="Calibri" w:hAnsi="Calibri" w:cs="Calibri"/>
          <w:sz w:val="20"/>
          <w:szCs w:val="20"/>
        </w:rPr>
        <w:t>2019 :</w:t>
      </w:r>
      <w:proofErr w:type="gramEnd"/>
    </w:p>
    <w:p w:rsidR="002713D7" w:rsidRPr="00A17D5F" w:rsidRDefault="00A17D5F" w:rsidP="00AD7261">
      <w:pPr>
        <w:spacing w:after="0"/>
        <w:rPr>
          <w:rFonts w:ascii="Calibri" w:hAnsi="Calibri" w:cs="Calibri"/>
          <w:sz w:val="20"/>
          <w:szCs w:val="20"/>
        </w:rPr>
      </w:pPr>
      <w:proofErr w:type="gramStart"/>
      <w:r w:rsidRPr="00A17D5F">
        <w:rPr>
          <w:rFonts w:ascii="Calibri" w:hAnsi="Calibri" w:cs="Calibri"/>
          <w:sz w:val="20"/>
          <w:szCs w:val="20"/>
        </w:rPr>
        <w:t>Translator for Behavioral Science Research Laboratory,</w:t>
      </w:r>
      <w:r w:rsidR="00745E0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45E06">
        <w:rPr>
          <w:rFonts w:ascii="Calibri" w:hAnsi="Calibri" w:cs="Calibri"/>
          <w:sz w:val="20"/>
          <w:szCs w:val="20"/>
        </w:rPr>
        <w:t>PROICO</w:t>
      </w:r>
      <w:proofErr w:type="spellEnd"/>
      <w:r w:rsidR="00745E06">
        <w:rPr>
          <w:rFonts w:ascii="Calibri" w:hAnsi="Calibri" w:cs="Calibri"/>
          <w:sz w:val="20"/>
          <w:szCs w:val="20"/>
        </w:rPr>
        <w:t xml:space="preserve"> 120918 - F</w:t>
      </w:r>
      <w:r w:rsidRPr="00A17D5F">
        <w:rPr>
          <w:rFonts w:ascii="Calibri" w:hAnsi="Calibri" w:cs="Calibri"/>
          <w:sz w:val="20"/>
          <w:szCs w:val="20"/>
        </w:rPr>
        <w:t>aculty of Psychology, National University of San Luis.</w:t>
      </w:r>
      <w:proofErr w:type="gramEnd"/>
      <w:r w:rsidR="00C63AF4">
        <w:rPr>
          <w:rFonts w:ascii="Calibri" w:hAnsi="Calibri" w:cs="Calibri"/>
          <w:sz w:val="20"/>
          <w:szCs w:val="20"/>
        </w:rPr>
        <w:t xml:space="preserve"> </w:t>
      </w:r>
    </w:p>
    <w:sectPr w:rsidR="002713D7" w:rsidRPr="00A17D5F" w:rsidSect="00E11730">
      <w:headerReference w:type="default" r:id="rId9"/>
      <w:footerReference w:type="default" r:id="rId10"/>
      <w:pgSz w:w="12240" w:h="15840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FF" w:rsidRDefault="003314FF">
      <w:pPr>
        <w:spacing w:after="0" w:line="240" w:lineRule="auto"/>
      </w:pPr>
      <w:r>
        <w:separator/>
      </w:r>
    </w:p>
  </w:endnote>
  <w:endnote w:type="continuationSeparator" w:id="0">
    <w:p w:rsidR="003314FF" w:rsidRDefault="0033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FE" w:rsidRDefault="00B6326A" w:rsidP="00E11730">
    <w:pPr>
      <w:pStyle w:val="Footer"/>
    </w:pPr>
    <w:r>
      <w:t xml:space="preserve">Page </w:t>
    </w:r>
    <w:r>
      <w:rPr>
        <w:sz w:val="20"/>
        <w:szCs w:val="20"/>
      </w:rPr>
      <w:fldChar w:fldCharType="begin"/>
    </w:r>
    <w:r>
      <w:instrText xml:space="preserve"> PAGE   \* MERGEFORMAT </w:instrText>
    </w:r>
    <w:r>
      <w:rPr>
        <w:sz w:val="20"/>
        <w:szCs w:val="20"/>
      </w:rPr>
      <w:fldChar w:fldCharType="separate"/>
    </w:r>
    <w:r w:rsidR="00AD7261" w:rsidRPr="00AD7261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FF" w:rsidRDefault="003314FF">
      <w:pPr>
        <w:spacing w:after="0" w:line="240" w:lineRule="auto"/>
      </w:pPr>
      <w:r>
        <w:separator/>
      </w:r>
    </w:p>
  </w:footnote>
  <w:footnote w:type="continuationSeparator" w:id="0">
    <w:p w:rsidR="003314FF" w:rsidRDefault="0033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Your name:"/>
      <w:tag w:val="Your name:"/>
      <w:id w:val="1339115612"/>
      <w:placeholder>
        <w:docPart w:val="607EF1202E954D5498B67D34E99AA330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BB0EFE" w:rsidRPr="009E137C" w:rsidRDefault="006D6DE4" w:rsidP="00E11730">
        <w:pPr>
          <w:pStyle w:val="Header"/>
        </w:pPr>
        <w:proofErr w:type="spellStart"/>
        <w:r>
          <w:rPr>
            <w:lang w:val="es-AR"/>
          </w:rPr>
          <w:t>Elina</w:t>
        </w:r>
        <w:proofErr w:type="spellEnd"/>
        <w:r>
          <w:rPr>
            <w:lang w:val="es-AR"/>
          </w:rPr>
          <w:t xml:space="preserve"> </w:t>
        </w:r>
        <w:proofErr w:type="spellStart"/>
        <w:r>
          <w:rPr>
            <w:lang w:val="es-AR"/>
          </w:rPr>
          <w:t>Pascucci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8892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6008BC"/>
    <w:multiLevelType w:val="hybridMultilevel"/>
    <w:tmpl w:val="72AEF85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26E94"/>
    <w:multiLevelType w:val="hybridMultilevel"/>
    <w:tmpl w:val="9AC866D4"/>
    <w:lvl w:ilvl="0" w:tplc="DCA8B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38A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B26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B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83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CA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C5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6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E5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3EB2D93"/>
    <w:multiLevelType w:val="hybridMultilevel"/>
    <w:tmpl w:val="34BC7CC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5">
    <w:nsid w:val="739D10DE"/>
    <w:multiLevelType w:val="multilevel"/>
    <w:tmpl w:val="D00856FE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2"/>
  </w:num>
  <w:num w:numId="28">
    <w:abstractNumId w:val="1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E4"/>
    <w:rsid w:val="00052794"/>
    <w:rsid w:val="00053AE8"/>
    <w:rsid w:val="000D13BB"/>
    <w:rsid w:val="000E02E8"/>
    <w:rsid w:val="0014175D"/>
    <w:rsid w:val="00151612"/>
    <w:rsid w:val="00186A75"/>
    <w:rsid w:val="001A563C"/>
    <w:rsid w:val="001E4181"/>
    <w:rsid w:val="001F3C28"/>
    <w:rsid w:val="002059F6"/>
    <w:rsid w:val="00236B67"/>
    <w:rsid w:val="002713D7"/>
    <w:rsid w:val="002905B3"/>
    <w:rsid w:val="002C2C17"/>
    <w:rsid w:val="002E3B8A"/>
    <w:rsid w:val="003028A6"/>
    <w:rsid w:val="003314FF"/>
    <w:rsid w:val="00335F2B"/>
    <w:rsid w:val="00390589"/>
    <w:rsid w:val="003C79E0"/>
    <w:rsid w:val="00495414"/>
    <w:rsid w:val="004B0843"/>
    <w:rsid w:val="004C1199"/>
    <w:rsid w:val="004C7D5A"/>
    <w:rsid w:val="005A369E"/>
    <w:rsid w:val="005B1E2E"/>
    <w:rsid w:val="005B40B5"/>
    <w:rsid w:val="005B7CDC"/>
    <w:rsid w:val="006579E9"/>
    <w:rsid w:val="006A419E"/>
    <w:rsid w:val="006D6DE4"/>
    <w:rsid w:val="00745E06"/>
    <w:rsid w:val="007D3B8A"/>
    <w:rsid w:val="00800A56"/>
    <w:rsid w:val="00857CFF"/>
    <w:rsid w:val="00860837"/>
    <w:rsid w:val="00864797"/>
    <w:rsid w:val="008E37DD"/>
    <w:rsid w:val="009061D9"/>
    <w:rsid w:val="0094211A"/>
    <w:rsid w:val="00946932"/>
    <w:rsid w:val="00965976"/>
    <w:rsid w:val="00970337"/>
    <w:rsid w:val="009B45CD"/>
    <w:rsid w:val="009D37FD"/>
    <w:rsid w:val="009E137C"/>
    <w:rsid w:val="009F28EC"/>
    <w:rsid w:val="009F397F"/>
    <w:rsid w:val="00A00F50"/>
    <w:rsid w:val="00A16CC2"/>
    <w:rsid w:val="00A17D5F"/>
    <w:rsid w:val="00A26567"/>
    <w:rsid w:val="00AB158C"/>
    <w:rsid w:val="00AD7261"/>
    <w:rsid w:val="00AE18A2"/>
    <w:rsid w:val="00B04B3F"/>
    <w:rsid w:val="00B062E8"/>
    <w:rsid w:val="00B248E7"/>
    <w:rsid w:val="00B6326A"/>
    <w:rsid w:val="00BB0EFE"/>
    <w:rsid w:val="00BB2499"/>
    <w:rsid w:val="00C104FC"/>
    <w:rsid w:val="00C16D37"/>
    <w:rsid w:val="00C6084A"/>
    <w:rsid w:val="00C63AF4"/>
    <w:rsid w:val="00CC6725"/>
    <w:rsid w:val="00CE64C8"/>
    <w:rsid w:val="00D40BA1"/>
    <w:rsid w:val="00E0071A"/>
    <w:rsid w:val="00E11730"/>
    <w:rsid w:val="00E225B6"/>
    <w:rsid w:val="00ED756E"/>
    <w:rsid w:val="00F56F51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  <w:style w:type="character" w:customStyle="1" w:styleId="Cuerpodeltexto">
    <w:name w:val="Cuerpo del texto_"/>
    <w:basedOn w:val="DefaultParagraphFont"/>
    <w:link w:val="Cuerpodeltexto3"/>
    <w:rsid w:val="00AB158C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Cuerpodeltexto1">
    <w:name w:val="Cuerpo del texto_1"/>
    <w:basedOn w:val="Cuerpodeltexto"/>
    <w:rsid w:val="00AB158C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s-ES"/>
    </w:rPr>
  </w:style>
  <w:style w:type="paragraph" w:customStyle="1" w:styleId="Cuerpodeltexto3">
    <w:name w:val="Cuerpo del texto_3"/>
    <w:basedOn w:val="Normal"/>
    <w:link w:val="Cuerpodeltexto"/>
    <w:rsid w:val="00AB158C"/>
    <w:pPr>
      <w:widowControl w:val="0"/>
      <w:shd w:val="clear" w:color="auto" w:fill="FFFFFF"/>
      <w:spacing w:before="120" w:after="720" w:line="244" w:lineRule="exact"/>
      <w:jc w:val="center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Number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6"/>
  </w:style>
  <w:style w:type="paragraph" w:styleId="Heading1">
    <w:name w:val="heading 1"/>
    <w:basedOn w:val="Normal"/>
    <w:link w:val="Heading1Char"/>
    <w:uiPriority w:val="9"/>
    <w:qFormat/>
    <w:rsid w:val="003C79E0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C79E0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9E0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79E0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B0843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B0843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4B0843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9F397F"/>
  </w:style>
  <w:style w:type="paragraph" w:styleId="BlockText">
    <w:name w:val="Block Text"/>
    <w:basedOn w:val="Normal"/>
    <w:uiPriority w:val="40"/>
    <w:semiHidden/>
    <w:unhideWhenUsed/>
    <w:rsid w:val="004B084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97F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22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39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397F"/>
  </w:style>
  <w:style w:type="paragraph" w:styleId="BodyText3">
    <w:name w:val="Body Text 3"/>
    <w:basedOn w:val="Normal"/>
    <w:link w:val="BodyText3Char"/>
    <w:uiPriority w:val="99"/>
    <w:semiHidden/>
    <w:unhideWhenUsed/>
    <w:rsid w:val="009F397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F397F"/>
    <w:rPr>
      <w:sz w:val="22"/>
      <w:szCs w:val="16"/>
    </w:rPr>
  </w:style>
  <w:style w:type="paragraph" w:styleId="Footer">
    <w:name w:val="footer"/>
    <w:basedOn w:val="Normal"/>
    <w:link w:val="FooterChar"/>
    <w:uiPriority w:val="99"/>
    <w:unhideWhenUsed/>
    <w:rsid w:val="00E11730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11730"/>
    <w:rPr>
      <w:rFonts w:cstheme="minorBidi"/>
      <w:color w:val="775F55" w:themeColor="text2"/>
      <w:kern w:val="0"/>
      <w:sz w:val="2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11730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E11730"/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3C79E0"/>
    <w:rPr>
      <w:b/>
      <w:caps/>
      <w:color w:val="B85A22" w:themeColor="accent2" w:themeShade="BF"/>
      <w:spacing w:val="6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9E0"/>
    <w:rPr>
      <w:b/>
      <w:color w:val="355D7E" w:themeColor="accent1" w:themeShade="80"/>
      <w:spacing w:val="3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9E0"/>
    <w:rPr>
      <w:b/>
      <w:color w:val="000000" w:themeColor="text1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9E0"/>
    <w:rPr>
      <w:caps/>
      <w:spacing w:val="1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43"/>
    <w:rPr>
      <w:b/>
      <w:color w:val="7B3C17" w:themeColor="accent2" w:themeShade="80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43"/>
    <w:rPr>
      <w:b/>
      <w:i/>
      <w:color w:val="355D7E" w:themeColor="accent1" w:themeShade="80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43"/>
    <w:rPr>
      <w:b/>
      <w:caps/>
      <w:color w:val="555A3C" w:themeColor="accent3" w:themeShade="80"/>
      <w:spacing w:val="40"/>
      <w:sz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F39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9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9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F397F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F39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F39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F39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397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F397F"/>
    <w:rPr>
      <w:sz w:val="22"/>
      <w:szCs w:val="16"/>
    </w:r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character" w:styleId="BookTitle">
    <w:name w:val="Book Title"/>
    <w:basedOn w:val="DefaultParagraphFont"/>
    <w:uiPriority w:val="33"/>
    <w:semiHidden/>
    <w:unhideWhenUsed/>
    <w:qFormat/>
    <w:rsid w:val="0015161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397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YourName">
    <w:name w:val="Your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styleId="Closing">
    <w:name w:val="Closing"/>
    <w:basedOn w:val="Normal"/>
    <w:link w:val="Closing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F397F"/>
  </w:style>
  <w:style w:type="table" w:styleId="ColorfulGrid">
    <w:name w:val="Colorful Grid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table" w:styleId="ColorfulGrid-Accent3">
    <w:name w:val="Colorful Grid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rmal"/>
    <w:link w:val="DateChar"/>
    <w:uiPriority w:val="2"/>
    <w:qFormat/>
    <w:rsid w:val="000E02E8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2"/>
    <w:rsid w:val="00864797"/>
    <w:rPr>
      <w:b/>
      <w:color w:val="FFFFFF" w:themeColor="background1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0E02E8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ContactInfo">
    <w:name w:val="Contact Info"/>
    <w:basedOn w:val="Normal"/>
    <w:uiPriority w:val="4"/>
    <w:qFormat/>
    <w:rsid w:val="000E02E8"/>
    <w:pPr>
      <w:spacing w:after="0" w:line="240" w:lineRule="auto"/>
    </w:pPr>
  </w:style>
  <w:style w:type="table" w:styleId="ColorfulGrid-Accent5">
    <w:name w:val="Colorful Grid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eNormal"/>
    <w:uiPriority w:val="40"/>
    <w:rsid w:val="00BB249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F39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97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97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97F"/>
    <w:rPr>
      <w:b/>
      <w:bCs/>
      <w:sz w:val="22"/>
      <w:szCs w:val="20"/>
    </w:rPr>
  </w:style>
  <w:style w:type="table" w:styleId="DarkList">
    <w:name w:val="Dark List"/>
    <w:basedOn w:val="TableNormal"/>
    <w:uiPriority w:val="40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F397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397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F39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F397F"/>
  </w:style>
  <w:style w:type="character" w:styleId="Emphasis">
    <w:name w:val="Emphasis"/>
    <w:basedOn w:val="DefaultParagraphFont"/>
    <w:uiPriority w:val="20"/>
    <w:semiHidden/>
    <w:unhideWhenUsed/>
    <w:qFormat/>
    <w:rsid w:val="009F39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397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F39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397F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F39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97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97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9F397F"/>
  </w:style>
  <w:style w:type="paragraph" w:styleId="HTMLAddress">
    <w:name w:val="HTML Address"/>
    <w:basedOn w:val="Normal"/>
    <w:link w:val="HTMLAddressChar"/>
    <w:uiPriority w:val="99"/>
    <w:semiHidden/>
    <w:unhideWhenUsed/>
    <w:rsid w:val="009F39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F39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F39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F39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397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F39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F39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F39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397F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F39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B084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161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161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1612"/>
    <w:rPr>
      <w:b/>
      <w:bCs/>
      <w:caps w:val="0"/>
      <w:smallCaps/>
      <w:color w:val="355D7E" w:themeColor="accent1" w:themeShade="80"/>
      <w:spacing w:val="0"/>
    </w:rPr>
  </w:style>
  <w:style w:type="table" w:styleId="LightGrid">
    <w:name w:val="Light Grid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F397F"/>
  </w:style>
  <w:style w:type="paragraph" w:styleId="List">
    <w:name w:val="List"/>
    <w:basedOn w:val="Normal"/>
    <w:uiPriority w:val="99"/>
    <w:semiHidden/>
    <w:unhideWhenUsed/>
    <w:rsid w:val="009F397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F397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F397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F397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F397F"/>
    <w:pPr>
      <w:ind w:left="1800" w:hanging="360"/>
      <w:contextualSpacing/>
    </w:pPr>
  </w:style>
  <w:style w:type="paragraph" w:styleId="ListBullet">
    <w:name w:val="List Bullet"/>
    <w:basedOn w:val="Normal"/>
    <w:uiPriority w:val="10"/>
    <w:qFormat/>
    <w:rsid w:val="002713D7"/>
    <w:pPr>
      <w:numPr>
        <w:numId w:val="28"/>
      </w:numPr>
    </w:pPr>
  </w:style>
  <w:style w:type="paragraph" w:styleId="ListBullet2">
    <w:name w:val="List Bullet 2"/>
    <w:basedOn w:val="Normal"/>
    <w:uiPriority w:val="36"/>
    <w:semiHidden/>
    <w:unhideWhenUsed/>
    <w:qFormat/>
    <w:rsid w:val="009F397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6"/>
    <w:semiHidden/>
    <w:unhideWhenUsed/>
    <w:qFormat/>
    <w:rsid w:val="009F397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9F397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9F397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F397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F397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F397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F397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F397F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3028A6"/>
    <w:pPr>
      <w:numPr>
        <w:numId w:val="13"/>
      </w:numPr>
    </w:pPr>
  </w:style>
  <w:style w:type="paragraph" w:styleId="ListNumber2">
    <w:name w:val="List Number 2"/>
    <w:basedOn w:val="Normal"/>
    <w:uiPriority w:val="99"/>
    <w:semiHidden/>
    <w:unhideWhenUsed/>
    <w:rsid w:val="009F397F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F397F"/>
    <w:pPr>
      <w:numPr>
        <w:numId w:val="3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F397F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F397F"/>
    <w:pPr>
      <w:numPr>
        <w:numId w:val="32"/>
      </w:numPr>
      <w:contextualSpacing/>
    </w:pPr>
  </w:style>
  <w:style w:type="table" w:customStyle="1" w:styleId="ListTable1Light">
    <w:name w:val="List Table 1 Light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F397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F397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F397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F397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F397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F397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F397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F39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F397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9F39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9F39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F39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F39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F39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F397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F39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F39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F397F"/>
  </w:style>
  <w:style w:type="character" w:styleId="PageNumber">
    <w:name w:val="page number"/>
    <w:basedOn w:val="DefaultParagraphFont"/>
    <w:uiPriority w:val="99"/>
    <w:semiHidden/>
    <w:unhideWhenUsed/>
    <w:rsid w:val="009F397F"/>
  </w:style>
  <w:style w:type="character" w:styleId="PlaceholderText">
    <w:name w:val="Placeholder Text"/>
    <w:basedOn w:val="DefaultParagraphFont"/>
    <w:uiPriority w:val="99"/>
    <w:semiHidden/>
    <w:rsid w:val="004B0843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F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F39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F397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397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161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161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39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F397F"/>
  </w:style>
  <w:style w:type="paragraph" w:styleId="Signature">
    <w:name w:val="Signature"/>
    <w:basedOn w:val="Normal"/>
    <w:link w:val="SignatureChar"/>
    <w:uiPriority w:val="99"/>
    <w:semiHidden/>
    <w:unhideWhenUsed/>
    <w:rsid w:val="009F397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F397F"/>
  </w:style>
  <w:style w:type="character" w:customStyle="1" w:styleId="SmartHyperlink">
    <w:name w:val="Smart Hyperlink"/>
    <w:basedOn w:val="DefaultParagraphFont"/>
    <w:uiPriority w:val="99"/>
    <w:semiHidden/>
    <w:unhideWhenUsed/>
    <w:rsid w:val="009F39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9F397F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C79E0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79E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F397F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F39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F397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F397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F397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F397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F397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F397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F397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F397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F397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F397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F397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F397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F397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F397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F397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F397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F397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F397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F397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F397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F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F397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9F39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F39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F39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69E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39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40BA1"/>
    <w:pPr>
      <w:ind w:left="720"/>
      <w:contextualSpacing/>
    </w:pPr>
  </w:style>
  <w:style w:type="paragraph" w:styleId="NoSpacing">
    <w:name w:val="No Spacing"/>
    <w:uiPriority w:val="99"/>
    <w:semiHidden/>
    <w:unhideWhenUsed/>
    <w:rsid w:val="00D40BA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D40BA1"/>
    <w:rPr>
      <w:smallCaps/>
      <w:color w:val="5A5A5A" w:themeColor="text1" w:themeTint="A5"/>
    </w:rPr>
  </w:style>
  <w:style w:type="character" w:customStyle="1" w:styleId="Cuerpodeltexto">
    <w:name w:val="Cuerpo del texto_"/>
    <w:basedOn w:val="DefaultParagraphFont"/>
    <w:link w:val="Cuerpodeltexto3"/>
    <w:rsid w:val="00AB158C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Cuerpodeltexto1">
    <w:name w:val="Cuerpo del texto_1"/>
    <w:basedOn w:val="Cuerpodeltexto"/>
    <w:rsid w:val="00AB158C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s-ES"/>
    </w:rPr>
  </w:style>
  <w:style w:type="paragraph" w:customStyle="1" w:styleId="Cuerpodeltexto3">
    <w:name w:val="Cuerpo del texto_3"/>
    <w:basedOn w:val="Normal"/>
    <w:link w:val="Cuerpodeltexto"/>
    <w:rsid w:val="00AB158C"/>
    <w:pPr>
      <w:widowControl w:val="0"/>
      <w:shd w:val="clear" w:color="auto" w:fill="FFFFFF"/>
      <w:spacing w:before="120" w:after="720" w:line="244" w:lineRule="exact"/>
      <w:jc w:val="center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\AppData\Roaming\Microsoft\Templates\Photo_resume_Median_the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845E4005214B17858F77A08860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3AE5-FE45-4F36-92E0-DA6B0A8FCA02}"/>
      </w:docPartPr>
      <w:docPartBody>
        <w:p w:rsidR="002642FB" w:rsidRDefault="00DE455E">
          <w:pPr>
            <w:pStyle w:val="F7845E4005214B17858F77A08860A192"/>
          </w:pPr>
          <w:r>
            <w:t>Your Name</w:t>
          </w:r>
        </w:p>
      </w:docPartBody>
    </w:docPart>
    <w:docPart>
      <w:docPartPr>
        <w:name w:val="97599AFBEBAC4B0FA3795A8B4B971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CA34-8BD5-4333-A3FC-EDFC3BBF3448}"/>
      </w:docPartPr>
      <w:docPartBody>
        <w:p w:rsidR="002642FB" w:rsidRDefault="00DE455E">
          <w:pPr>
            <w:pStyle w:val="97599AFBEBAC4B0FA3795A8B4B971F2E"/>
          </w:pPr>
          <w:r>
            <w:t>Email</w:t>
          </w:r>
        </w:p>
      </w:docPartBody>
    </w:docPart>
    <w:docPart>
      <w:docPartPr>
        <w:name w:val="607EF1202E954D5498B67D34E99A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927D-1C32-4E42-B1F8-28AA634A863F}"/>
      </w:docPartPr>
      <w:docPartBody>
        <w:p w:rsidR="002642FB" w:rsidRDefault="00DE455E">
          <w:pPr>
            <w:pStyle w:val="607EF1202E954D5498B67D34E99AA330"/>
          </w:pPr>
          <w:r>
            <w:t>Objective</w:t>
          </w:r>
        </w:p>
      </w:docPartBody>
    </w:docPart>
    <w:docPart>
      <w:docPartPr>
        <w:name w:val="1DA0F2604F284A82B835CBD99164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6D40-4576-4AE1-B8B5-EDE0F858D830}"/>
      </w:docPartPr>
      <w:docPartBody>
        <w:p w:rsidR="002642FB" w:rsidRDefault="00DE455E">
          <w:pPr>
            <w:pStyle w:val="1DA0F2604F284A82B835CBD9916433C5"/>
          </w:pPr>
          <w:r w:rsidRPr="00860837">
            <w:t>Education</w:t>
          </w:r>
        </w:p>
      </w:docPartBody>
    </w:docPart>
    <w:docPart>
      <w:docPartPr>
        <w:name w:val="E03845D107D642A186657B62E4BE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CC54-91AC-40B4-BBBD-68A5E2F8E06F}"/>
      </w:docPartPr>
      <w:docPartBody>
        <w:p w:rsidR="002642FB" w:rsidRDefault="00DE455E">
          <w:pPr>
            <w:pStyle w:val="E03845D107D642A186657B62E4BEDB77"/>
          </w:pPr>
          <w:r w:rsidRPr="00860837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E"/>
    <w:rsid w:val="002642FB"/>
    <w:rsid w:val="00864BC0"/>
    <w:rsid w:val="00DE455E"/>
    <w:rsid w:val="00F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45E4005214B17858F77A08860A192">
    <w:name w:val="F7845E4005214B17858F77A08860A192"/>
  </w:style>
  <w:style w:type="paragraph" w:customStyle="1" w:styleId="08003FA213294545B0A705E08600C4C8">
    <w:name w:val="08003FA213294545B0A705E08600C4C8"/>
  </w:style>
  <w:style w:type="paragraph" w:customStyle="1" w:styleId="B1C8CD0BA7474C99BAFE74D1E4312F36">
    <w:name w:val="B1C8CD0BA7474C99BAFE74D1E4312F36"/>
  </w:style>
  <w:style w:type="paragraph" w:customStyle="1" w:styleId="03674A2A476E498CB91C20B290D08D21">
    <w:name w:val="03674A2A476E498CB91C20B290D08D21"/>
  </w:style>
  <w:style w:type="paragraph" w:customStyle="1" w:styleId="97599AFBEBAC4B0FA3795A8B4B971F2E">
    <w:name w:val="97599AFBEBAC4B0FA3795A8B4B971F2E"/>
  </w:style>
  <w:style w:type="paragraph" w:customStyle="1" w:styleId="E4F95333AFBB4A8AAE81F5ED3A79D9A4">
    <w:name w:val="E4F95333AFBB4A8AAE81F5ED3A79D9A4"/>
  </w:style>
  <w:style w:type="paragraph" w:customStyle="1" w:styleId="607EF1202E954D5498B67D34E99AA330">
    <w:name w:val="607EF1202E954D5498B67D34E99AA330"/>
  </w:style>
  <w:style w:type="paragraph" w:customStyle="1" w:styleId="F3F866F98B774005AE36B2B62CBDC118">
    <w:name w:val="F3F866F98B774005AE36B2B62CBDC118"/>
  </w:style>
  <w:style w:type="paragraph" w:customStyle="1" w:styleId="1DA0F2604F284A82B835CBD9916433C5">
    <w:name w:val="1DA0F2604F284A82B835CBD9916433C5"/>
  </w:style>
  <w:style w:type="paragraph" w:customStyle="1" w:styleId="FA0EEBAC000C46CC868AB28BEF910DC5">
    <w:name w:val="FA0EEBAC000C46CC868AB28BEF910DC5"/>
  </w:style>
  <w:style w:type="paragraph" w:customStyle="1" w:styleId="5DA4EC8848334044B6441E2D6F143515">
    <w:name w:val="5DA4EC8848334044B6441E2D6F143515"/>
  </w:style>
  <w:style w:type="paragraph" w:customStyle="1" w:styleId="75299DEEF4A34CF58D9006786274EFEA">
    <w:name w:val="75299DEEF4A34CF58D9006786274EFEA"/>
  </w:style>
  <w:style w:type="paragraph" w:customStyle="1" w:styleId="E03845D107D642A186657B62E4BEDB77">
    <w:name w:val="E03845D107D642A186657B62E4BEDB77"/>
  </w:style>
  <w:style w:type="paragraph" w:customStyle="1" w:styleId="391D51DA58494155968D385580EBAEED">
    <w:name w:val="391D51DA58494155968D385580EBAEED"/>
  </w:style>
  <w:style w:type="paragraph" w:customStyle="1" w:styleId="BD25279A905F489CB4F520D8AE2BDFD9">
    <w:name w:val="BD25279A905F489CB4F520D8AE2BDFD9"/>
  </w:style>
  <w:style w:type="paragraph" w:customStyle="1" w:styleId="8513DBB896094C7D98678EE6FDDE09D7">
    <w:name w:val="8513DBB896094C7D98678EE6FDDE09D7"/>
  </w:style>
  <w:style w:type="paragraph" w:customStyle="1" w:styleId="006DBC2479404D59AB2C2707E0603F59">
    <w:name w:val="006DBC2479404D59AB2C2707E0603F59"/>
  </w:style>
  <w:style w:type="paragraph" w:customStyle="1" w:styleId="DC807CDA4C3E42829D76A55472F2A530">
    <w:name w:val="DC807CDA4C3E42829D76A55472F2A530"/>
  </w:style>
  <w:style w:type="paragraph" w:customStyle="1" w:styleId="32D4B711401841A5BF8C24AA0ECE9278">
    <w:name w:val="32D4B711401841A5BF8C24AA0ECE9278"/>
  </w:style>
  <w:style w:type="paragraph" w:customStyle="1" w:styleId="980FF265D59343A795DD915D47509798">
    <w:name w:val="980FF265D59343A795DD915D47509798"/>
  </w:style>
  <w:style w:type="paragraph" w:customStyle="1" w:styleId="DCAC9474287C422089A2431F53ED05BF">
    <w:name w:val="DCAC9474287C422089A2431F53ED05BF"/>
  </w:style>
  <w:style w:type="paragraph" w:customStyle="1" w:styleId="6916C08243D54B42913477CD2E7917D9">
    <w:name w:val="6916C08243D54B42913477CD2E7917D9"/>
  </w:style>
  <w:style w:type="paragraph" w:customStyle="1" w:styleId="DE34027E3673449097AFF12A1FAC7CED">
    <w:name w:val="DE34027E3673449097AFF12A1FAC7CED"/>
  </w:style>
  <w:style w:type="paragraph" w:customStyle="1" w:styleId="159226A8C4F742EAB6408403BF21B519">
    <w:name w:val="159226A8C4F742EAB6408403BF21B519"/>
  </w:style>
  <w:style w:type="paragraph" w:customStyle="1" w:styleId="2A858E182AE34926A9EBDA23856B6B0E">
    <w:name w:val="2A858E182AE34926A9EBDA23856B6B0E"/>
  </w:style>
  <w:style w:type="paragraph" w:customStyle="1" w:styleId="BFE10C12F763475DBFB4463182AD2815">
    <w:name w:val="BFE10C12F763475DBFB4463182AD2815"/>
  </w:style>
  <w:style w:type="paragraph" w:customStyle="1" w:styleId="CD1B119C7C5A4B6ABCCC3E8CD5A62F75">
    <w:name w:val="CD1B119C7C5A4B6ABCCC3E8CD5A62F75"/>
  </w:style>
  <w:style w:type="paragraph" w:customStyle="1" w:styleId="4FEB987F74BF4F8D93F6FAB7B2A8178C">
    <w:name w:val="4FEB987F74BF4F8D93F6FAB7B2A817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45E4005214B17858F77A08860A192">
    <w:name w:val="F7845E4005214B17858F77A08860A192"/>
  </w:style>
  <w:style w:type="paragraph" w:customStyle="1" w:styleId="08003FA213294545B0A705E08600C4C8">
    <w:name w:val="08003FA213294545B0A705E08600C4C8"/>
  </w:style>
  <w:style w:type="paragraph" w:customStyle="1" w:styleId="B1C8CD0BA7474C99BAFE74D1E4312F36">
    <w:name w:val="B1C8CD0BA7474C99BAFE74D1E4312F36"/>
  </w:style>
  <w:style w:type="paragraph" w:customStyle="1" w:styleId="03674A2A476E498CB91C20B290D08D21">
    <w:name w:val="03674A2A476E498CB91C20B290D08D21"/>
  </w:style>
  <w:style w:type="paragraph" w:customStyle="1" w:styleId="97599AFBEBAC4B0FA3795A8B4B971F2E">
    <w:name w:val="97599AFBEBAC4B0FA3795A8B4B971F2E"/>
  </w:style>
  <w:style w:type="paragraph" w:customStyle="1" w:styleId="E4F95333AFBB4A8AAE81F5ED3A79D9A4">
    <w:name w:val="E4F95333AFBB4A8AAE81F5ED3A79D9A4"/>
  </w:style>
  <w:style w:type="paragraph" w:customStyle="1" w:styleId="607EF1202E954D5498B67D34E99AA330">
    <w:name w:val="607EF1202E954D5498B67D34E99AA330"/>
  </w:style>
  <w:style w:type="paragraph" w:customStyle="1" w:styleId="F3F866F98B774005AE36B2B62CBDC118">
    <w:name w:val="F3F866F98B774005AE36B2B62CBDC118"/>
  </w:style>
  <w:style w:type="paragraph" w:customStyle="1" w:styleId="1DA0F2604F284A82B835CBD9916433C5">
    <w:name w:val="1DA0F2604F284A82B835CBD9916433C5"/>
  </w:style>
  <w:style w:type="paragraph" w:customStyle="1" w:styleId="FA0EEBAC000C46CC868AB28BEF910DC5">
    <w:name w:val="FA0EEBAC000C46CC868AB28BEF910DC5"/>
  </w:style>
  <w:style w:type="paragraph" w:customStyle="1" w:styleId="5DA4EC8848334044B6441E2D6F143515">
    <w:name w:val="5DA4EC8848334044B6441E2D6F143515"/>
  </w:style>
  <w:style w:type="paragraph" w:customStyle="1" w:styleId="75299DEEF4A34CF58D9006786274EFEA">
    <w:name w:val="75299DEEF4A34CF58D9006786274EFEA"/>
  </w:style>
  <w:style w:type="paragraph" w:customStyle="1" w:styleId="E03845D107D642A186657B62E4BEDB77">
    <w:name w:val="E03845D107D642A186657B62E4BEDB77"/>
  </w:style>
  <w:style w:type="paragraph" w:customStyle="1" w:styleId="391D51DA58494155968D385580EBAEED">
    <w:name w:val="391D51DA58494155968D385580EBAEED"/>
  </w:style>
  <w:style w:type="paragraph" w:customStyle="1" w:styleId="BD25279A905F489CB4F520D8AE2BDFD9">
    <w:name w:val="BD25279A905F489CB4F520D8AE2BDFD9"/>
  </w:style>
  <w:style w:type="paragraph" w:customStyle="1" w:styleId="8513DBB896094C7D98678EE6FDDE09D7">
    <w:name w:val="8513DBB896094C7D98678EE6FDDE09D7"/>
  </w:style>
  <w:style w:type="paragraph" w:customStyle="1" w:styleId="006DBC2479404D59AB2C2707E0603F59">
    <w:name w:val="006DBC2479404D59AB2C2707E0603F59"/>
  </w:style>
  <w:style w:type="paragraph" w:customStyle="1" w:styleId="DC807CDA4C3E42829D76A55472F2A530">
    <w:name w:val="DC807CDA4C3E42829D76A55472F2A530"/>
  </w:style>
  <w:style w:type="paragraph" w:customStyle="1" w:styleId="32D4B711401841A5BF8C24AA0ECE9278">
    <w:name w:val="32D4B711401841A5BF8C24AA0ECE9278"/>
  </w:style>
  <w:style w:type="paragraph" w:customStyle="1" w:styleId="980FF265D59343A795DD915D47509798">
    <w:name w:val="980FF265D59343A795DD915D47509798"/>
  </w:style>
  <w:style w:type="paragraph" w:customStyle="1" w:styleId="DCAC9474287C422089A2431F53ED05BF">
    <w:name w:val="DCAC9474287C422089A2431F53ED05BF"/>
  </w:style>
  <w:style w:type="paragraph" w:customStyle="1" w:styleId="6916C08243D54B42913477CD2E7917D9">
    <w:name w:val="6916C08243D54B42913477CD2E7917D9"/>
  </w:style>
  <w:style w:type="paragraph" w:customStyle="1" w:styleId="DE34027E3673449097AFF12A1FAC7CED">
    <w:name w:val="DE34027E3673449097AFF12A1FAC7CED"/>
  </w:style>
  <w:style w:type="paragraph" w:customStyle="1" w:styleId="159226A8C4F742EAB6408403BF21B519">
    <w:name w:val="159226A8C4F742EAB6408403BF21B519"/>
  </w:style>
  <w:style w:type="paragraph" w:customStyle="1" w:styleId="2A858E182AE34926A9EBDA23856B6B0E">
    <w:name w:val="2A858E182AE34926A9EBDA23856B6B0E"/>
  </w:style>
  <w:style w:type="paragraph" w:customStyle="1" w:styleId="BFE10C12F763475DBFB4463182AD2815">
    <w:name w:val="BFE10C12F763475DBFB4463182AD2815"/>
  </w:style>
  <w:style w:type="paragraph" w:customStyle="1" w:styleId="CD1B119C7C5A4B6ABCCC3E8CD5A62F75">
    <w:name w:val="CD1B119C7C5A4B6ABCCC3E8CD5A62F75"/>
  </w:style>
  <w:style w:type="paragraph" w:customStyle="1" w:styleId="4FEB987F74BF4F8D93F6FAB7B2A8178C">
    <w:name w:val="4FEB987F74BF4F8D93F6FAB7B2A81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B87D-F3F1-43A9-866A-D7EA8B2C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Photo_resume_Median_theme</Template>
  <TotalTime>1577</TotalTime>
  <Pages>6</Pages>
  <Words>1839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dc:description>Elina Pascucci</dc:description>
  <cp:lastModifiedBy>eli</cp:lastModifiedBy>
  <cp:revision>5</cp:revision>
  <dcterms:created xsi:type="dcterms:W3CDTF">2019-08-01T00:31:00Z</dcterms:created>
  <dcterms:modified xsi:type="dcterms:W3CDTF">2019-08-07T14:53:00Z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