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77" w:rsidRPr="002B767F" w:rsidRDefault="0002690C" w:rsidP="003A548F">
      <w:pPr>
        <w:jc w:val="center"/>
        <w:rPr>
          <w:lang w:val="en-US"/>
        </w:rPr>
      </w:pPr>
      <w:r>
        <w:rPr>
          <w:b/>
          <w:u w:val="single"/>
          <w:lang w:val="en-US"/>
        </w:rPr>
        <w:t xml:space="preserve">BRAZILIAN PORTUGUESE, </w:t>
      </w:r>
      <w:r w:rsidR="00EE66AA">
        <w:rPr>
          <w:b/>
          <w:u w:val="single"/>
          <w:lang w:val="en-US"/>
        </w:rPr>
        <w:t>ENGLISH</w:t>
      </w:r>
      <w:r>
        <w:rPr>
          <w:b/>
          <w:u w:val="single"/>
          <w:lang w:val="en-US"/>
        </w:rPr>
        <w:t xml:space="preserve">, ITALIAN AND </w:t>
      </w:r>
      <w:r w:rsidR="00C56FD2">
        <w:rPr>
          <w:b/>
          <w:u w:val="single"/>
          <w:lang w:val="en-US"/>
        </w:rPr>
        <w:t>SPANISH</w:t>
      </w:r>
      <w:r w:rsidR="0010409F">
        <w:rPr>
          <w:b/>
          <w:u w:val="single"/>
          <w:lang w:val="en-US"/>
        </w:rPr>
        <w:t xml:space="preserve"> </w:t>
      </w:r>
      <w:r w:rsidR="009A4926">
        <w:rPr>
          <w:b/>
          <w:u w:val="single"/>
          <w:lang w:val="en-US"/>
        </w:rPr>
        <w:t>TRANSLATOR AND TRANSCRIPTIONIST</w:t>
      </w:r>
    </w:p>
    <w:p w:rsidR="000B0077" w:rsidRPr="002B767F" w:rsidRDefault="000B0077" w:rsidP="000B0077">
      <w:pPr>
        <w:jc w:val="both"/>
        <w:rPr>
          <w:lang w:val="en-US"/>
        </w:rPr>
      </w:pPr>
    </w:p>
    <w:p w:rsidR="005E6A68" w:rsidRPr="00CC3E6E" w:rsidRDefault="003A548F" w:rsidP="005E6A68">
      <w:pPr>
        <w:jc w:val="both"/>
        <w:rPr>
          <w:bCs/>
          <w:lang w:val="en-US"/>
        </w:rPr>
      </w:pPr>
      <w:r w:rsidRPr="00CC3E6E">
        <w:rPr>
          <w:bCs/>
          <w:lang w:val="en-US"/>
        </w:rPr>
        <w:t>Name and surname: Mo</w:t>
      </w:r>
      <w:r w:rsidR="000B0077" w:rsidRPr="00CC3E6E">
        <w:rPr>
          <w:bCs/>
          <w:lang w:val="en-US"/>
        </w:rPr>
        <w:t>nica Zardo</w:t>
      </w:r>
    </w:p>
    <w:p w:rsidR="005E6A68" w:rsidRPr="00CC3E6E" w:rsidRDefault="005E6A68" w:rsidP="005E6A68">
      <w:pPr>
        <w:jc w:val="both"/>
        <w:rPr>
          <w:bCs/>
          <w:lang w:val="en-US"/>
        </w:rPr>
      </w:pPr>
    </w:p>
    <w:p w:rsidR="009D2243" w:rsidRPr="00CC3E6E" w:rsidRDefault="000B0077" w:rsidP="0002690C">
      <w:pPr>
        <w:jc w:val="both"/>
        <w:rPr>
          <w:bCs/>
          <w:lang w:val="en-US"/>
        </w:rPr>
      </w:pPr>
      <w:r w:rsidRPr="00CC3E6E">
        <w:rPr>
          <w:bCs/>
          <w:lang w:val="en-US"/>
        </w:rPr>
        <w:t xml:space="preserve">Address: </w:t>
      </w:r>
      <w:r w:rsidR="00E40737" w:rsidRPr="00CC3E6E">
        <w:rPr>
          <w:bCs/>
          <w:lang w:val="en-US"/>
        </w:rPr>
        <w:t xml:space="preserve">Via </w:t>
      </w:r>
      <w:r w:rsidR="00CC3E6E">
        <w:rPr>
          <w:bCs/>
          <w:lang w:val="en-US"/>
        </w:rPr>
        <w:t>Ca’ Paletta 23</w:t>
      </w:r>
    </w:p>
    <w:p w:rsidR="0002690C" w:rsidRPr="00CC3E6E" w:rsidRDefault="0002690C" w:rsidP="0002690C">
      <w:pPr>
        <w:jc w:val="both"/>
        <w:rPr>
          <w:bCs/>
          <w:lang w:val="en-US"/>
        </w:rPr>
      </w:pPr>
      <w:r w:rsidRPr="00CC3E6E">
        <w:rPr>
          <w:bCs/>
          <w:lang w:val="en-US"/>
        </w:rPr>
        <w:t xml:space="preserve">                </w:t>
      </w:r>
      <w:r w:rsidR="00CC3E6E">
        <w:rPr>
          <w:bCs/>
          <w:lang w:val="en-US"/>
        </w:rPr>
        <w:t>Negrar</w:t>
      </w:r>
      <w:r w:rsidRPr="00CC3E6E">
        <w:rPr>
          <w:bCs/>
          <w:lang w:val="en-US"/>
        </w:rPr>
        <w:t xml:space="preserve"> </w:t>
      </w:r>
      <w:r w:rsidR="00CC3E6E">
        <w:rPr>
          <w:bCs/>
          <w:lang w:val="en-US"/>
        </w:rPr>
        <w:t>(</w:t>
      </w:r>
      <w:r w:rsidRPr="00CC3E6E">
        <w:rPr>
          <w:bCs/>
          <w:lang w:val="en-US"/>
        </w:rPr>
        <w:t>VR</w:t>
      </w:r>
      <w:r w:rsidR="00CC3E6E">
        <w:rPr>
          <w:bCs/>
          <w:lang w:val="en-US"/>
        </w:rPr>
        <w:t>)</w:t>
      </w:r>
    </w:p>
    <w:p w:rsidR="0002690C" w:rsidRPr="00CC3E6E" w:rsidRDefault="0002690C" w:rsidP="0002690C">
      <w:pPr>
        <w:jc w:val="both"/>
        <w:rPr>
          <w:bCs/>
          <w:lang w:val="en-US"/>
        </w:rPr>
      </w:pPr>
      <w:r w:rsidRPr="00CC3E6E">
        <w:rPr>
          <w:bCs/>
          <w:lang w:val="en-US"/>
        </w:rPr>
        <w:t xml:space="preserve">                Italia</w:t>
      </w:r>
    </w:p>
    <w:p w:rsidR="005E6A68" w:rsidRPr="00CC3E6E" w:rsidRDefault="005E6A68" w:rsidP="005E6A68">
      <w:pPr>
        <w:jc w:val="both"/>
        <w:rPr>
          <w:lang w:val="en-US"/>
        </w:rPr>
      </w:pPr>
    </w:p>
    <w:p w:rsidR="005E6A68" w:rsidRPr="00CC3E6E" w:rsidRDefault="005E6A68" w:rsidP="005E6A68">
      <w:pPr>
        <w:jc w:val="both"/>
        <w:rPr>
          <w:lang w:val="en-US"/>
        </w:rPr>
      </w:pPr>
    </w:p>
    <w:p w:rsidR="000B0077" w:rsidRPr="00CC3E6E" w:rsidRDefault="00D21126" w:rsidP="005E6A68">
      <w:pPr>
        <w:jc w:val="both"/>
        <w:rPr>
          <w:bCs/>
          <w:lang w:val="en-US"/>
        </w:rPr>
      </w:pPr>
      <w:r w:rsidRPr="00CC3E6E">
        <w:rPr>
          <w:bCs/>
          <w:lang w:val="en-US"/>
        </w:rPr>
        <w:t>E</w:t>
      </w:r>
      <w:r w:rsidR="000B0077" w:rsidRPr="00CC3E6E">
        <w:rPr>
          <w:bCs/>
          <w:lang w:val="en-US"/>
        </w:rPr>
        <w:t xml:space="preserve">-mail: </w:t>
      </w:r>
      <w:r w:rsidR="00A05524">
        <w:rPr>
          <w:bCs/>
          <w:lang w:val="en-US"/>
        </w:rPr>
        <w:t>zardomonica0</w:t>
      </w:r>
      <w:r w:rsidR="00CC3E6E">
        <w:rPr>
          <w:bCs/>
          <w:lang w:val="en-US"/>
        </w:rPr>
        <w:t>@</w:t>
      </w:r>
      <w:r w:rsidR="00E40737" w:rsidRPr="00CC3E6E">
        <w:rPr>
          <w:bCs/>
          <w:lang w:val="en-US"/>
        </w:rPr>
        <w:t>@gmail.com</w:t>
      </w:r>
    </w:p>
    <w:p w:rsidR="00113434" w:rsidRPr="00CC3E6E" w:rsidRDefault="00113434" w:rsidP="005E6A68">
      <w:pPr>
        <w:jc w:val="both"/>
        <w:rPr>
          <w:bCs/>
          <w:lang w:val="en-US"/>
        </w:rPr>
      </w:pPr>
    </w:p>
    <w:p w:rsidR="00113434" w:rsidRPr="0002690C" w:rsidRDefault="00113434" w:rsidP="005E6A68">
      <w:pPr>
        <w:jc w:val="both"/>
        <w:rPr>
          <w:bCs/>
          <w:lang w:val="en-US"/>
        </w:rPr>
      </w:pPr>
      <w:r w:rsidRPr="0002690C">
        <w:rPr>
          <w:bCs/>
          <w:lang w:val="en-US"/>
        </w:rPr>
        <w:t>Whatsapp and cell phone number: +</w:t>
      </w:r>
      <w:r w:rsidR="0002690C">
        <w:rPr>
          <w:bCs/>
          <w:lang w:val="en-US"/>
        </w:rPr>
        <w:t>393471690780</w:t>
      </w:r>
    </w:p>
    <w:p w:rsidR="005E6A68" w:rsidRPr="0002690C" w:rsidRDefault="005E6A68" w:rsidP="005E6A68">
      <w:pPr>
        <w:jc w:val="both"/>
        <w:rPr>
          <w:bCs/>
          <w:lang w:val="en-US"/>
        </w:rPr>
      </w:pPr>
    </w:p>
    <w:p w:rsidR="000B0077" w:rsidRPr="002B767F" w:rsidRDefault="000B0077" w:rsidP="000B0077">
      <w:pPr>
        <w:spacing w:before="100" w:beforeAutospacing="1" w:after="100" w:afterAutospacing="1"/>
        <w:jc w:val="both"/>
        <w:rPr>
          <w:lang w:val="en-US"/>
        </w:rPr>
      </w:pPr>
      <w:r w:rsidRPr="002B767F">
        <w:rPr>
          <w:b/>
          <w:bCs/>
          <w:lang w:val="en-US"/>
        </w:rPr>
        <w:t>Education</w:t>
      </w:r>
    </w:p>
    <w:p w:rsidR="00522EC1" w:rsidRPr="0002690C" w:rsidRDefault="00B80A37" w:rsidP="000B0077">
      <w:pPr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2011</w:t>
      </w:r>
      <w:r w:rsidR="00522EC1" w:rsidRPr="0002690C">
        <w:rPr>
          <w:lang w:val="en-US"/>
        </w:rPr>
        <w:t xml:space="preserve"> – Doctorate in Filologia Románica</w:t>
      </w:r>
    </w:p>
    <w:p w:rsidR="00D117F6" w:rsidRPr="0002690C" w:rsidRDefault="00522EC1" w:rsidP="000B0077">
      <w:pPr>
        <w:spacing w:before="100" w:beforeAutospacing="1" w:after="100" w:afterAutospacing="1"/>
        <w:jc w:val="both"/>
        <w:rPr>
          <w:lang w:val="en-US"/>
        </w:rPr>
      </w:pPr>
      <w:r w:rsidRPr="0002690C">
        <w:rPr>
          <w:lang w:val="en-US"/>
        </w:rPr>
        <w:t xml:space="preserve">           </w:t>
      </w:r>
      <w:r w:rsidR="0010409F" w:rsidRPr="0002690C">
        <w:rPr>
          <w:lang w:val="en-US"/>
        </w:rPr>
        <w:t xml:space="preserve"> Universitat de Barcelona/Spain</w:t>
      </w:r>
    </w:p>
    <w:p w:rsidR="000B0077" w:rsidRPr="003A548F" w:rsidRDefault="000B0077" w:rsidP="000B0077">
      <w:pPr>
        <w:spacing w:before="100" w:beforeAutospacing="1" w:after="100" w:afterAutospacing="1"/>
        <w:jc w:val="both"/>
        <w:rPr>
          <w:lang w:val="en-US"/>
        </w:rPr>
      </w:pPr>
      <w:r w:rsidRPr="003A548F">
        <w:rPr>
          <w:lang w:val="en-US"/>
        </w:rPr>
        <w:t>2006 – Master in English Literature</w:t>
      </w:r>
    </w:p>
    <w:p w:rsidR="000B0077" w:rsidRPr="00CC3E6E" w:rsidRDefault="000B0077" w:rsidP="000B0077">
      <w:pPr>
        <w:spacing w:before="100" w:beforeAutospacing="1" w:after="100" w:afterAutospacing="1"/>
        <w:ind w:firstLine="748"/>
        <w:jc w:val="both"/>
        <w:rPr>
          <w:lang w:val="en-US"/>
        </w:rPr>
      </w:pPr>
      <w:r w:rsidRPr="00CC3E6E">
        <w:rPr>
          <w:lang w:val="en-US"/>
        </w:rPr>
        <w:t>Universidade Federal d</w:t>
      </w:r>
      <w:r w:rsidR="009C03DA" w:rsidRPr="00CC3E6E">
        <w:rPr>
          <w:lang w:val="en-US"/>
        </w:rPr>
        <w:t>o Rio Grande do Sul/Braz</w:t>
      </w:r>
      <w:r w:rsidRPr="00CC3E6E">
        <w:rPr>
          <w:lang w:val="en-US"/>
        </w:rPr>
        <w:t>il</w:t>
      </w:r>
    </w:p>
    <w:p w:rsidR="00D275F2" w:rsidRPr="002B767F" w:rsidRDefault="000B0077" w:rsidP="000B0077">
      <w:pPr>
        <w:spacing w:before="100" w:beforeAutospacing="1" w:after="100" w:afterAutospacing="1"/>
        <w:jc w:val="both"/>
        <w:rPr>
          <w:lang w:val="pt-BR"/>
        </w:rPr>
      </w:pPr>
      <w:r w:rsidRPr="002B767F">
        <w:rPr>
          <w:lang w:val="pt-BR"/>
        </w:rPr>
        <w:t xml:space="preserve">2003 – </w:t>
      </w:r>
      <w:r w:rsidR="00F60BE2">
        <w:rPr>
          <w:lang w:val="pt-BR"/>
        </w:rPr>
        <w:t>Graduation</w:t>
      </w:r>
      <w:r w:rsidR="00D275F2" w:rsidRPr="002B767F">
        <w:rPr>
          <w:lang w:val="pt-BR"/>
        </w:rPr>
        <w:t xml:space="preserve"> in</w:t>
      </w:r>
      <w:r w:rsidR="0010409F">
        <w:rPr>
          <w:lang w:val="pt-BR"/>
        </w:rPr>
        <w:t xml:space="preserve"> Letters/</w:t>
      </w:r>
      <w:r w:rsidRPr="002B767F">
        <w:rPr>
          <w:lang w:val="pt-BR"/>
        </w:rPr>
        <w:t>English</w:t>
      </w:r>
    </w:p>
    <w:p w:rsidR="000B0077" w:rsidRPr="002B767F" w:rsidRDefault="000B0077" w:rsidP="000B0077">
      <w:pPr>
        <w:spacing w:before="100" w:beforeAutospacing="1" w:after="100" w:afterAutospacing="1"/>
        <w:jc w:val="both"/>
        <w:rPr>
          <w:lang w:val="pt-BR"/>
        </w:rPr>
      </w:pPr>
      <w:r w:rsidRPr="002B767F">
        <w:rPr>
          <w:lang w:val="pt-BR"/>
        </w:rPr>
        <w:t xml:space="preserve">             Universidade do Vale do Rio dos Sinos</w:t>
      </w:r>
      <w:r w:rsidR="0010409F">
        <w:rPr>
          <w:lang w:val="pt-BR"/>
        </w:rPr>
        <w:t>/</w:t>
      </w:r>
      <w:r w:rsidRPr="002B767F">
        <w:rPr>
          <w:lang w:val="pt-BR"/>
        </w:rPr>
        <w:t>Brasil</w:t>
      </w:r>
    </w:p>
    <w:p w:rsidR="000B0077" w:rsidRPr="002B767F" w:rsidRDefault="000B0077" w:rsidP="000B0077">
      <w:pPr>
        <w:spacing w:before="100" w:beforeAutospacing="1" w:after="100" w:afterAutospacing="1"/>
        <w:jc w:val="both"/>
        <w:rPr>
          <w:lang w:val="pt-BR"/>
        </w:rPr>
      </w:pPr>
      <w:r w:rsidRPr="002B767F">
        <w:rPr>
          <w:lang w:val="pt-BR"/>
        </w:rPr>
        <w:t xml:space="preserve">             </w:t>
      </w:r>
    </w:p>
    <w:p w:rsidR="000B0077" w:rsidRDefault="000B0077" w:rsidP="000B0077">
      <w:pPr>
        <w:jc w:val="both"/>
        <w:rPr>
          <w:b/>
          <w:lang w:val="en-US"/>
        </w:rPr>
      </w:pPr>
      <w:r w:rsidRPr="002B767F">
        <w:rPr>
          <w:b/>
          <w:lang w:val="en-US"/>
        </w:rPr>
        <w:t>Work Experience:</w:t>
      </w:r>
    </w:p>
    <w:p w:rsidR="00F60BE2" w:rsidRDefault="00F60BE2" w:rsidP="000B0077">
      <w:pPr>
        <w:jc w:val="both"/>
        <w:rPr>
          <w:b/>
          <w:lang w:val="en-US"/>
        </w:rPr>
      </w:pPr>
    </w:p>
    <w:p w:rsidR="00113434" w:rsidRDefault="0002690C" w:rsidP="0002690C">
      <w:pPr>
        <w:ind w:left="1134" w:hanging="1134"/>
        <w:jc w:val="both"/>
        <w:rPr>
          <w:lang w:val="en-US"/>
        </w:rPr>
      </w:pPr>
      <w:r>
        <w:rPr>
          <w:lang w:val="en-US"/>
        </w:rPr>
        <w:t xml:space="preserve">Since </w:t>
      </w:r>
      <w:r w:rsidR="00113434">
        <w:rPr>
          <w:lang w:val="en-US"/>
        </w:rPr>
        <w:t>2004</w:t>
      </w:r>
      <w:r>
        <w:rPr>
          <w:lang w:val="en-US"/>
        </w:rPr>
        <w:t xml:space="preserve">  </w:t>
      </w:r>
      <w:r w:rsidR="00113434" w:rsidRPr="00C56FD2">
        <w:rPr>
          <w:lang w:val="en-US"/>
        </w:rPr>
        <w:t>Freelance Translator</w:t>
      </w:r>
      <w:r w:rsidR="00A05524">
        <w:rPr>
          <w:lang w:val="en-US"/>
        </w:rPr>
        <w:t xml:space="preserve">, </w:t>
      </w:r>
      <w:r w:rsidR="00113434" w:rsidRPr="00C56FD2">
        <w:rPr>
          <w:lang w:val="en-US"/>
        </w:rPr>
        <w:t>Proofreader</w:t>
      </w:r>
      <w:r w:rsidR="00A05524">
        <w:rPr>
          <w:lang w:val="en-US"/>
        </w:rPr>
        <w:t xml:space="preserve"> and Transcriptionist</w:t>
      </w:r>
      <w:r w:rsidR="00113434">
        <w:rPr>
          <w:lang w:val="en-US"/>
        </w:rPr>
        <w:t xml:space="preserve"> of English, </w:t>
      </w:r>
      <w:r>
        <w:rPr>
          <w:lang w:val="en-US"/>
        </w:rPr>
        <w:t xml:space="preserve">Italian, </w:t>
      </w:r>
      <w:r w:rsidR="00113434">
        <w:rPr>
          <w:lang w:val="en-US"/>
        </w:rPr>
        <w:t xml:space="preserve">Spanish and Brazilian </w:t>
      </w:r>
      <w:bookmarkStart w:id="0" w:name="_GoBack"/>
      <w:bookmarkEnd w:id="0"/>
      <w:r w:rsidR="00113434">
        <w:rPr>
          <w:lang w:val="en-US"/>
        </w:rPr>
        <w:t>Portuguese.</w:t>
      </w:r>
    </w:p>
    <w:p w:rsidR="00113434" w:rsidRDefault="0002690C" w:rsidP="0002690C">
      <w:pPr>
        <w:ind w:left="1134" w:hanging="1134"/>
        <w:jc w:val="both"/>
        <w:rPr>
          <w:lang w:val="en-US"/>
        </w:rPr>
      </w:pPr>
      <w:r>
        <w:rPr>
          <w:lang w:val="en-US"/>
        </w:rPr>
        <w:t xml:space="preserve">                   </w:t>
      </w:r>
      <w:r w:rsidR="003A548F">
        <w:rPr>
          <w:lang w:val="en-US"/>
        </w:rPr>
        <w:t>Translation</w:t>
      </w:r>
      <w:r w:rsidR="00113434">
        <w:rPr>
          <w:lang w:val="en-US"/>
        </w:rPr>
        <w:t xml:space="preserve"> and proofreading </w:t>
      </w:r>
      <w:r w:rsidR="003A548F">
        <w:rPr>
          <w:lang w:val="en-US"/>
        </w:rPr>
        <w:t>jobs</w:t>
      </w:r>
      <w:r w:rsidR="00113434">
        <w:rPr>
          <w:lang w:val="en-US"/>
        </w:rPr>
        <w:t xml:space="preserve"> developed for several translation agencies </w:t>
      </w:r>
      <w:r w:rsidR="003A548F">
        <w:rPr>
          <w:lang w:val="en-US"/>
        </w:rPr>
        <w:t>and publishers in Brazil and E</w:t>
      </w:r>
      <w:r w:rsidR="00113434">
        <w:rPr>
          <w:lang w:val="en-US"/>
        </w:rPr>
        <w:t>urope.</w:t>
      </w:r>
    </w:p>
    <w:p w:rsidR="005C1ECD" w:rsidRDefault="005C1ECD" w:rsidP="0002690C">
      <w:pPr>
        <w:ind w:left="1134" w:hanging="1134"/>
        <w:jc w:val="both"/>
        <w:rPr>
          <w:lang w:val="en-US"/>
        </w:rPr>
      </w:pPr>
      <w:r>
        <w:rPr>
          <w:lang w:val="en-US"/>
        </w:rPr>
        <w:tab/>
        <w:t>Social Media Evaluator and Search Engine Results Content Evaluator</w:t>
      </w:r>
    </w:p>
    <w:p w:rsidR="00674537" w:rsidRDefault="00674537" w:rsidP="0002690C">
      <w:pPr>
        <w:ind w:left="1134" w:hanging="1134"/>
        <w:jc w:val="both"/>
        <w:rPr>
          <w:lang w:val="en-US"/>
        </w:rPr>
      </w:pPr>
      <w:r>
        <w:rPr>
          <w:lang w:val="en-US"/>
        </w:rPr>
        <w:t xml:space="preserve">                   </w:t>
      </w:r>
    </w:p>
    <w:p w:rsidR="00674537" w:rsidRDefault="00674537" w:rsidP="0002690C">
      <w:pPr>
        <w:ind w:left="1134" w:hanging="1134"/>
        <w:jc w:val="both"/>
        <w:rPr>
          <w:lang w:val="en-US"/>
        </w:rPr>
      </w:pPr>
    </w:p>
    <w:p w:rsidR="00674537" w:rsidRDefault="00674537" w:rsidP="00674537">
      <w:pPr>
        <w:jc w:val="both"/>
        <w:rPr>
          <w:lang w:val="en-US"/>
        </w:rPr>
      </w:pPr>
    </w:p>
    <w:p w:rsidR="00674537" w:rsidRDefault="00674537" w:rsidP="00674537">
      <w:pPr>
        <w:jc w:val="both"/>
        <w:rPr>
          <w:b/>
          <w:lang w:val="en-US"/>
        </w:rPr>
      </w:pPr>
      <w:r w:rsidRPr="00674537">
        <w:rPr>
          <w:b/>
          <w:lang w:val="en-US"/>
        </w:rPr>
        <w:t>CAT Tools</w:t>
      </w:r>
    </w:p>
    <w:p w:rsidR="00674537" w:rsidRDefault="00674537" w:rsidP="00674537">
      <w:pPr>
        <w:jc w:val="both"/>
        <w:rPr>
          <w:b/>
          <w:lang w:val="en-US"/>
        </w:rPr>
      </w:pPr>
    </w:p>
    <w:p w:rsidR="00674537" w:rsidRDefault="005821AE" w:rsidP="00674537">
      <w:pPr>
        <w:jc w:val="both"/>
        <w:rPr>
          <w:lang w:val="en-US"/>
        </w:rPr>
      </w:pPr>
      <w:r>
        <w:rPr>
          <w:lang w:val="en-US"/>
        </w:rPr>
        <w:t>SDL Trados Studio 201</w:t>
      </w:r>
      <w:r w:rsidR="00CC3E6E">
        <w:rPr>
          <w:lang w:val="en-US"/>
        </w:rPr>
        <w:t>9</w:t>
      </w:r>
    </w:p>
    <w:p w:rsidR="00674537" w:rsidRDefault="00674537" w:rsidP="0002690C">
      <w:pPr>
        <w:ind w:left="1134" w:hanging="1134"/>
        <w:jc w:val="both"/>
        <w:rPr>
          <w:lang w:val="en-US"/>
        </w:rPr>
      </w:pPr>
    </w:p>
    <w:p w:rsidR="0010409F" w:rsidRDefault="0010409F" w:rsidP="00113434">
      <w:pPr>
        <w:jc w:val="both"/>
        <w:rPr>
          <w:lang w:val="en-US"/>
        </w:rPr>
      </w:pPr>
    </w:p>
    <w:p w:rsidR="00C56FD2" w:rsidRDefault="00C56FD2" w:rsidP="00F60BE2">
      <w:pPr>
        <w:jc w:val="both"/>
        <w:rPr>
          <w:lang w:val="en-US"/>
        </w:rPr>
      </w:pPr>
    </w:p>
    <w:p w:rsidR="00C56FD2" w:rsidRPr="002B767F" w:rsidRDefault="00113434" w:rsidP="00C56FD2">
      <w:pPr>
        <w:jc w:val="both"/>
        <w:rPr>
          <w:b/>
          <w:lang w:val="en-US"/>
        </w:rPr>
      </w:pPr>
      <w:r>
        <w:rPr>
          <w:b/>
          <w:lang w:val="en-US"/>
        </w:rPr>
        <w:t xml:space="preserve">Some translations and proofreading </w:t>
      </w:r>
      <w:r w:rsidR="00674537">
        <w:rPr>
          <w:b/>
          <w:lang w:val="en-US"/>
        </w:rPr>
        <w:t>projects worked</w:t>
      </w:r>
      <w:r w:rsidR="00C56FD2" w:rsidRPr="002B767F">
        <w:rPr>
          <w:b/>
          <w:lang w:val="en-US"/>
        </w:rPr>
        <w:t>:</w:t>
      </w:r>
    </w:p>
    <w:p w:rsidR="00C56FD2" w:rsidRPr="002B767F" w:rsidRDefault="00C56FD2" w:rsidP="00C56FD2">
      <w:pPr>
        <w:jc w:val="both"/>
        <w:rPr>
          <w:b/>
          <w:lang w:val="en-US"/>
        </w:rPr>
      </w:pP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 xml:space="preserve">Proofreading of the book </w:t>
      </w:r>
      <w:r w:rsidRPr="002B767F">
        <w:rPr>
          <w:i/>
          <w:lang w:val="en-US"/>
        </w:rPr>
        <w:t>Brazilian Efficiency Indesign</w:t>
      </w:r>
      <w:r w:rsidRPr="002B767F">
        <w:rPr>
          <w:lang w:val="en-US"/>
        </w:rPr>
        <w:t>, for Studio Kosmos Agency, England.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 xml:space="preserve">Proofreading of the books </w:t>
      </w:r>
      <w:r w:rsidRPr="002B767F">
        <w:rPr>
          <w:i/>
          <w:lang w:val="en-US"/>
        </w:rPr>
        <w:t>Zend Framework</w:t>
      </w:r>
      <w:r w:rsidRPr="002B767F">
        <w:rPr>
          <w:lang w:val="en-US"/>
        </w:rPr>
        <w:t xml:space="preserve"> and </w:t>
      </w:r>
      <w:r w:rsidRPr="002B767F">
        <w:rPr>
          <w:i/>
          <w:lang w:val="en-US"/>
        </w:rPr>
        <w:t>Estratégias Estatísticas</w:t>
      </w:r>
      <w:r w:rsidRPr="002B767F">
        <w:rPr>
          <w:lang w:val="en-US"/>
        </w:rPr>
        <w:t>, for Novatec Publishers, São Paulo/Brazil. Brazilian Portuguese&gt;monolingual.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pt-BR"/>
        </w:rPr>
      </w:pPr>
      <w:r w:rsidRPr="002B767F">
        <w:rPr>
          <w:lang w:val="pt-BR"/>
        </w:rPr>
        <w:t xml:space="preserve">Proofreading of the books </w:t>
      </w:r>
      <w:r w:rsidRPr="002B767F">
        <w:rPr>
          <w:i/>
          <w:lang w:val="pt-BR"/>
        </w:rPr>
        <w:t>Comentários Concurso do MP</w:t>
      </w:r>
      <w:r w:rsidRPr="002B767F">
        <w:rPr>
          <w:lang w:val="pt-BR"/>
        </w:rPr>
        <w:t xml:space="preserve"> e </w:t>
      </w:r>
      <w:r w:rsidRPr="002B767F">
        <w:rPr>
          <w:i/>
          <w:lang w:val="pt-BR"/>
        </w:rPr>
        <w:t>Questões Comentadas Concurso Juiz de Direito</w:t>
      </w:r>
      <w:r w:rsidRPr="002B767F">
        <w:rPr>
          <w:lang w:val="pt-BR"/>
        </w:rPr>
        <w:t xml:space="preserve"> for Verbo Jurídico Publishers, Porto Alegre/Brazil – Brazilian Portuguese&gt;monolingual.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Translation of a Grupo Calvo’s newsletter, for Comunicarte Traducciones/Spain – Spanish&gt;Portuguese.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 xml:space="preserve">Parcial translation of a book for a Portuguese agency, related to </w:t>
      </w:r>
      <w:r w:rsidRPr="002B767F">
        <w:rPr>
          <w:lang w:val="en-GB"/>
        </w:rPr>
        <w:t>the EQUAL Community Initiative  of European Social Fund</w:t>
      </w:r>
      <w:r w:rsidRPr="002B767F">
        <w:rPr>
          <w:lang w:val="en-US"/>
        </w:rPr>
        <w:t xml:space="preserve"> – Portuguese&gt;English.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Parcial translation of a handbook related to Oil&amp;Gas Industry, for Fast Tradução/Brasil – Portuguese&gt;English.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Translation of a pamphlet for The Bureau of Labor Law/NYC – English&gt;Portuguese.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Translation of a Franchising contract for Skye Languagen Solutions/Spain – Spanish&gt;European Portuguese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Translation of Insurance Policies, for Fast Tradução/Brasil – English&gt;Portuguese.</w:t>
      </w:r>
    </w:p>
    <w:p w:rsidR="00C56FD2" w:rsidRPr="002B767F" w:rsidRDefault="00C56FD2" w:rsidP="00C56FD2">
      <w:pPr>
        <w:numPr>
          <w:ilvl w:val="0"/>
          <w:numId w:val="1"/>
        </w:numPr>
        <w:jc w:val="both"/>
      </w:pPr>
      <w:r w:rsidRPr="002B767F">
        <w:t>Proofreading of legal texts for Verbo Jurídico Publishers/Brasil - Portuguese (monolingual).</w:t>
      </w:r>
    </w:p>
    <w:p w:rsidR="00C56FD2" w:rsidRPr="002B767F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Translation of legal documents for a Portuguese agency – European Portuguese&gt;Spanish.</w:t>
      </w:r>
    </w:p>
    <w:p w:rsidR="00C56FD2" w:rsidRDefault="00C56FD2" w:rsidP="00C56FD2">
      <w:pPr>
        <w:numPr>
          <w:ilvl w:val="0"/>
          <w:numId w:val="1"/>
        </w:numPr>
        <w:jc w:val="both"/>
        <w:rPr>
          <w:lang w:val="en-US"/>
        </w:rPr>
      </w:pPr>
      <w:r w:rsidRPr="002B767F">
        <w:rPr>
          <w:lang w:val="en-US"/>
        </w:rPr>
        <w:t>Translation of a franchising contract for Skye Language Solutions/Spain – Spanish&gt;European Portuguese.</w:t>
      </w:r>
    </w:p>
    <w:p w:rsidR="0002690C" w:rsidRDefault="0002690C" w:rsidP="00C56FD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Translation of website/app content and </w:t>
      </w:r>
      <w:r w:rsidR="005821AE">
        <w:rPr>
          <w:lang w:val="en-US"/>
        </w:rPr>
        <w:t xml:space="preserve">legal </w:t>
      </w:r>
      <w:r>
        <w:rPr>
          <w:lang w:val="en-US"/>
        </w:rPr>
        <w:t>documents for Linguaserve Internacionalización de Serviços S.A./Spain</w:t>
      </w:r>
      <w:r w:rsidR="005821AE">
        <w:rPr>
          <w:lang w:val="en-US"/>
        </w:rPr>
        <w:t>.</w:t>
      </w:r>
    </w:p>
    <w:p w:rsidR="00CC3E6E" w:rsidRDefault="00CC3E6E" w:rsidP="00C56FD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Social Media Evaluator and Search Engine Results Content Evaluator for Appen.</w:t>
      </w:r>
    </w:p>
    <w:p w:rsidR="00C56FD2" w:rsidRPr="002B767F" w:rsidRDefault="00C56FD2" w:rsidP="00C56FD2">
      <w:pPr>
        <w:jc w:val="both"/>
        <w:rPr>
          <w:b/>
          <w:lang w:val="en-US"/>
        </w:rPr>
      </w:pPr>
    </w:p>
    <w:p w:rsidR="00C56FD2" w:rsidRPr="00C56FD2" w:rsidRDefault="00C56FD2" w:rsidP="00F60BE2">
      <w:pPr>
        <w:jc w:val="both"/>
        <w:rPr>
          <w:lang w:val="en-US"/>
        </w:rPr>
      </w:pPr>
    </w:p>
    <w:p w:rsidR="00113434" w:rsidRDefault="00113434" w:rsidP="00113434">
      <w:pPr>
        <w:jc w:val="both"/>
        <w:rPr>
          <w:lang w:val="en-US"/>
        </w:rPr>
      </w:pPr>
    </w:p>
    <w:p w:rsidR="0010409F" w:rsidRDefault="0010409F" w:rsidP="000B0077">
      <w:pPr>
        <w:jc w:val="both"/>
        <w:rPr>
          <w:lang w:val="en-US"/>
        </w:rPr>
      </w:pPr>
    </w:p>
    <w:sectPr w:rsidR="00104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AC2"/>
    <w:multiLevelType w:val="hybridMultilevel"/>
    <w:tmpl w:val="165ADB74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30032"/>
    <w:multiLevelType w:val="hybridMultilevel"/>
    <w:tmpl w:val="49F002C2"/>
    <w:lvl w:ilvl="0" w:tplc="D98C47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104AE"/>
    <w:multiLevelType w:val="multilevel"/>
    <w:tmpl w:val="8CD8CD18"/>
    <w:lvl w:ilvl="0">
      <w:start w:val="200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8070C8"/>
    <w:multiLevelType w:val="hybridMultilevel"/>
    <w:tmpl w:val="B608DF3C"/>
    <w:lvl w:ilvl="0" w:tplc="0EF2B238">
      <w:start w:val="2"/>
      <w:numFmt w:val="lowerLetter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78B51319"/>
    <w:multiLevelType w:val="hybridMultilevel"/>
    <w:tmpl w:val="506258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F1277"/>
    <w:multiLevelType w:val="multilevel"/>
    <w:tmpl w:val="360832BC"/>
    <w:lvl w:ilvl="0">
      <w:start w:val="3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77"/>
    <w:rsid w:val="00011DBA"/>
    <w:rsid w:val="0002690C"/>
    <w:rsid w:val="0008667C"/>
    <w:rsid w:val="0009396E"/>
    <w:rsid w:val="000B0077"/>
    <w:rsid w:val="000B6BBA"/>
    <w:rsid w:val="000F3B86"/>
    <w:rsid w:val="0010409F"/>
    <w:rsid w:val="00113434"/>
    <w:rsid w:val="00122FF2"/>
    <w:rsid w:val="00225BD2"/>
    <w:rsid w:val="00267450"/>
    <w:rsid w:val="00275B53"/>
    <w:rsid w:val="002B767F"/>
    <w:rsid w:val="003A548F"/>
    <w:rsid w:val="003F28D9"/>
    <w:rsid w:val="004234C9"/>
    <w:rsid w:val="00435EF0"/>
    <w:rsid w:val="00441797"/>
    <w:rsid w:val="00460BF2"/>
    <w:rsid w:val="00510CF5"/>
    <w:rsid w:val="00522EC1"/>
    <w:rsid w:val="005643ED"/>
    <w:rsid w:val="005821AE"/>
    <w:rsid w:val="005C1ECD"/>
    <w:rsid w:val="005E6A68"/>
    <w:rsid w:val="00602317"/>
    <w:rsid w:val="00627136"/>
    <w:rsid w:val="00674537"/>
    <w:rsid w:val="007B12EC"/>
    <w:rsid w:val="00810C3D"/>
    <w:rsid w:val="008479A1"/>
    <w:rsid w:val="008C347A"/>
    <w:rsid w:val="009A4926"/>
    <w:rsid w:val="009C03DA"/>
    <w:rsid w:val="009D2243"/>
    <w:rsid w:val="009D68D3"/>
    <w:rsid w:val="00A05524"/>
    <w:rsid w:val="00A2658E"/>
    <w:rsid w:val="00A8046A"/>
    <w:rsid w:val="00B21E02"/>
    <w:rsid w:val="00B46EE8"/>
    <w:rsid w:val="00B55319"/>
    <w:rsid w:val="00B80A37"/>
    <w:rsid w:val="00B92BEF"/>
    <w:rsid w:val="00BD44C7"/>
    <w:rsid w:val="00C30A0D"/>
    <w:rsid w:val="00C56FD2"/>
    <w:rsid w:val="00C71560"/>
    <w:rsid w:val="00C877A4"/>
    <w:rsid w:val="00CA0C4C"/>
    <w:rsid w:val="00CC3E6E"/>
    <w:rsid w:val="00D117F6"/>
    <w:rsid w:val="00D21126"/>
    <w:rsid w:val="00D275F2"/>
    <w:rsid w:val="00D41610"/>
    <w:rsid w:val="00DF284B"/>
    <w:rsid w:val="00E40737"/>
    <w:rsid w:val="00EE66AA"/>
    <w:rsid w:val="00F60BE2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2F9E"/>
  <w15:chartTrackingRefBased/>
  <w15:docId w15:val="{829EC337-D5EB-4446-B545-457EA01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21126"/>
    <w:rPr>
      <w:color w:val="0000FF"/>
      <w:u w:val="single"/>
    </w:rPr>
  </w:style>
  <w:style w:type="character" w:customStyle="1" w:styleId="FontStyle40">
    <w:name w:val="Font Style40"/>
    <w:rsid w:val="00B46EE8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46EE8"/>
    <w:pPr>
      <w:widowControl w:val="0"/>
      <w:autoSpaceDE w:val="0"/>
      <w:autoSpaceDN w:val="0"/>
      <w:adjustRightInd w:val="0"/>
      <w:jc w:val="both"/>
    </w:pPr>
    <w:rPr>
      <w:rFonts w:eastAsia="MS Mincho"/>
      <w:lang w:val="pt-BR" w:eastAsia="ja-JP"/>
    </w:rPr>
  </w:style>
  <w:style w:type="paragraph" w:customStyle="1" w:styleId="Style7">
    <w:name w:val="Style7"/>
    <w:basedOn w:val="Normal"/>
    <w:rsid w:val="00B46EE8"/>
    <w:pPr>
      <w:widowControl w:val="0"/>
      <w:autoSpaceDE w:val="0"/>
      <w:autoSpaceDN w:val="0"/>
      <w:adjustRightInd w:val="0"/>
    </w:pPr>
    <w:rPr>
      <w:rFonts w:eastAsia="MS Mincho"/>
      <w:lang w:val="pt-BR" w:eastAsia="ja-JP"/>
    </w:rPr>
  </w:style>
  <w:style w:type="character" w:customStyle="1" w:styleId="FontStyle35">
    <w:name w:val="Font Style35"/>
    <w:rsid w:val="00B46EE8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B46EE8"/>
    <w:rPr>
      <w:rFonts w:ascii="Georgia" w:hAnsi="Georgia" w:cs="Georgia"/>
      <w:b/>
      <w:bCs/>
      <w:sz w:val="14"/>
      <w:szCs w:val="14"/>
    </w:rPr>
  </w:style>
  <w:style w:type="character" w:customStyle="1" w:styleId="FontStyle36">
    <w:name w:val="Font Style36"/>
    <w:rsid w:val="00B46EE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C30A0D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MS Mincho"/>
      <w:lang w:val="pt-BR" w:eastAsia="ja-JP"/>
    </w:rPr>
  </w:style>
  <w:style w:type="paragraph" w:styleId="Textodenotaderodap">
    <w:name w:val="footnote text"/>
    <w:basedOn w:val="Normal"/>
    <w:semiHidden/>
    <w:rsid w:val="00D117F6"/>
    <w:rPr>
      <w:sz w:val="20"/>
      <w:szCs w:val="20"/>
      <w:lang w:val="en-US" w:eastAsia="pt-BR"/>
    </w:rPr>
  </w:style>
  <w:style w:type="character" w:styleId="Refdenotaderodap">
    <w:name w:val="footnote reference"/>
    <w:semiHidden/>
    <w:rsid w:val="00D1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Monica</dc:creator>
  <cp:keywords/>
  <cp:lastModifiedBy>Monica Zardo</cp:lastModifiedBy>
  <cp:revision>6</cp:revision>
  <dcterms:created xsi:type="dcterms:W3CDTF">2019-02-25T16:45:00Z</dcterms:created>
  <dcterms:modified xsi:type="dcterms:W3CDTF">2019-06-04T07:34:00Z</dcterms:modified>
</cp:coreProperties>
</file>