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323"/>
        <w:gridCol w:w="1421"/>
        <w:gridCol w:w="3254"/>
        <w:gridCol w:w="2224"/>
      </w:tblGrid>
      <w:tr w:rsidR="007F1042" w14:paraId="7F8E2030" w14:textId="77777777" w:rsidTr="0065426F">
        <w:trPr>
          <w:trHeight w:val="354"/>
        </w:trPr>
        <w:tc>
          <w:tcPr>
            <w:tcW w:w="3641" w:type="dxa"/>
            <w:gridSpan w:val="3"/>
            <w:vMerge w:val="restart"/>
            <w:shd w:val="clear" w:color="auto" w:fill="auto"/>
            <w:vAlign w:val="bottom"/>
          </w:tcPr>
          <w:p w14:paraId="03652693" w14:textId="45128702" w:rsidR="007F1042" w:rsidRPr="008927B9" w:rsidRDefault="007F1042" w:rsidP="0065426F">
            <w:pPr>
              <w:spacing w:line="0" w:lineRule="atLeast"/>
              <w:rPr>
                <w:b/>
                <w:sz w:val="48"/>
                <w:szCs w:val="48"/>
              </w:rPr>
            </w:pPr>
            <w:r w:rsidRPr="008927B9">
              <w:rPr>
                <w:b/>
                <w:sz w:val="48"/>
                <w:szCs w:val="48"/>
              </w:rPr>
              <w:t>Shmuel Haikin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5A858D39" w14:textId="77777777" w:rsidR="007F1042" w:rsidRDefault="007F1042" w:rsidP="0065426F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 xml:space="preserve">   (+972) 054-754-2662</w:t>
            </w:r>
          </w:p>
        </w:tc>
        <w:tc>
          <w:tcPr>
            <w:tcW w:w="2224" w:type="dxa"/>
            <w:shd w:val="clear" w:color="auto" w:fill="auto"/>
            <w:vAlign w:val="bottom"/>
          </w:tcPr>
          <w:p w14:paraId="5087A9E9" w14:textId="77777777" w:rsidR="007F1042" w:rsidRPr="00A20E4D" w:rsidRDefault="007F1042" w:rsidP="0065426F">
            <w:pPr>
              <w:spacing w:line="0" w:lineRule="atLeast"/>
              <w:rPr>
                <w:sz w:val="23"/>
              </w:rPr>
            </w:pPr>
            <w:r w:rsidRPr="00A20E4D">
              <w:rPr>
                <w:sz w:val="23"/>
              </w:rPr>
              <w:t>| Year of Birth: 1992</w:t>
            </w:r>
          </w:p>
        </w:tc>
      </w:tr>
      <w:tr w:rsidR="007F1042" w14:paraId="2A3992F6" w14:textId="77777777" w:rsidTr="0065426F">
        <w:trPr>
          <w:trHeight w:val="378"/>
        </w:trPr>
        <w:tc>
          <w:tcPr>
            <w:tcW w:w="3641" w:type="dxa"/>
            <w:gridSpan w:val="3"/>
            <w:vMerge/>
            <w:shd w:val="clear" w:color="auto" w:fill="auto"/>
            <w:vAlign w:val="bottom"/>
          </w:tcPr>
          <w:p w14:paraId="0A75DBC2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667C60F0" w14:textId="77777777" w:rsidR="007F1042" w:rsidRDefault="007F1042" w:rsidP="0065426F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 xml:space="preserve">   Shmuel.haikin@gmail.com</w:t>
            </w:r>
          </w:p>
        </w:tc>
        <w:tc>
          <w:tcPr>
            <w:tcW w:w="2224" w:type="dxa"/>
            <w:shd w:val="clear" w:color="auto" w:fill="auto"/>
            <w:vAlign w:val="bottom"/>
          </w:tcPr>
          <w:p w14:paraId="4C9FD19F" w14:textId="77777777" w:rsidR="007F1042" w:rsidRDefault="007F1042" w:rsidP="0065426F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| Jerusalem, Israel</w:t>
            </w:r>
          </w:p>
        </w:tc>
      </w:tr>
      <w:tr w:rsidR="007F1042" w14:paraId="066FCEF5" w14:textId="77777777" w:rsidTr="0065426F">
        <w:trPr>
          <w:trHeight w:val="588"/>
        </w:trPr>
        <w:tc>
          <w:tcPr>
            <w:tcW w:w="1897" w:type="dxa"/>
            <w:shd w:val="clear" w:color="auto" w:fill="auto"/>
            <w:vAlign w:val="bottom"/>
          </w:tcPr>
          <w:p w14:paraId="7DC7A4CE" w14:textId="7B22BDB5" w:rsidR="007F1042" w:rsidRDefault="007F1042" w:rsidP="0065426F">
            <w:pPr>
              <w:spacing w:line="0" w:lineRule="atLeast"/>
              <w:rPr>
                <w:b/>
                <w:sz w:val="26"/>
              </w:rPr>
            </w:pPr>
          </w:p>
          <w:p w14:paraId="6F0A70F0" w14:textId="01B3DC06" w:rsidR="007F1042" w:rsidRPr="008B7AA1" w:rsidRDefault="007F1042" w:rsidP="0065426F">
            <w:pPr>
              <w:spacing w:line="0" w:lineRule="atLeast"/>
              <w:rPr>
                <w:b/>
                <w:sz w:val="24"/>
                <w:szCs w:val="24"/>
              </w:rPr>
            </w:pPr>
            <w:r w:rsidRPr="008B7AA1"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7222" w:type="dxa"/>
            <w:gridSpan w:val="4"/>
            <w:shd w:val="clear" w:color="auto" w:fill="auto"/>
            <w:vAlign w:val="bottom"/>
          </w:tcPr>
          <w:p w14:paraId="7E9B9BFF" w14:textId="53F67C01" w:rsidR="007F1042" w:rsidRPr="009414E1" w:rsidRDefault="007F1042" w:rsidP="0065426F">
            <w:pPr>
              <w:spacing w:line="0" w:lineRule="atLeast"/>
              <w:ind w:left="240"/>
              <w:rPr>
                <w:sz w:val="23"/>
                <w:rtl/>
              </w:rPr>
            </w:pPr>
          </w:p>
          <w:p w14:paraId="32BC8CBC" w14:textId="77777777" w:rsidR="007F1042" w:rsidRPr="009414E1" w:rsidRDefault="007F1042" w:rsidP="0065426F">
            <w:pPr>
              <w:spacing w:line="0" w:lineRule="atLeast"/>
              <w:rPr>
                <w:sz w:val="23"/>
              </w:rPr>
            </w:pPr>
            <w:r w:rsidRPr="009414E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rFonts w:hint="cs"/>
                <w:sz w:val="23"/>
                <w:rtl/>
              </w:rPr>
              <w:t xml:space="preserve"> </w:t>
            </w:r>
            <w:r>
              <w:rPr>
                <w:sz w:val="23"/>
              </w:rPr>
              <w:t xml:space="preserve">   </w:t>
            </w:r>
            <w:r w:rsidRPr="009414E1">
              <w:rPr>
                <w:sz w:val="23"/>
              </w:rPr>
              <w:t xml:space="preserve">Currently finishing </w:t>
            </w:r>
            <w:r>
              <w:rPr>
                <w:sz w:val="23"/>
              </w:rPr>
              <w:t>B.A.</w:t>
            </w:r>
            <w:r w:rsidRPr="009414E1">
              <w:rPr>
                <w:sz w:val="23"/>
              </w:rPr>
              <w:t xml:space="preserve"> in Linguistics and Psychology at the Hebrew </w:t>
            </w:r>
          </w:p>
        </w:tc>
      </w:tr>
      <w:tr w:rsidR="007F1042" w14:paraId="1990CA61" w14:textId="77777777" w:rsidTr="0065426F">
        <w:trPr>
          <w:trHeight w:val="786"/>
        </w:trPr>
        <w:tc>
          <w:tcPr>
            <w:tcW w:w="2220" w:type="dxa"/>
            <w:gridSpan w:val="2"/>
            <w:shd w:val="clear" w:color="auto" w:fill="auto"/>
            <w:vAlign w:val="bottom"/>
          </w:tcPr>
          <w:p w14:paraId="0A634B7F" w14:textId="10DD02FA" w:rsidR="007F1042" w:rsidRDefault="00161476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sz w:val="23"/>
              </w:rPr>
              <w:drawing>
                <wp:anchor distT="0" distB="0" distL="114300" distR="114300" simplePos="0" relativeHeight="251665920" behindDoc="1" locked="0" layoutInCell="1" allowOverlap="1" wp14:anchorId="694503D8" wp14:editId="54475144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-436880</wp:posOffset>
                  </wp:positionV>
                  <wp:extent cx="2312035" cy="3111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3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168">
              <w:rPr>
                <w:rFonts w:ascii="Times New Roman" w:eastAsia="Times New Roman" w:hAnsi="Times New Roman"/>
                <w:sz w:val="24"/>
              </w:rPr>
              <w:t xml:space="preserve">                                              </w:t>
            </w:r>
          </w:p>
        </w:tc>
        <w:tc>
          <w:tcPr>
            <w:tcW w:w="6899" w:type="dxa"/>
            <w:gridSpan w:val="3"/>
            <w:shd w:val="clear" w:color="auto" w:fill="auto"/>
            <w:vAlign w:val="bottom"/>
          </w:tcPr>
          <w:p w14:paraId="559F40C0" w14:textId="2805547D" w:rsidR="007F1042" w:rsidRDefault="007F1042" w:rsidP="0065426F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>University while looking forward to a 2</w:t>
            </w:r>
            <w:r w:rsidRPr="00574D9A">
              <w:rPr>
                <w:sz w:val="23"/>
                <w:vertAlign w:val="superscript"/>
              </w:rPr>
              <w:t>nd</w:t>
            </w:r>
            <w:r>
              <w:rPr>
                <w:sz w:val="23"/>
              </w:rPr>
              <w:t xml:space="preserve"> degree in Psycholinguistics. </w:t>
            </w:r>
            <w:r>
              <w:rPr>
                <w:sz w:val="23"/>
              </w:rPr>
              <w:br/>
              <w:t xml:space="preserve">During the last 6 years, I gained various practical experience in the </w:t>
            </w:r>
            <w:r>
              <w:rPr>
                <w:sz w:val="23"/>
              </w:rPr>
              <w:br/>
              <w:t>field of languages, mainly in translating and proofreading.</w:t>
            </w:r>
            <w:r w:rsidR="00161476">
              <w:rPr>
                <w:sz w:val="23"/>
              </w:rPr>
              <w:br/>
              <w:t>Looking for projects that will increase the span of my abilities.</w:t>
            </w:r>
            <w:r>
              <w:rPr>
                <w:sz w:val="23"/>
              </w:rPr>
              <w:t xml:space="preserve">    </w:t>
            </w:r>
          </w:p>
          <w:p w14:paraId="7CBB28F0" w14:textId="21544B75" w:rsidR="007F1042" w:rsidRDefault="007F1042" w:rsidP="00E70168">
            <w:pPr>
              <w:spacing w:line="0" w:lineRule="atLeast"/>
              <w:rPr>
                <w:sz w:val="23"/>
              </w:rPr>
            </w:pPr>
          </w:p>
          <w:p w14:paraId="1E540D59" w14:textId="4BE9164C" w:rsidR="007F1042" w:rsidRDefault="00E70168" w:rsidP="0065426F">
            <w:pPr>
              <w:spacing w:line="0" w:lineRule="atLeast"/>
              <w:rPr>
                <w:sz w:val="23"/>
              </w:rPr>
            </w:pPr>
            <w:r w:rsidRPr="00CF1938">
              <w:rPr>
                <w:sz w:val="23"/>
                <w:u w:val="single"/>
              </w:rPr>
              <w:t>Hebrew and Russian</w:t>
            </w:r>
            <w:r>
              <w:rPr>
                <w:sz w:val="23"/>
              </w:rPr>
              <w:t xml:space="preserve"> – Native.</w:t>
            </w:r>
            <w:r w:rsidR="007F1042">
              <w:rPr>
                <w:sz w:val="23"/>
              </w:rPr>
              <w:t xml:space="preserve">  </w:t>
            </w:r>
            <w:r>
              <w:rPr>
                <w:sz w:val="23"/>
              </w:rPr>
              <w:br/>
            </w:r>
            <w:r w:rsidRPr="00CF1938">
              <w:rPr>
                <w:sz w:val="23"/>
                <w:u w:val="single"/>
              </w:rPr>
              <w:t>English and Spanish</w:t>
            </w:r>
            <w:r>
              <w:rPr>
                <w:sz w:val="23"/>
              </w:rPr>
              <w:t xml:space="preserve"> – fluent, written and spoken.</w:t>
            </w:r>
            <w:r w:rsidR="007F1042"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</w:r>
            <w:r w:rsidRPr="00CF1938">
              <w:rPr>
                <w:sz w:val="23"/>
                <w:u w:val="single"/>
              </w:rPr>
              <w:t>Catalan, French and Indonesian</w:t>
            </w:r>
            <w:r>
              <w:rPr>
                <w:sz w:val="23"/>
              </w:rPr>
              <w:t xml:space="preserve"> – good level (B1).</w:t>
            </w:r>
          </w:p>
        </w:tc>
      </w:tr>
      <w:tr w:rsidR="007F1042" w14:paraId="04B99AF7" w14:textId="77777777" w:rsidTr="0065426F">
        <w:trPr>
          <w:trHeight w:val="585"/>
        </w:trPr>
        <w:tc>
          <w:tcPr>
            <w:tcW w:w="1897" w:type="dxa"/>
            <w:shd w:val="clear" w:color="auto" w:fill="auto"/>
            <w:vAlign w:val="bottom"/>
          </w:tcPr>
          <w:p w14:paraId="62B0A3CF" w14:textId="77777777" w:rsidR="007F1042" w:rsidRPr="008927B9" w:rsidRDefault="007F1042" w:rsidP="0065426F">
            <w:pPr>
              <w:spacing w:line="0" w:lineRule="atLeast"/>
              <w:rPr>
                <w:b/>
                <w:sz w:val="24"/>
                <w:szCs w:val="24"/>
              </w:rPr>
            </w:pPr>
            <w:r w:rsidRPr="008927B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998" w:type="dxa"/>
            <w:gridSpan w:val="3"/>
            <w:shd w:val="clear" w:color="auto" w:fill="auto"/>
            <w:vAlign w:val="bottom"/>
          </w:tcPr>
          <w:p w14:paraId="2D891B5C" w14:textId="77777777" w:rsidR="007F1042" w:rsidRDefault="007F1042" w:rsidP="0065426F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rFonts w:hint="cs"/>
                <w:b/>
                <w:sz w:val="23"/>
                <w:rtl/>
              </w:rPr>
              <w:t xml:space="preserve"> </w:t>
            </w:r>
            <w:r>
              <w:rPr>
                <w:b/>
                <w:sz w:val="23"/>
              </w:rPr>
              <w:t xml:space="preserve">    The Hebrew University of Jerusalem</w:t>
            </w:r>
          </w:p>
        </w:tc>
        <w:tc>
          <w:tcPr>
            <w:tcW w:w="2224" w:type="dxa"/>
            <w:shd w:val="clear" w:color="auto" w:fill="auto"/>
            <w:vAlign w:val="bottom"/>
          </w:tcPr>
          <w:p w14:paraId="7FEB661E" w14:textId="77777777" w:rsidR="007F1042" w:rsidRDefault="007F1042" w:rsidP="0065426F">
            <w:pPr>
              <w:spacing w:line="0" w:lineRule="atLeast"/>
              <w:rPr>
                <w:b/>
                <w:sz w:val="21"/>
              </w:rPr>
            </w:pPr>
          </w:p>
        </w:tc>
      </w:tr>
    </w:tbl>
    <w:p w14:paraId="5F7AB831" w14:textId="4C4CDF5E" w:rsidR="007F1042" w:rsidRDefault="00161476" w:rsidP="007F1042">
      <w:pPr>
        <w:spacing w:line="20" w:lineRule="exact"/>
        <w:rPr>
          <w:b/>
          <w:sz w:val="17"/>
        </w:rPr>
      </w:pPr>
      <w:r>
        <w:rPr>
          <w:noProof/>
          <w:sz w:val="23"/>
        </w:rPr>
        <w:drawing>
          <wp:anchor distT="0" distB="0" distL="114300" distR="114300" simplePos="0" relativeHeight="251672064" behindDoc="1" locked="0" layoutInCell="1" allowOverlap="1" wp14:anchorId="630A24F0" wp14:editId="369D5A03">
            <wp:simplePos x="0" y="0"/>
            <wp:positionH relativeFrom="column">
              <wp:posOffset>47625</wp:posOffset>
            </wp:positionH>
            <wp:positionV relativeFrom="paragraph">
              <wp:posOffset>-2118995</wp:posOffset>
            </wp:positionV>
            <wp:extent cx="2312035" cy="311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42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E31149C" wp14:editId="162127BF">
            <wp:simplePos x="0" y="0"/>
            <wp:positionH relativeFrom="column">
              <wp:posOffset>57785</wp:posOffset>
            </wp:positionH>
            <wp:positionV relativeFrom="paragraph">
              <wp:posOffset>1262380</wp:posOffset>
            </wp:positionV>
            <wp:extent cx="2312035" cy="311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42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BF05CA4" wp14:editId="6DCA1E81">
            <wp:simplePos x="0" y="0"/>
            <wp:positionH relativeFrom="column">
              <wp:posOffset>56515</wp:posOffset>
            </wp:positionH>
            <wp:positionV relativeFrom="paragraph">
              <wp:posOffset>-268605</wp:posOffset>
            </wp:positionV>
            <wp:extent cx="2312035" cy="311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</w:rPr>
        <w:t xml:space="preserve"> </w:t>
      </w:r>
      <w:r w:rsidR="007F1042">
        <w:rPr>
          <w:b/>
          <w:sz w:val="17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582"/>
        <w:gridCol w:w="1532"/>
      </w:tblGrid>
      <w:tr w:rsidR="007F1042" w14:paraId="54551EC5" w14:textId="77777777" w:rsidTr="0065426F">
        <w:trPr>
          <w:trHeight w:val="352"/>
        </w:trPr>
        <w:tc>
          <w:tcPr>
            <w:tcW w:w="1680" w:type="dxa"/>
            <w:shd w:val="clear" w:color="auto" w:fill="auto"/>
            <w:vAlign w:val="bottom"/>
          </w:tcPr>
          <w:p w14:paraId="01F90E11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2" w:type="dxa"/>
            <w:shd w:val="clear" w:color="auto" w:fill="auto"/>
            <w:vAlign w:val="bottom"/>
          </w:tcPr>
          <w:p w14:paraId="4A9D429F" w14:textId="77777777" w:rsidR="007F1042" w:rsidRPr="00A20E4D" w:rsidRDefault="007F1042" w:rsidP="0065426F">
            <w:pPr>
              <w:spacing w:line="0" w:lineRule="atLeast"/>
              <w:ind w:left="320"/>
              <w:rPr>
                <w:b/>
                <w:bCs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 xml:space="preserve"> </w:t>
            </w:r>
            <w:r>
              <w:rPr>
                <w:rFonts w:hint="cs"/>
                <w:b/>
                <w:w w:val="98"/>
                <w:sz w:val="23"/>
                <w:rtl/>
              </w:rPr>
              <w:t xml:space="preserve"> </w:t>
            </w:r>
            <w:r>
              <w:rPr>
                <w:b/>
                <w:w w:val="98"/>
                <w:sz w:val="23"/>
              </w:rPr>
              <w:t xml:space="preserve">  </w:t>
            </w:r>
            <w:r w:rsidRPr="00A20E4D">
              <w:rPr>
                <w:b/>
                <w:bCs/>
                <w:i/>
                <w:sz w:val="23"/>
              </w:rPr>
              <w:t xml:space="preserve">Bachelor of Arts, </w:t>
            </w:r>
            <w:r w:rsidRPr="007F1042">
              <w:rPr>
                <w:b/>
                <w:bCs/>
                <w:i/>
                <w:sz w:val="23"/>
                <w:u w:val="single"/>
              </w:rPr>
              <w:t>Linguistics</w:t>
            </w:r>
            <w:r w:rsidRPr="00A20E4D">
              <w:rPr>
                <w:b/>
                <w:bCs/>
                <w:i/>
                <w:sz w:val="23"/>
              </w:rPr>
              <w:t xml:space="preserve"> and </w:t>
            </w:r>
            <w:r w:rsidRPr="007F1042">
              <w:rPr>
                <w:b/>
                <w:bCs/>
                <w:i/>
                <w:sz w:val="23"/>
                <w:u w:val="single"/>
              </w:rPr>
              <w:t>Psychology</w:t>
            </w:r>
          </w:p>
        </w:tc>
        <w:tc>
          <w:tcPr>
            <w:tcW w:w="1532" w:type="dxa"/>
            <w:shd w:val="clear" w:color="auto" w:fill="auto"/>
            <w:vAlign w:val="bottom"/>
          </w:tcPr>
          <w:p w14:paraId="0E119A32" w14:textId="56996D1F" w:rsidR="007F1042" w:rsidRPr="003A4AEA" w:rsidRDefault="007F1042" w:rsidP="0065426F">
            <w:pPr>
              <w:spacing w:line="0" w:lineRule="atLeast"/>
              <w:jc w:val="right"/>
              <w:rPr>
                <w:bCs/>
                <w:sz w:val="21"/>
              </w:rPr>
            </w:pPr>
            <w:r w:rsidRPr="003A4AEA">
              <w:rPr>
                <w:bCs/>
                <w:sz w:val="21"/>
              </w:rPr>
              <w:t>2017 – 2020</w:t>
            </w:r>
          </w:p>
        </w:tc>
      </w:tr>
      <w:tr w:rsidR="007F1042" w14:paraId="397AB0A0" w14:textId="77777777" w:rsidTr="0065426F">
        <w:trPr>
          <w:trHeight w:val="316"/>
        </w:trPr>
        <w:tc>
          <w:tcPr>
            <w:tcW w:w="1680" w:type="dxa"/>
            <w:shd w:val="clear" w:color="auto" w:fill="auto"/>
            <w:vAlign w:val="bottom"/>
          </w:tcPr>
          <w:p w14:paraId="608A44A8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4" w:type="dxa"/>
            <w:gridSpan w:val="2"/>
            <w:shd w:val="clear" w:color="auto" w:fill="auto"/>
            <w:vAlign w:val="bottom"/>
          </w:tcPr>
          <w:p w14:paraId="3378B9BF" w14:textId="77777777" w:rsidR="007F1042" w:rsidRPr="003A4AEA" w:rsidRDefault="007F1042" w:rsidP="0065426F">
            <w:pPr>
              <w:spacing w:line="0" w:lineRule="atLeast"/>
              <w:ind w:left="320"/>
              <w:rPr>
                <w:bCs/>
                <w:sz w:val="23"/>
              </w:rPr>
            </w:pPr>
            <w:r w:rsidRPr="003A4AEA">
              <w:rPr>
                <w:bCs/>
                <w:sz w:val="23"/>
              </w:rPr>
              <w:t xml:space="preserve"> </w:t>
            </w:r>
            <w:r w:rsidRPr="003A4AEA">
              <w:rPr>
                <w:rFonts w:hint="cs"/>
                <w:bCs/>
                <w:sz w:val="23"/>
                <w:rtl/>
              </w:rPr>
              <w:t xml:space="preserve"> </w:t>
            </w:r>
            <w:r w:rsidRPr="003A4AEA">
              <w:rPr>
                <w:bCs/>
                <w:sz w:val="23"/>
              </w:rPr>
              <w:t xml:space="preserve">  </w:t>
            </w:r>
            <w:r w:rsidRPr="003A4AEA">
              <w:rPr>
                <w:bCs/>
                <w:sz w:val="23"/>
                <w:u w:val="single"/>
              </w:rPr>
              <w:t>Dean's list</w:t>
            </w:r>
            <w:r w:rsidRPr="003A4AEA">
              <w:rPr>
                <w:bCs/>
                <w:sz w:val="23"/>
              </w:rPr>
              <w:t xml:space="preserve"> (2018).                                GPA </w:t>
            </w:r>
            <w:r w:rsidRPr="003A4AEA">
              <w:rPr>
                <w:bCs/>
                <w:sz w:val="23"/>
                <w:u w:val="single"/>
              </w:rPr>
              <w:t>94</w:t>
            </w:r>
          </w:p>
        </w:tc>
      </w:tr>
      <w:tr w:rsidR="007F1042" w14:paraId="11F0CDDC" w14:textId="77777777" w:rsidTr="0065426F">
        <w:trPr>
          <w:trHeight w:val="562"/>
        </w:trPr>
        <w:tc>
          <w:tcPr>
            <w:tcW w:w="1680" w:type="dxa"/>
            <w:shd w:val="clear" w:color="auto" w:fill="auto"/>
            <w:vAlign w:val="bottom"/>
          </w:tcPr>
          <w:p w14:paraId="32D6B49B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Hlk14212408"/>
          </w:p>
        </w:tc>
        <w:tc>
          <w:tcPr>
            <w:tcW w:w="5582" w:type="dxa"/>
            <w:shd w:val="clear" w:color="auto" w:fill="auto"/>
            <w:vAlign w:val="bottom"/>
          </w:tcPr>
          <w:p w14:paraId="71DB66E9" w14:textId="77777777" w:rsidR="007F1042" w:rsidRDefault="007F1042" w:rsidP="0065426F">
            <w:pPr>
              <w:spacing w:line="0" w:lineRule="atLeast"/>
              <w:ind w:left="32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rFonts w:hint="cs"/>
                <w:b/>
                <w:sz w:val="23"/>
                <w:rtl/>
              </w:rPr>
              <w:t xml:space="preserve"> </w:t>
            </w:r>
            <w:r>
              <w:rPr>
                <w:b/>
                <w:sz w:val="23"/>
              </w:rPr>
              <w:t xml:space="preserve">  The Hebrew University Secondary School ("</w:t>
            </w:r>
            <w:proofErr w:type="spellStart"/>
            <w:r>
              <w:rPr>
                <w:b/>
                <w:sz w:val="23"/>
              </w:rPr>
              <w:t>Leyada</w:t>
            </w:r>
            <w:proofErr w:type="spellEnd"/>
            <w:r>
              <w:rPr>
                <w:b/>
                <w:sz w:val="23"/>
              </w:rPr>
              <w:t>")</w:t>
            </w:r>
          </w:p>
        </w:tc>
        <w:tc>
          <w:tcPr>
            <w:tcW w:w="1532" w:type="dxa"/>
            <w:shd w:val="clear" w:color="auto" w:fill="auto"/>
            <w:vAlign w:val="bottom"/>
          </w:tcPr>
          <w:p w14:paraId="0907F93A" w14:textId="77777777" w:rsidR="007F1042" w:rsidRPr="003A4AEA" w:rsidRDefault="007F1042" w:rsidP="0065426F">
            <w:pPr>
              <w:spacing w:line="0" w:lineRule="atLeast"/>
              <w:jc w:val="right"/>
              <w:rPr>
                <w:bCs/>
                <w:sz w:val="21"/>
              </w:rPr>
            </w:pPr>
            <w:r w:rsidRPr="003A4AEA">
              <w:rPr>
                <w:bCs/>
                <w:sz w:val="21"/>
              </w:rPr>
              <w:t>2006 – 2009</w:t>
            </w:r>
          </w:p>
        </w:tc>
      </w:tr>
      <w:bookmarkEnd w:id="0"/>
      <w:tr w:rsidR="007F1042" w14:paraId="35B9FBB4" w14:textId="77777777" w:rsidTr="0065426F">
        <w:trPr>
          <w:trHeight w:val="335"/>
        </w:trPr>
        <w:tc>
          <w:tcPr>
            <w:tcW w:w="1680" w:type="dxa"/>
            <w:shd w:val="clear" w:color="auto" w:fill="auto"/>
            <w:vAlign w:val="bottom"/>
          </w:tcPr>
          <w:p w14:paraId="5E1635B4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14" w:type="dxa"/>
            <w:gridSpan w:val="2"/>
            <w:shd w:val="clear" w:color="auto" w:fill="auto"/>
            <w:vAlign w:val="bottom"/>
          </w:tcPr>
          <w:p w14:paraId="151730DB" w14:textId="00A5740E" w:rsidR="007F1042" w:rsidRDefault="007F1042" w:rsidP="0065426F">
            <w:pPr>
              <w:spacing w:line="0" w:lineRule="atLeast"/>
              <w:ind w:left="32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rFonts w:hint="cs"/>
                <w:sz w:val="23"/>
                <w:rtl/>
              </w:rPr>
              <w:t xml:space="preserve"> </w:t>
            </w:r>
            <w:r>
              <w:rPr>
                <w:sz w:val="23"/>
              </w:rPr>
              <w:t xml:space="preserve">  </w:t>
            </w:r>
            <w:r w:rsidRPr="00BB5D84">
              <w:rPr>
                <w:sz w:val="23"/>
                <w:u w:val="single"/>
              </w:rPr>
              <w:t>Excellent</w:t>
            </w:r>
            <w:r>
              <w:rPr>
                <w:sz w:val="23"/>
              </w:rPr>
              <w:t xml:space="preserve"> High school diploma.         GPA</w:t>
            </w:r>
            <w:r w:rsidRPr="00F9783A">
              <w:rPr>
                <w:sz w:val="23"/>
              </w:rPr>
              <w:t xml:space="preserve"> </w:t>
            </w:r>
            <w:r w:rsidRPr="00F9783A">
              <w:rPr>
                <w:sz w:val="23"/>
                <w:u w:val="single"/>
              </w:rPr>
              <w:t>114.7</w:t>
            </w:r>
            <w:r>
              <w:rPr>
                <w:sz w:val="23"/>
              </w:rPr>
              <w:br/>
              <w:t xml:space="preserve"> </w:t>
            </w:r>
            <w:r>
              <w:rPr>
                <w:rFonts w:hint="cs"/>
                <w:sz w:val="23"/>
                <w:rtl/>
              </w:rPr>
              <w:t xml:space="preserve"> </w:t>
            </w:r>
            <w:r>
              <w:rPr>
                <w:sz w:val="23"/>
              </w:rPr>
              <w:t xml:space="preserve">  Majored: </w:t>
            </w:r>
            <w:proofErr w:type="gramStart"/>
            <w:r>
              <w:rPr>
                <w:sz w:val="23"/>
              </w:rPr>
              <w:t xml:space="preserve">French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proofErr w:type="gramEnd"/>
            <w:r>
              <w:rPr>
                <w:bCs/>
                <w:sz w:val="23"/>
              </w:rPr>
              <w:t xml:space="preserve">  </w:t>
            </w:r>
            <w:r w:rsidR="00CF1938">
              <w:rPr>
                <w:sz w:val="23"/>
              </w:rPr>
              <w:t>P</w:t>
            </w:r>
            <w:r>
              <w:rPr>
                <w:sz w:val="23"/>
              </w:rPr>
              <w:t xml:space="preserve">hysics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bCs/>
                <w:sz w:val="23"/>
              </w:rPr>
              <w:t xml:space="preserve">  </w:t>
            </w:r>
            <w:r>
              <w:rPr>
                <w:sz w:val="23"/>
              </w:rPr>
              <w:t xml:space="preserve">Russian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bCs/>
                <w:sz w:val="23"/>
              </w:rPr>
              <w:t xml:space="preserve">  </w:t>
            </w:r>
            <w:r w:rsidR="00CF1938">
              <w:rPr>
                <w:sz w:val="23"/>
              </w:rPr>
              <w:t>M</w:t>
            </w:r>
            <w:r>
              <w:rPr>
                <w:sz w:val="23"/>
              </w:rPr>
              <w:t xml:space="preserve">ath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rFonts w:ascii="Times New Roman" w:eastAsia="Times New Roman" w:hAnsi="Times New Roman"/>
                <w:bCs/>
                <w:sz w:val="23"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>
              <w:rPr>
                <w:sz w:val="23"/>
              </w:rPr>
              <w:t>English</w:t>
            </w:r>
          </w:p>
        </w:tc>
      </w:tr>
      <w:tr w:rsidR="007F1042" w14:paraId="2B21AD03" w14:textId="77777777" w:rsidTr="0065426F">
        <w:trPr>
          <w:trHeight w:val="598"/>
        </w:trPr>
        <w:tc>
          <w:tcPr>
            <w:tcW w:w="1680" w:type="dxa"/>
            <w:shd w:val="clear" w:color="auto" w:fill="auto"/>
            <w:vAlign w:val="bottom"/>
          </w:tcPr>
          <w:p w14:paraId="3AFA006F" w14:textId="77777777" w:rsidR="007F1042" w:rsidRPr="008927B9" w:rsidRDefault="007F1042" w:rsidP="0065426F">
            <w:pPr>
              <w:spacing w:line="0" w:lineRule="atLeast"/>
              <w:rPr>
                <w:b/>
                <w:sz w:val="24"/>
                <w:szCs w:val="24"/>
              </w:rPr>
            </w:pPr>
            <w:r w:rsidRPr="008927B9">
              <w:rPr>
                <w:b/>
                <w:sz w:val="24"/>
                <w:szCs w:val="24"/>
              </w:rPr>
              <w:t>WORK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582" w:type="dxa"/>
            <w:shd w:val="clear" w:color="auto" w:fill="auto"/>
            <w:vAlign w:val="bottom"/>
          </w:tcPr>
          <w:p w14:paraId="23EF6636" w14:textId="77777777" w:rsidR="007F1042" w:rsidRDefault="007F1042" w:rsidP="007F1042">
            <w:pPr>
              <w:numPr>
                <w:ilvl w:val="0"/>
                <w:numId w:val="2"/>
              </w:num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Tutor </w:t>
            </w:r>
            <w:r>
              <w:rPr>
                <w:bCs/>
                <w:sz w:val="23"/>
              </w:rPr>
              <w:t>of a man who suffers from Alzheimer</w:t>
            </w:r>
          </w:p>
        </w:tc>
        <w:tc>
          <w:tcPr>
            <w:tcW w:w="1532" w:type="dxa"/>
            <w:shd w:val="clear" w:color="auto" w:fill="auto"/>
            <w:vAlign w:val="bottom"/>
          </w:tcPr>
          <w:p w14:paraId="3230EED3" w14:textId="77777777" w:rsidR="007F1042" w:rsidRDefault="007F1042" w:rsidP="0065426F">
            <w:pPr>
              <w:spacing w:line="0" w:lineRule="atLeast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14:paraId="1A46D9E4" w14:textId="77777777" w:rsidR="007F1042" w:rsidRPr="003A4AEA" w:rsidRDefault="007F1042" w:rsidP="0065426F">
            <w:pPr>
              <w:spacing w:line="0" w:lineRule="atLeast"/>
              <w:jc w:val="center"/>
              <w:rPr>
                <w:bCs/>
                <w:sz w:val="21"/>
              </w:rPr>
            </w:pPr>
            <w:r>
              <w:rPr>
                <w:b/>
                <w:sz w:val="21"/>
              </w:rPr>
              <w:br/>
              <w:t xml:space="preserve">   </w:t>
            </w:r>
            <w:r>
              <w:rPr>
                <w:rFonts w:hint="cs"/>
                <w:b/>
                <w:sz w:val="21"/>
                <w:rtl/>
              </w:rPr>
              <w:t xml:space="preserve"> </w:t>
            </w:r>
            <w:r>
              <w:rPr>
                <w:b/>
                <w:sz w:val="21"/>
              </w:rPr>
              <w:t xml:space="preserve">     </w:t>
            </w:r>
            <w:r w:rsidRPr="003A4AEA">
              <w:rPr>
                <w:bCs/>
                <w:sz w:val="21"/>
              </w:rPr>
              <w:t>2018 – 2020</w:t>
            </w:r>
          </w:p>
        </w:tc>
      </w:tr>
      <w:tr w:rsidR="007F1042" w14:paraId="5E2A5B17" w14:textId="77777777" w:rsidTr="0065426F">
        <w:trPr>
          <w:trHeight w:val="309"/>
        </w:trPr>
        <w:tc>
          <w:tcPr>
            <w:tcW w:w="1680" w:type="dxa"/>
            <w:shd w:val="clear" w:color="auto" w:fill="auto"/>
            <w:vAlign w:val="bottom"/>
          </w:tcPr>
          <w:p w14:paraId="45F713DF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927B9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7114" w:type="dxa"/>
            <w:gridSpan w:val="2"/>
            <w:shd w:val="clear" w:color="auto" w:fill="auto"/>
            <w:vAlign w:val="bottom"/>
          </w:tcPr>
          <w:p w14:paraId="32C22C4D" w14:textId="77777777" w:rsidR="007F1042" w:rsidRDefault="007F1042" w:rsidP="0065426F">
            <w:pPr>
              <w:spacing w:line="279" w:lineRule="exact"/>
              <w:ind w:left="320"/>
              <w:rPr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rFonts w:ascii="Symbol" w:eastAsia="Symbol" w:hAnsi="Symbol" w:hint="cs"/>
                <w:sz w:val="23"/>
                <w:rtl/>
              </w:rPr>
              <w:t xml:space="preserve">  </w:t>
            </w:r>
            <w:r>
              <w:rPr>
                <w:rFonts w:ascii="Symbol" w:eastAsia="Symbol" w:hAnsi="Symbol"/>
                <w:sz w:val="23"/>
              </w:rPr>
              <w:t></w:t>
            </w:r>
          </w:p>
        </w:tc>
      </w:tr>
      <w:tr w:rsidR="007F1042" w14:paraId="7A75B3D8" w14:textId="77777777" w:rsidTr="0065426F">
        <w:trPr>
          <w:trHeight w:val="309"/>
        </w:trPr>
        <w:tc>
          <w:tcPr>
            <w:tcW w:w="1680" w:type="dxa"/>
            <w:shd w:val="clear" w:color="auto" w:fill="auto"/>
            <w:vAlign w:val="bottom"/>
          </w:tcPr>
          <w:p w14:paraId="19F56862" w14:textId="77777777" w:rsidR="007F1042" w:rsidRDefault="007F1042" w:rsidP="006542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  <w:szCs w:val="24"/>
              </w:rPr>
              <w:t>VOLUNTEERING</w:t>
            </w:r>
          </w:p>
        </w:tc>
        <w:tc>
          <w:tcPr>
            <w:tcW w:w="7114" w:type="dxa"/>
            <w:gridSpan w:val="2"/>
            <w:shd w:val="clear" w:color="auto" w:fill="auto"/>
            <w:vAlign w:val="bottom"/>
          </w:tcPr>
          <w:p w14:paraId="76B24812" w14:textId="637B58DF" w:rsidR="007F1042" w:rsidRPr="003A4AEA" w:rsidRDefault="007F1042" w:rsidP="0065426F">
            <w:pPr>
              <w:spacing w:line="279" w:lineRule="exact"/>
              <w:ind w:left="320"/>
              <w:rPr>
                <w:rFonts w:ascii="Symbol" w:eastAsia="Symbol" w:hAnsi="Symbol"/>
                <w:bCs/>
                <w:sz w:val="23"/>
              </w:rPr>
            </w:pPr>
            <w:r>
              <w:rPr>
                <w:b/>
                <w:i/>
                <w:sz w:val="23"/>
              </w:rPr>
              <w:t xml:space="preserve"> </w:t>
            </w:r>
            <w:r>
              <w:rPr>
                <w:rFonts w:hint="cs"/>
                <w:b/>
                <w:i/>
                <w:sz w:val="23"/>
                <w:rtl/>
              </w:rPr>
              <w:t xml:space="preserve"> </w:t>
            </w:r>
            <w:r>
              <w:rPr>
                <w:b/>
                <w:i/>
                <w:sz w:val="23"/>
              </w:rPr>
              <w:t xml:space="preserve"> </w:t>
            </w: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b/>
                <w:i/>
                <w:sz w:val="23"/>
              </w:rPr>
              <w:t xml:space="preserve"> Security Profiler </w:t>
            </w:r>
            <w:r>
              <w:rPr>
                <w:i/>
                <w:sz w:val="23"/>
              </w:rPr>
              <w:t xml:space="preserve">at the Israel Airports Authority                    </w:t>
            </w:r>
            <w:r w:rsidRPr="003A4AEA">
              <w:rPr>
                <w:bCs/>
                <w:sz w:val="21"/>
              </w:rPr>
              <w:t>2013 – 201</w:t>
            </w:r>
            <w:r w:rsidR="00CF1938">
              <w:rPr>
                <w:bCs/>
                <w:sz w:val="21"/>
              </w:rPr>
              <w:t>5</w:t>
            </w:r>
          </w:p>
          <w:p w14:paraId="3083DDE4" w14:textId="0B6087F6" w:rsidR="007F1042" w:rsidRDefault="007F1042" w:rsidP="007F1042">
            <w:pPr>
              <w:numPr>
                <w:ilvl w:val="0"/>
                <w:numId w:val="1"/>
              </w:numPr>
              <w:spacing w:line="279" w:lineRule="exact"/>
              <w:rPr>
                <w:sz w:val="23"/>
              </w:rPr>
            </w:pPr>
            <w:r>
              <w:rPr>
                <w:sz w:val="23"/>
              </w:rPr>
              <w:t>Serving passengers for long hours</w:t>
            </w:r>
          </w:p>
          <w:p w14:paraId="4DE43757" w14:textId="77777777" w:rsidR="007F1042" w:rsidRPr="00687EFA" w:rsidRDefault="007F1042" w:rsidP="007F1042">
            <w:pPr>
              <w:numPr>
                <w:ilvl w:val="0"/>
                <w:numId w:val="1"/>
              </w:numPr>
              <w:spacing w:line="279" w:lineRule="exact"/>
              <w:rPr>
                <w:rFonts w:ascii="Symbol" w:eastAsia="Symbol" w:hAnsi="Symbol"/>
                <w:sz w:val="23"/>
              </w:rPr>
            </w:pPr>
            <w:r w:rsidRPr="00687EFA">
              <w:rPr>
                <w:sz w:val="23"/>
              </w:rPr>
              <w:t>Working under pressure, usually night shifts.</w:t>
            </w:r>
            <w:r w:rsidRPr="00687EFA">
              <w:rPr>
                <w:b/>
                <w:i/>
                <w:sz w:val="23"/>
              </w:rPr>
              <w:t xml:space="preserve"> </w:t>
            </w:r>
          </w:p>
          <w:p w14:paraId="472BD155" w14:textId="77777777" w:rsidR="007F1042" w:rsidRDefault="007F1042" w:rsidP="0065426F">
            <w:pPr>
              <w:spacing w:line="279" w:lineRule="exact"/>
              <w:ind w:left="320"/>
              <w:rPr>
                <w:b/>
                <w:i/>
                <w:sz w:val="23"/>
              </w:rPr>
            </w:pPr>
          </w:p>
          <w:p w14:paraId="770A83B7" w14:textId="77777777" w:rsidR="007F1042" w:rsidRDefault="007F1042" w:rsidP="0065426F">
            <w:pPr>
              <w:spacing w:line="279" w:lineRule="exact"/>
              <w:ind w:left="320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    Instructor </w:t>
            </w:r>
            <w:r>
              <w:rPr>
                <w:i/>
                <w:sz w:val="23"/>
              </w:rPr>
              <w:t xml:space="preserve">at the Israel Museum                                           </w:t>
            </w:r>
            <w:r>
              <w:rPr>
                <w:rFonts w:hint="cs"/>
                <w:i/>
                <w:sz w:val="23"/>
                <w:rtl/>
              </w:rPr>
              <w:t xml:space="preserve"> </w:t>
            </w:r>
            <w:r>
              <w:rPr>
                <w:i/>
                <w:sz w:val="23"/>
              </w:rPr>
              <w:t xml:space="preserve">     </w:t>
            </w:r>
            <w:r w:rsidRPr="003A4AEA">
              <w:rPr>
                <w:bCs/>
                <w:sz w:val="21"/>
              </w:rPr>
              <w:t>2006 – 20</w:t>
            </w:r>
            <w:bookmarkStart w:id="1" w:name="_GoBack"/>
            <w:bookmarkEnd w:id="1"/>
            <w:r w:rsidRPr="003A4AEA">
              <w:rPr>
                <w:bCs/>
                <w:sz w:val="21"/>
              </w:rPr>
              <w:t>09</w:t>
            </w:r>
          </w:p>
          <w:p w14:paraId="696BFB83" w14:textId="77777777" w:rsidR="007F1042" w:rsidRDefault="007F1042" w:rsidP="007F1042">
            <w:pPr>
              <w:numPr>
                <w:ilvl w:val="0"/>
                <w:numId w:val="1"/>
              </w:numPr>
              <w:spacing w:line="279" w:lineRule="exact"/>
              <w:rPr>
                <w:sz w:val="23"/>
              </w:rPr>
            </w:pPr>
            <w:r>
              <w:rPr>
                <w:sz w:val="23"/>
              </w:rPr>
              <w:t>Assisting kids and young adults</w:t>
            </w:r>
          </w:p>
          <w:p w14:paraId="6E9CD07D" w14:textId="77777777" w:rsidR="007F1042" w:rsidRDefault="007F1042" w:rsidP="0065426F">
            <w:pPr>
              <w:spacing w:line="279" w:lineRule="exact"/>
              <w:ind w:left="320"/>
              <w:rPr>
                <w:sz w:val="23"/>
              </w:rPr>
            </w:pPr>
          </w:p>
          <w:p w14:paraId="10F74DF0" w14:textId="77777777" w:rsidR="007F1042" w:rsidRDefault="007F1042" w:rsidP="0065426F">
            <w:pPr>
              <w:spacing w:line="279" w:lineRule="exact"/>
              <w:ind w:left="320"/>
              <w:rPr>
                <w:rFonts w:ascii="Symbol" w:eastAsia="Symbol" w:hAnsi="Symbol"/>
                <w:sz w:val="23"/>
              </w:rPr>
            </w:pPr>
            <w:r>
              <w:rPr>
                <w:b/>
                <w:i/>
                <w:sz w:val="23"/>
              </w:rPr>
              <w:t xml:space="preserve">    Mentor </w:t>
            </w:r>
            <w:r>
              <w:rPr>
                <w:i/>
                <w:sz w:val="23"/>
              </w:rPr>
              <w:t xml:space="preserve">at the Summit Institute                                           </w:t>
            </w:r>
            <w:r>
              <w:rPr>
                <w:rFonts w:hint="cs"/>
                <w:i/>
                <w:sz w:val="23"/>
                <w:rtl/>
              </w:rPr>
              <w:t xml:space="preserve"> </w:t>
            </w:r>
            <w:r>
              <w:rPr>
                <w:i/>
                <w:sz w:val="23"/>
              </w:rPr>
              <w:t xml:space="preserve">      </w:t>
            </w:r>
            <w:r w:rsidRPr="003A4AEA">
              <w:rPr>
                <w:bCs/>
                <w:sz w:val="21"/>
              </w:rPr>
              <w:t>2018</w:t>
            </w:r>
            <w:r>
              <w:rPr>
                <w:b/>
                <w:sz w:val="21"/>
              </w:rPr>
              <w:t xml:space="preserve"> </w:t>
            </w:r>
            <w:r w:rsidRPr="003A4AEA">
              <w:rPr>
                <w:bCs/>
                <w:sz w:val="21"/>
              </w:rPr>
              <w:t>–</w:t>
            </w:r>
            <w:r>
              <w:rPr>
                <w:b/>
                <w:sz w:val="21"/>
              </w:rPr>
              <w:t xml:space="preserve"> </w:t>
            </w:r>
            <w:r w:rsidRPr="003A4AEA">
              <w:rPr>
                <w:bCs/>
                <w:sz w:val="21"/>
              </w:rPr>
              <w:t>2019</w:t>
            </w:r>
          </w:p>
        </w:tc>
      </w:tr>
      <w:tr w:rsidR="007F1042" w14:paraId="24E26596" w14:textId="77777777" w:rsidTr="0065426F">
        <w:trPr>
          <w:trHeight w:val="309"/>
        </w:trPr>
        <w:tc>
          <w:tcPr>
            <w:tcW w:w="1680" w:type="dxa"/>
            <w:shd w:val="clear" w:color="auto" w:fill="auto"/>
            <w:vAlign w:val="bottom"/>
          </w:tcPr>
          <w:p w14:paraId="10816680" w14:textId="77777777" w:rsidR="007F1042" w:rsidRDefault="007F1042" w:rsidP="0065426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shd w:val="clear" w:color="auto" w:fill="auto"/>
            <w:vAlign w:val="bottom"/>
          </w:tcPr>
          <w:p w14:paraId="4F45E7E2" w14:textId="07B5C3EB" w:rsidR="007F1042" w:rsidRDefault="007F1042" w:rsidP="0065426F">
            <w:pPr>
              <w:spacing w:line="279" w:lineRule="exact"/>
              <w:ind w:left="320"/>
              <w:rPr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rFonts w:ascii="Symbol" w:eastAsia="Symbol" w:hAnsi="Symbol"/>
                <w:sz w:val="23"/>
              </w:rPr>
              <w:t></w:t>
            </w:r>
            <w:r>
              <w:rPr>
                <w:rFonts w:ascii="Symbol" w:eastAsia="Symbol" w:hAnsi="Symbol"/>
                <w:sz w:val="23"/>
              </w:rPr>
              <w:t></w:t>
            </w:r>
            <w:r>
              <w:rPr>
                <w:sz w:val="23"/>
              </w:rPr>
              <w:t xml:space="preserve">    Guiding and rehabilitating a boy at-risk</w:t>
            </w:r>
          </w:p>
          <w:p w14:paraId="47DDA976" w14:textId="1B145820" w:rsidR="007F1042" w:rsidRDefault="007F1042" w:rsidP="0065426F">
            <w:pPr>
              <w:spacing w:line="279" w:lineRule="exact"/>
              <w:ind w:left="320"/>
              <w:rPr>
                <w:sz w:val="23"/>
              </w:rPr>
            </w:pPr>
          </w:p>
          <w:p w14:paraId="1DBADDF9" w14:textId="77777777" w:rsidR="007F1042" w:rsidRDefault="007F1042" w:rsidP="0065426F">
            <w:pPr>
              <w:spacing w:line="279" w:lineRule="exact"/>
              <w:ind w:left="320"/>
              <w:rPr>
                <w:rFonts w:ascii="Symbol" w:eastAsia="Symbol" w:hAnsi="Symbol"/>
                <w:sz w:val="23"/>
              </w:rPr>
            </w:pPr>
            <w:r>
              <w:rPr>
                <w:b/>
                <w:i/>
                <w:sz w:val="23"/>
              </w:rPr>
              <w:t xml:space="preserve">    Creating and leading </w:t>
            </w:r>
            <w:r w:rsidRPr="00825808">
              <w:rPr>
                <w:bCs/>
                <w:i/>
                <w:sz w:val="23"/>
              </w:rPr>
              <w:t>a technological class for seniors</w:t>
            </w:r>
            <w:r>
              <w:rPr>
                <w:b/>
                <w:i/>
                <w:sz w:val="23"/>
              </w:rPr>
              <w:t xml:space="preserve">   </w:t>
            </w:r>
            <w:r>
              <w:rPr>
                <w:rFonts w:hint="cs"/>
                <w:b/>
                <w:i/>
                <w:sz w:val="23"/>
                <w:rtl/>
              </w:rPr>
              <w:t xml:space="preserve"> </w:t>
            </w:r>
            <w:r>
              <w:rPr>
                <w:i/>
                <w:sz w:val="23"/>
              </w:rPr>
              <w:t xml:space="preserve">      </w:t>
            </w:r>
            <w:r w:rsidRPr="003A4AEA">
              <w:rPr>
                <w:bCs/>
                <w:sz w:val="21"/>
              </w:rPr>
              <w:t>2010</w:t>
            </w:r>
            <w:r>
              <w:rPr>
                <w:b/>
                <w:sz w:val="21"/>
              </w:rPr>
              <w:t xml:space="preserve"> – </w:t>
            </w:r>
            <w:r w:rsidRPr="003A4AEA">
              <w:rPr>
                <w:bCs/>
                <w:sz w:val="21"/>
              </w:rPr>
              <w:t>2013</w:t>
            </w:r>
          </w:p>
        </w:tc>
      </w:tr>
    </w:tbl>
    <w:p w14:paraId="1C5FF3F3" w14:textId="77777777" w:rsidR="007F1042" w:rsidRDefault="007F1042" w:rsidP="007F1042">
      <w:pPr>
        <w:spacing w:line="20" w:lineRule="exact"/>
        <w:rPr>
          <w:b/>
          <w:sz w:val="17"/>
        </w:rPr>
      </w:pPr>
    </w:p>
    <w:p w14:paraId="281E7D8E" w14:textId="77777777" w:rsidR="007F1042" w:rsidRDefault="007F1042" w:rsidP="007F1042">
      <w:pPr>
        <w:spacing w:line="20" w:lineRule="exact"/>
        <w:rPr>
          <w:b/>
          <w:sz w:val="17"/>
        </w:rPr>
      </w:pPr>
    </w:p>
    <w:p w14:paraId="34C386FB" w14:textId="6F871606" w:rsidR="007F1042" w:rsidRDefault="007F1042" w:rsidP="007F1042">
      <w:pPr>
        <w:spacing w:line="173" w:lineRule="exact"/>
        <w:rPr>
          <w:b/>
          <w:sz w:val="17"/>
        </w:rPr>
      </w:pPr>
      <w:r>
        <w:rPr>
          <w:rFonts w:ascii="Symbol" w:eastAsia="Symbol" w:hAnsi="Symbol"/>
          <w:noProof/>
          <w:sz w:val="23"/>
        </w:rPr>
        <w:drawing>
          <wp:anchor distT="0" distB="0" distL="114300" distR="114300" simplePos="0" relativeHeight="251663360" behindDoc="1" locked="0" layoutInCell="1" allowOverlap="1" wp14:anchorId="1BF17083" wp14:editId="2C64E37C">
            <wp:simplePos x="0" y="0"/>
            <wp:positionH relativeFrom="column">
              <wp:posOffset>46990</wp:posOffset>
            </wp:positionH>
            <wp:positionV relativeFrom="paragraph">
              <wp:posOffset>610870</wp:posOffset>
            </wp:positionV>
            <wp:extent cx="2312035" cy="31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eastAsia="Symbol" w:hAnsi="Symbol"/>
          <w:noProof/>
          <w:sz w:val="23"/>
        </w:rPr>
        <w:drawing>
          <wp:anchor distT="0" distB="0" distL="114300" distR="114300" simplePos="0" relativeHeight="251661312" behindDoc="1" locked="0" layoutInCell="1" allowOverlap="1" wp14:anchorId="187609DD" wp14:editId="711A5875">
            <wp:simplePos x="0" y="0"/>
            <wp:positionH relativeFrom="column">
              <wp:posOffset>66040</wp:posOffset>
            </wp:positionH>
            <wp:positionV relativeFrom="paragraph">
              <wp:posOffset>47625</wp:posOffset>
            </wp:positionV>
            <wp:extent cx="2312035" cy="311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5888"/>
        <w:gridCol w:w="1264"/>
      </w:tblGrid>
      <w:tr w:rsidR="007F1042" w14:paraId="6BE379B6" w14:textId="77777777" w:rsidTr="007F1042">
        <w:trPr>
          <w:trHeight w:val="80"/>
        </w:trPr>
        <w:tc>
          <w:tcPr>
            <w:tcW w:w="1639" w:type="dxa"/>
            <w:shd w:val="clear" w:color="auto" w:fill="auto"/>
            <w:vAlign w:val="bottom"/>
          </w:tcPr>
          <w:p w14:paraId="4C1E0F38" w14:textId="0BFC42E1" w:rsidR="007F1042" w:rsidRDefault="007F1042" w:rsidP="0065426F">
            <w:pPr>
              <w:spacing w:line="0" w:lineRule="atLeast"/>
              <w:rPr>
                <w:b/>
                <w:sz w:val="26"/>
              </w:rPr>
            </w:pPr>
            <w:r w:rsidRPr="00B052F1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5888" w:type="dxa"/>
            <w:shd w:val="clear" w:color="auto" w:fill="auto"/>
            <w:vAlign w:val="bottom"/>
          </w:tcPr>
          <w:p w14:paraId="383AAE7C" w14:textId="77777777" w:rsidR="007F1042" w:rsidRPr="008675C0" w:rsidRDefault="007F1042" w:rsidP="0065426F">
            <w:pPr>
              <w:spacing w:line="0" w:lineRule="atLeast"/>
              <w:ind w:left="300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     </w:t>
            </w:r>
            <w:proofErr w:type="gramStart"/>
            <w:r w:rsidRPr="008675C0">
              <w:rPr>
                <w:bCs/>
                <w:sz w:val="23"/>
              </w:rPr>
              <w:t xml:space="preserve">R 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proofErr w:type="gramEnd"/>
            <w:r w:rsidRPr="008675C0">
              <w:rPr>
                <w:bCs/>
                <w:sz w:val="23"/>
              </w:rPr>
              <w:t xml:space="preserve"> 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 w:rsidRPr="008675C0">
              <w:rPr>
                <w:bCs/>
                <w:sz w:val="23"/>
              </w:rPr>
              <w:t>P</w:t>
            </w:r>
            <w:r>
              <w:rPr>
                <w:bCs/>
                <w:sz w:val="23"/>
              </w:rPr>
              <w:t>yt</w:t>
            </w:r>
            <w:r w:rsidRPr="008675C0">
              <w:rPr>
                <w:bCs/>
                <w:sz w:val="23"/>
              </w:rPr>
              <w:t>hon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bCs/>
                <w:sz w:val="23"/>
              </w:rPr>
              <w:t xml:space="preserve"> 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>Statistics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rFonts w:ascii="Times New Roman" w:eastAsia="Times New Roman" w:hAnsi="Times New Roman"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MS Office 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E44AE67" w14:textId="77777777" w:rsidR="007F1042" w:rsidRPr="008675C0" w:rsidRDefault="007F1042" w:rsidP="0065426F">
            <w:pPr>
              <w:spacing w:line="309" w:lineRule="exact"/>
              <w:rPr>
                <w:rFonts w:ascii="Arial Unicode MS" w:eastAsia="Arial Unicode MS" w:hAnsi="Arial Unicode MS"/>
                <w:bCs/>
                <w:sz w:val="23"/>
              </w:rPr>
            </w:pPr>
          </w:p>
        </w:tc>
      </w:tr>
      <w:tr w:rsidR="007F1042" w14:paraId="0C048047" w14:textId="77777777" w:rsidTr="0065426F">
        <w:trPr>
          <w:trHeight w:val="361"/>
        </w:trPr>
        <w:tc>
          <w:tcPr>
            <w:tcW w:w="1639" w:type="dxa"/>
            <w:shd w:val="clear" w:color="auto" w:fill="auto"/>
            <w:vAlign w:val="bottom"/>
          </w:tcPr>
          <w:p w14:paraId="10C12239" w14:textId="77777777" w:rsidR="007F1042" w:rsidRDefault="007F1042" w:rsidP="0065426F">
            <w:pPr>
              <w:spacing w:line="0" w:lineRule="atLeast"/>
              <w:rPr>
                <w:b/>
                <w:sz w:val="26"/>
              </w:rPr>
            </w:pPr>
          </w:p>
        </w:tc>
        <w:tc>
          <w:tcPr>
            <w:tcW w:w="5888" w:type="dxa"/>
            <w:shd w:val="clear" w:color="auto" w:fill="auto"/>
            <w:vAlign w:val="bottom"/>
          </w:tcPr>
          <w:p w14:paraId="5C4A95C9" w14:textId="77777777" w:rsidR="007F1042" w:rsidRPr="008675C0" w:rsidRDefault="007F1042" w:rsidP="0065426F">
            <w:pPr>
              <w:spacing w:line="0" w:lineRule="atLeast"/>
              <w:ind w:left="300"/>
              <w:rPr>
                <w:bCs/>
                <w:sz w:val="23"/>
                <w:rtl/>
              </w:rPr>
            </w:pPr>
            <w:r>
              <w:rPr>
                <w:bCs/>
                <w:sz w:val="23"/>
              </w:rPr>
              <w:t xml:space="preserve">      </w:t>
            </w:r>
            <w:proofErr w:type="gramStart"/>
            <w:r>
              <w:rPr>
                <w:bCs/>
                <w:sz w:val="23"/>
              </w:rPr>
              <w:t>Tolerant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proofErr w:type="gramEnd"/>
            <w:r>
              <w:rPr>
                <w:rFonts w:ascii="Times New Roman" w:eastAsia="Times New Roman" w:hAnsi="Times New Roman"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Diligent</w:t>
            </w:r>
            <w:r>
              <w:rPr>
                <w:rFonts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 w:rsidRPr="008675C0">
              <w:rPr>
                <w:rFonts w:ascii="Times New Roman" w:eastAsia="Times New Roman" w:hAnsi="Times New Roman"/>
                <w:bCs/>
                <w:sz w:val="23"/>
              </w:rPr>
              <w:t>▪</w:t>
            </w:r>
            <w:r>
              <w:rPr>
                <w:rFonts w:ascii="Times New Roman" w:eastAsia="Times New Roman" w:hAnsi="Times New Roman" w:hint="cs"/>
                <w:bCs/>
                <w:sz w:val="23"/>
                <w:rtl/>
              </w:rPr>
              <w:t xml:space="preserve"> </w:t>
            </w:r>
            <w:r>
              <w:rPr>
                <w:bCs/>
                <w:sz w:val="23"/>
              </w:rPr>
              <w:t xml:space="preserve"> efficient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46118E3" w14:textId="77777777" w:rsidR="007F1042" w:rsidRPr="008675C0" w:rsidRDefault="007F1042" w:rsidP="0065426F">
            <w:pPr>
              <w:spacing w:line="309" w:lineRule="exact"/>
              <w:rPr>
                <w:rFonts w:ascii="Arial Unicode MS" w:eastAsia="Arial Unicode MS" w:hAnsi="Arial Unicode MS"/>
                <w:bCs/>
                <w:sz w:val="23"/>
              </w:rPr>
            </w:pPr>
          </w:p>
        </w:tc>
      </w:tr>
      <w:tr w:rsidR="007F1042" w14:paraId="6856FF82" w14:textId="77777777" w:rsidTr="003A4AEA">
        <w:trPr>
          <w:trHeight w:val="138"/>
        </w:trPr>
        <w:tc>
          <w:tcPr>
            <w:tcW w:w="1639" w:type="dxa"/>
            <w:shd w:val="clear" w:color="auto" w:fill="auto"/>
            <w:vAlign w:val="bottom"/>
          </w:tcPr>
          <w:p w14:paraId="23B9E608" w14:textId="57D05BE1" w:rsidR="007F1042" w:rsidRDefault="007F1042" w:rsidP="0065426F">
            <w:pPr>
              <w:spacing w:line="0" w:lineRule="atLeast"/>
              <w:rPr>
                <w:b/>
                <w:sz w:val="26"/>
              </w:rPr>
            </w:pPr>
          </w:p>
        </w:tc>
        <w:tc>
          <w:tcPr>
            <w:tcW w:w="7152" w:type="dxa"/>
            <w:gridSpan w:val="2"/>
            <w:shd w:val="clear" w:color="auto" w:fill="auto"/>
            <w:vAlign w:val="bottom"/>
          </w:tcPr>
          <w:p w14:paraId="2DBA8A43" w14:textId="0BC320DC" w:rsidR="007F1042" w:rsidRPr="00DD180C" w:rsidRDefault="007F1042" w:rsidP="0065426F">
            <w:pPr>
              <w:spacing w:line="0" w:lineRule="atLeast"/>
              <w:ind w:left="300"/>
              <w:rPr>
                <w:sz w:val="23"/>
              </w:rPr>
            </w:pPr>
          </w:p>
        </w:tc>
      </w:tr>
    </w:tbl>
    <w:p w14:paraId="3A726DD0" w14:textId="0564ED9D" w:rsidR="007F1042" w:rsidRPr="00DD180C" w:rsidRDefault="007F1042" w:rsidP="003A4AEA">
      <w:pPr>
        <w:rPr>
          <w:sz w:val="17"/>
        </w:rPr>
      </w:pPr>
    </w:p>
    <w:sectPr w:rsidR="007F1042" w:rsidRPr="00DD180C">
      <w:pgSz w:w="12240" w:h="15840"/>
      <w:pgMar w:top="906" w:right="1440" w:bottom="64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5399"/>
    <w:multiLevelType w:val="hybridMultilevel"/>
    <w:tmpl w:val="428A1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BD0155"/>
    <w:multiLevelType w:val="hybridMultilevel"/>
    <w:tmpl w:val="6448A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2"/>
    <w:rsid w:val="000C7097"/>
    <w:rsid w:val="00161476"/>
    <w:rsid w:val="003A4AEA"/>
    <w:rsid w:val="005A0D95"/>
    <w:rsid w:val="007F1042"/>
    <w:rsid w:val="00CF1938"/>
    <w:rsid w:val="00E23430"/>
    <w:rsid w:val="00E43A64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D24B"/>
  <w15:chartTrackingRefBased/>
  <w15:docId w15:val="{391534E0-A43C-492C-BC57-91DE93B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Haikin</dc:creator>
  <cp:keywords/>
  <dc:description/>
  <cp:lastModifiedBy>Shmuel Haikin</cp:lastModifiedBy>
  <cp:revision>4</cp:revision>
  <cp:lastPrinted>2020-03-31T18:17:00Z</cp:lastPrinted>
  <dcterms:created xsi:type="dcterms:W3CDTF">2020-03-31T17:36:00Z</dcterms:created>
  <dcterms:modified xsi:type="dcterms:W3CDTF">2020-03-31T18:19:00Z</dcterms:modified>
</cp:coreProperties>
</file>