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F62" w:rsidRPr="008D23C1" w:rsidRDefault="00076F62" w:rsidP="00076F62">
      <w:pPr>
        <w:spacing w:line="360" w:lineRule="auto"/>
        <w:jc w:val="center"/>
        <w:rPr>
          <w:rFonts w:asciiTheme="majorBidi" w:hAnsiTheme="majorBidi" w:cstheme="majorBidi"/>
          <w:sz w:val="40"/>
          <w:szCs w:val="40"/>
        </w:rPr>
      </w:pPr>
      <w:r w:rsidRPr="008D23C1">
        <w:rPr>
          <w:rFonts w:asciiTheme="majorBidi" w:hAnsiTheme="majorBidi" w:cstheme="majorBidi"/>
          <w:sz w:val="40"/>
          <w:szCs w:val="40"/>
        </w:rPr>
        <w:t xml:space="preserve">Sara </w:t>
      </w:r>
      <w:proofErr w:type="spellStart"/>
      <w:r w:rsidRPr="008D23C1">
        <w:rPr>
          <w:rFonts w:asciiTheme="majorBidi" w:hAnsiTheme="majorBidi" w:cstheme="majorBidi"/>
          <w:sz w:val="40"/>
          <w:szCs w:val="40"/>
        </w:rPr>
        <w:t>Jalali</w:t>
      </w:r>
      <w:proofErr w:type="spellEnd"/>
      <w:r w:rsidRPr="008D23C1">
        <w:rPr>
          <w:rFonts w:asciiTheme="majorBidi" w:hAnsiTheme="majorBidi" w:cstheme="majorBidi"/>
          <w:sz w:val="40"/>
          <w:szCs w:val="40"/>
        </w:rPr>
        <w:t xml:space="preserve"> </w:t>
      </w:r>
      <w:proofErr w:type="spellStart"/>
      <w:r w:rsidRPr="008D23C1">
        <w:rPr>
          <w:rFonts w:asciiTheme="majorBidi" w:hAnsiTheme="majorBidi" w:cstheme="majorBidi"/>
          <w:sz w:val="40"/>
          <w:szCs w:val="40"/>
        </w:rPr>
        <w:t>Zenooz</w:t>
      </w:r>
      <w:proofErr w:type="spellEnd"/>
    </w:p>
    <w:p w:rsidR="00076F62" w:rsidRPr="008D23C1" w:rsidRDefault="00076F62" w:rsidP="00076F62">
      <w:pPr>
        <w:spacing w:line="360" w:lineRule="auto"/>
        <w:jc w:val="center"/>
        <w:rPr>
          <w:rFonts w:asciiTheme="majorBidi" w:hAnsiTheme="majorBidi" w:cstheme="majorBidi"/>
        </w:rPr>
      </w:pPr>
      <w:r w:rsidRPr="008D23C1">
        <w:rPr>
          <w:rFonts w:asciiTheme="majorBidi" w:hAnsiTheme="majorBidi" w:cstheme="majorBidi"/>
        </w:rPr>
        <w:t xml:space="preserve">20641 </w:t>
      </w:r>
      <w:proofErr w:type="spellStart"/>
      <w:r w:rsidRPr="008D23C1">
        <w:rPr>
          <w:rFonts w:asciiTheme="majorBidi" w:hAnsiTheme="majorBidi" w:cstheme="majorBidi"/>
        </w:rPr>
        <w:t>vanowen</w:t>
      </w:r>
      <w:proofErr w:type="spellEnd"/>
      <w:r w:rsidRPr="008D23C1">
        <w:rPr>
          <w:rFonts w:asciiTheme="majorBidi" w:hAnsiTheme="majorBidi" w:cstheme="majorBidi"/>
        </w:rPr>
        <w:t xml:space="preserve"> </w:t>
      </w:r>
      <w:proofErr w:type="spellStart"/>
      <w:r w:rsidRPr="008D23C1">
        <w:rPr>
          <w:rFonts w:asciiTheme="majorBidi" w:hAnsiTheme="majorBidi" w:cstheme="majorBidi"/>
        </w:rPr>
        <w:t>st</w:t>
      </w:r>
      <w:proofErr w:type="spellEnd"/>
      <w:r w:rsidRPr="008D23C1">
        <w:rPr>
          <w:rFonts w:asciiTheme="majorBidi" w:hAnsiTheme="majorBidi" w:cstheme="majorBidi"/>
        </w:rPr>
        <w:t>, Winnetka</w:t>
      </w:r>
    </w:p>
    <w:p w:rsidR="00076F62" w:rsidRPr="008D23C1" w:rsidRDefault="00076F62" w:rsidP="00076F62">
      <w:pPr>
        <w:jc w:val="center"/>
        <w:rPr>
          <w:rFonts w:asciiTheme="majorBidi" w:hAnsiTheme="majorBidi" w:cstheme="majorBidi"/>
        </w:rPr>
      </w:pPr>
      <w:r w:rsidRPr="008D23C1">
        <w:rPr>
          <w:rFonts w:asciiTheme="majorBidi" w:hAnsiTheme="majorBidi" w:cstheme="majorBidi"/>
        </w:rPr>
        <w:t>Ca,91306</w:t>
      </w:r>
    </w:p>
    <w:p w:rsidR="00076F62" w:rsidRPr="008D23C1" w:rsidRDefault="00076F62" w:rsidP="00076F62">
      <w:pPr>
        <w:jc w:val="center"/>
        <w:rPr>
          <w:rFonts w:asciiTheme="majorBidi" w:hAnsiTheme="majorBidi" w:cstheme="majorBidi"/>
        </w:rPr>
      </w:pPr>
      <w:r w:rsidRPr="008D23C1">
        <w:rPr>
          <w:rFonts w:asciiTheme="majorBidi" w:hAnsiTheme="majorBidi" w:cstheme="majorBidi"/>
        </w:rPr>
        <w:t>818-817-1827</w:t>
      </w:r>
    </w:p>
    <w:p w:rsidR="00076F62" w:rsidRPr="008D23C1" w:rsidRDefault="00076F62" w:rsidP="00076F62">
      <w:pPr>
        <w:jc w:val="center"/>
        <w:rPr>
          <w:rFonts w:asciiTheme="majorBidi" w:hAnsiTheme="majorBidi" w:cstheme="majorBidi"/>
        </w:rPr>
      </w:pPr>
      <w:hyperlink r:id="rId5" w:history="1">
        <w:r w:rsidRPr="008D23C1">
          <w:rPr>
            <w:rStyle w:val="Hyperlink"/>
            <w:rFonts w:asciiTheme="majorBidi" w:hAnsiTheme="majorBidi" w:cstheme="majorBidi"/>
          </w:rPr>
          <w:t>Sarajalali1987@gmail.com</w:t>
        </w:r>
      </w:hyperlink>
    </w:p>
    <w:p w:rsidR="00076F62" w:rsidRDefault="00076F62" w:rsidP="00076F62">
      <w:pPr>
        <w:jc w:val="center"/>
        <w:rPr>
          <w:rFonts w:asciiTheme="minorBidi" w:hAnsiTheme="minorBidi"/>
        </w:rPr>
      </w:pPr>
    </w:p>
    <w:p w:rsidR="00076F62" w:rsidRPr="00D24670" w:rsidRDefault="00076F62" w:rsidP="00076F62">
      <w:pPr>
        <w:rPr>
          <w:rFonts w:asciiTheme="majorBidi" w:hAnsiTheme="majorBidi" w:cstheme="majorBidi"/>
          <w:b/>
          <w:bCs/>
        </w:rPr>
      </w:pPr>
      <w:proofErr w:type="gramStart"/>
      <w:r w:rsidRPr="00D24670">
        <w:rPr>
          <w:rFonts w:asciiTheme="majorBidi" w:hAnsiTheme="majorBidi" w:cstheme="majorBidi"/>
          <w:b/>
          <w:bCs/>
        </w:rPr>
        <w:t>Summary</w:t>
      </w:r>
      <w:r>
        <w:rPr>
          <w:rFonts w:asciiTheme="majorBidi" w:hAnsiTheme="majorBidi" w:cstheme="majorBidi"/>
          <w:b/>
          <w:bCs/>
        </w:rPr>
        <w:t xml:space="preserve"> :</w:t>
      </w:r>
      <w:proofErr w:type="gramEnd"/>
    </w:p>
    <w:p w:rsidR="00076F62" w:rsidRDefault="00076F62" w:rsidP="00076F62">
      <w:pPr>
        <w:pStyle w:val="NormalWeb"/>
        <w:shd w:val="clear" w:color="auto" w:fill="FFFFFF"/>
        <w:rPr>
          <w:rFonts w:asciiTheme="majorBidi" w:hAnsiTheme="majorBidi" w:cstheme="majorBidi"/>
          <w:color w:val="333333"/>
          <w:sz w:val="20"/>
          <w:szCs w:val="20"/>
        </w:rPr>
      </w:pPr>
      <w:r w:rsidRPr="00C75B18">
        <w:rPr>
          <w:rFonts w:asciiTheme="majorBidi" w:hAnsiTheme="majorBidi" w:cstheme="majorBidi"/>
          <w:color w:val="333333"/>
          <w:sz w:val="20"/>
          <w:szCs w:val="20"/>
        </w:rPr>
        <w:t xml:space="preserve">High-energy Supervisor successful in building and motivating dynamic teams. Cultivates a company culture in which staff members feel comfortable voicing questions and concerns as well as contributing new ideas that drive company growth. Organized and diligent with excellent written oral and interpersonal communication skills. Creates success by opening up to learning new processes, maintaining a professional state of mind and taking the lead in the development of subordinates. </w:t>
      </w:r>
      <w:r>
        <w:rPr>
          <w:rFonts w:asciiTheme="majorBidi" w:hAnsiTheme="majorBidi" w:cstheme="majorBidi"/>
          <w:color w:val="333333"/>
          <w:sz w:val="20"/>
          <w:szCs w:val="20"/>
        </w:rPr>
        <w:t xml:space="preserve">Track record of multi-tasking and achieving employer goals through legal research. Organized and </w:t>
      </w:r>
      <w:proofErr w:type="gramStart"/>
      <w:r>
        <w:rPr>
          <w:rFonts w:asciiTheme="majorBidi" w:hAnsiTheme="majorBidi" w:cstheme="majorBidi"/>
          <w:color w:val="333333"/>
          <w:sz w:val="20"/>
          <w:szCs w:val="20"/>
        </w:rPr>
        <w:t>flexible ,</w:t>
      </w:r>
      <w:proofErr w:type="gramEnd"/>
      <w:r>
        <w:rPr>
          <w:rFonts w:asciiTheme="majorBidi" w:hAnsiTheme="majorBidi" w:cstheme="majorBidi"/>
          <w:color w:val="333333"/>
          <w:sz w:val="20"/>
          <w:szCs w:val="20"/>
        </w:rPr>
        <w:t xml:space="preserve"> able to take new </w:t>
      </w:r>
      <w:r w:rsidR="00514F98">
        <w:rPr>
          <w:rFonts w:asciiTheme="majorBidi" w:hAnsiTheme="majorBidi" w:cstheme="majorBidi"/>
          <w:color w:val="333333"/>
          <w:sz w:val="20"/>
          <w:szCs w:val="20"/>
        </w:rPr>
        <w:t xml:space="preserve">challenges . Solid commitment to consistently improving the </w:t>
      </w:r>
      <w:proofErr w:type="spellStart"/>
      <w:r w:rsidR="00514F98">
        <w:rPr>
          <w:rFonts w:asciiTheme="majorBidi" w:hAnsiTheme="majorBidi" w:cstheme="majorBidi"/>
          <w:color w:val="333333"/>
          <w:sz w:val="20"/>
          <w:szCs w:val="20"/>
        </w:rPr>
        <w:t>fuctionality</w:t>
      </w:r>
      <w:proofErr w:type="spellEnd"/>
      <w:r w:rsidR="00514F98">
        <w:rPr>
          <w:rFonts w:asciiTheme="majorBidi" w:hAnsiTheme="majorBidi" w:cstheme="majorBidi"/>
          <w:color w:val="333333"/>
          <w:sz w:val="20"/>
          <w:szCs w:val="20"/>
        </w:rPr>
        <w:t xml:space="preserve"> of legal workflow. </w:t>
      </w:r>
    </w:p>
    <w:p w:rsidR="00076F62" w:rsidRDefault="00076F62" w:rsidP="00076F62">
      <w:pPr>
        <w:pStyle w:val="NormalWeb"/>
        <w:shd w:val="clear" w:color="auto" w:fill="FFFFFF"/>
        <w:rPr>
          <w:rFonts w:asciiTheme="majorBidi" w:hAnsiTheme="majorBidi" w:cstheme="majorBidi"/>
          <w:b/>
          <w:bCs/>
          <w:color w:val="333333"/>
        </w:rPr>
      </w:pPr>
      <w:proofErr w:type="gramStart"/>
      <w:r w:rsidRPr="00D24670">
        <w:rPr>
          <w:rFonts w:asciiTheme="majorBidi" w:hAnsiTheme="majorBidi" w:cstheme="majorBidi"/>
          <w:b/>
          <w:bCs/>
          <w:color w:val="333333"/>
        </w:rPr>
        <w:t xml:space="preserve">Highlights </w:t>
      </w:r>
      <w:r>
        <w:rPr>
          <w:rFonts w:asciiTheme="majorBidi" w:hAnsiTheme="majorBidi" w:cstheme="majorBidi"/>
          <w:b/>
          <w:bCs/>
          <w:color w:val="333333"/>
        </w:rPr>
        <w:t>:</w:t>
      </w:r>
      <w:proofErr w:type="gramEnd"/>
    </w:p>
    <w:p w:rsidR="00076F62" w:rsidRDefault="00076F62" w:rsidP="00076F62">
      <w:pPr>
        <w:pStyle w:val="NormalWeb"/>
        <w:shd w:val="clear" w:color="auto" w:fill="FFFFFF"/>
        <w:rPr>
          <w:rFonts w:asciiTheme="majorBidi" w:hAnsiTheme="majorBidi" w:cstheme="majorBidi"/>
          <w:color w:val="333333"/>
        </w:rPr>
      </w:pPr>
      <w:r>
        <w:rPr>
          <w:rFonts w:asciiTheme="majorBidi" w:hAnsiTheme="majorBidi" w:cstheme="majorBidi"/>
          <w:color w:val="333333"/>
        </w:rPr>
        <w:t>Strategic planning</w:t>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t>Safety-minded</w:t>
      </w:r>
    </w:p>
    <w:p w:rsidR="00076F62" w:rsidRDefault="00076F62" w:rsidP="00076F62">
      <w:pPr>
        <w:pStyle w:val="NormalWeb"/>
        <w:shd w:val="clear" w:color="auto" w:fill="FFFFFF"/>
        <w:rPr>
          <w:rFonts w:asciiTheme="majorBidi" w:hAnsiTheme="majorBidi" w:cstheme="majorBidi"/>
          <w:color w:val="333333"/>
        </w:rPr>
      </w:pPr>
      <w:r>
        <w:rPr>
          <w:rFonts w:asciiTheme="majorBidi" w:hAnsiTheme="majorBidi" w:cstheme="majorBidi"/>
          <w:color w:val="333333"/>
        </w:rPr>
        <w:t xml:space="preserve">Operational management </w:t>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t>Customer service focus</w:t>
      </w:r>
    </w:p>
    <w:p w:rsidR="00076F62" w:rsidRDefault="00076F62" w:rsidP="00076F62">
      <w:pPr>
        <w:pStyle w:val="NormalWeb"/>
        <w:shd w:val="clear" w:color="auto" w:fill="FFFFFF"/>
        <w:rPr>
          <w:rFonts w:asciiTheme="majorBidi" w:hAnsiTheme="majorBidi" w:cstheme="majorBidi"/>
          <w:color w:val="333333"/>
        </w:rPr>
      </w:pPr>
      <w:r>
        <w:rPr>
          <w:rFonts w:asciiTheme="majorBidi" w:hAnsiTheme="majorBidi" w:cstheme="majorBidi"/>
          <w:color w:val="333333"/>
        </w:rPr>
        <w:t>Financial administration</w:t>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t>Project and program implementation</w:t>
      </w:r>
    </w:p>
    <w:p w:rsidR="00076F62" w:rsidRDefault="00076F62" w:rsidP="00076F62">
      <w:pPr>
        <w:pStyle w:val="NormalWeb"/>
        <w:shd w:val="clear" w:color="auto" w:fill="FFFFFF"/>
        <w:rPr>
          <w:rFonts w:asciiTheme="majorBidi" w:hAnsiTheme="majorBidi" w:cstheme="majorBidi"/>
          <w:color w:val="333333"/>
        </w:rPr>
      </w:pPr>
      <w:r>
        <w:rPr>
          <w:rFonts w:asciiTheme="majorBidi" w:hAnsiTheme="majorBidi" w:cstheme="majorBidi"/>
          <w:color w:val="333333"/>
        </w:rPr>
        <w:t>Training and development</w:t>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t>Detail oriented</w:t>
      </w:r>
    </w:p>
    <w:p w:rsidR="00076F62" w:rsidRDefault="00076F62" w:rsidP="00076F62">
      <w:pPr>
        <w:pStyle w:val="NormalWeb"/>
        <w:shd w:val="clear" w:color="auto" w:fill="FFFFFF"/>
        <w:rPr>
          <w:rFonts w:asciiTheme="majorBidi" w:hAnsiTheme="majorBidi" w:cstheme="majorBidi"/>
          <w:color w:val="333333"/>
        </w:rPr>
      </w:pPr>
      <w:r>
        <w:rPr>
          <w:rFonts w:asciiTheme="majorBidi" w:hAnsiTheme="majorBidi" w:cstheme="majorBidi"/>
          <w:color w:val="333333"/>
        </w:rPr>
        <w:t>Decisive</w:t>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t>CPR/First Aid certificated</w:t>
      </w:r>
    </w:p>
    <w:p w:rsidR="00514F98" w:rsidRDefault="00514F98" w:rsidP="00076F62">
      <w:pPr>
        <w:pStyle w:val="NormalWeb"/>
        <w:shd w:val="clear" w:color="auto" w:fill="FFFFFF"/>
        <w:rPr>
          <w:rFonts w:asciiTheme="majorBidi" w:hAnsiTheme="majorBidi" w:cstheme="majorBidi"/>
          <w:color w:val="333333"/>
        </w:rPr>
      </w:pPr>
      <w:r>
        <w:rPr>
          <w:rFonts w:asciiTheme="majorBidi" w:hAnsiTheme="majorBidi" w:cstheme="majorBidi"/>
          <w:color w:val="333333"/>
        </w:rPr>
        <w:t>Document summarizing</w:t>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t>Research coordination</w:t>
      </w:r>
    </w:p>
    <w:p w:rsidR="00514F98" w:rsidRDefault="00514F98" w:rsidP="00076F62">
      <w:pPr>
        <w:pStyle w:val="NormalWeb"/>
        <w:shd w:val="clear" w:color="auto" w:fill="FFFFFF"/>
        <w:rPr>
          <w:rFonts w:asciiTheme="majorBidi" w:hAnsiTheme="majorBidi" w:cstheme="majorBidi"/>
          <w:color w:val="333333"/>
        </w:rPr>
      </w:pPr>
      <w:r>
        <w:rPr>
          <w:rFonts w:asciiTheme="majorBidi" w:hAnsiTheme="majorBidi" w:cstheme="majorBidi"/>
          <w:color w:val="333333"/>
        </w:rPr>
        <w:t>Administrative tasks</w:t>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proofErr w:type="gramStart"/>
      <w:r>
        <w:rPr>
          <w:rFonts w:asciiTheme="majorBidi" w:hAnsiTheme="majorBidi" w:cstheme="majorBidi"/>
          <w:color w:val="333333"/>
        </w:rPr>
        <w:t>correspondence  Handling</w:t>
      </w:r>
      <w:proofErr w:type="gramEnd"/>
    </w:p>
    <w:p w:rsidR="00076F62" w:rsidRDefault="00076F62" w:rsidP="00076F62">
      <w:pPr>
        <w:pStyle w:val="NormalWeb"/>
        <w:shd w:val="clear" w:color="auto" w:fill="FFFFFF"/>
        <w:rPr>
          <w:rFonts w:asciiTheme="majorBidi" w:hAnsiTheme="majorBidi" w:cstheme="majorBidi"/>
          <w:b/>
          <w:bCs/>
          <w:color w:val="333333"/>
        </w:rPr>
      </w:pPr>
      <w:proofErr w:type="gramStart"/>
      <w:r w:rsidRPr="006A3C67">
        <w:rPr>
          <w:rFonts w:asciiTheme="majorBidi" w:hAnsiTheme="majorBidi" w:cstheme="majorBidi"/>
          <w:b/>
          <w:bCs/>
          <w:color w:val="333333"/>
        </w:rPr>
        <w:t xml:space="preserve">Experience </w:t>
      </w:r>
      <w:r>
        <w:rPr>
          <w:rFonts w:asciiTheme="majorBidi" w:hAnsiTheme="majorBidi" w:cstheme="majorBidi"/>
          <w:b/>
          <w:bCs/>
          <w:color w:val="333333"/>
        </w:rPr>
        <w:t>:</w:t>
      </w:r>
      <w:proofErr w:type="gramEnd"/>
    </w:p>
    <w:p w:rsidR="00076F62" w:rsidRPr="007C1AAC" w:rsidRDefault="00076F62" w:rsidP="00076F62">
      <w:pPr>
        <w:pStyle w:val="NormalWeb"/>
        <w:shd w:val="clear" w:color="auto" w:fill="FFFFFF"/>
        <w:jc w:val="both"/>
        <w:rPr>
          <w:rFonts w:asciiTheme="majorBidi" w:hAnsiTheme="majorBidi" w:cstheme="majorBidi"/>
          <w:b/>
          <w:bCs/>
          <w:color w:val="333333"/>
          <w:u w:val="single"/>
        </w:rPr>
      </w:pPr>
      <w:r w:rsidRPr="007C1AAC">
        <w:rPr>
          <w:rFonts w:asciiTheme="majorBidi" w:hAnsiTheme="majorBidi" w:cstheme="majorBidi"/>
          <w:b/>
          <w:bCs/>
          <w:color w:val="333333"/>
          <w:u w:val="single"/>
        </w:rPr>
        <w:t>All Nippon Airways-LA</w:t>
      </w:r>
    </w:p>
    <w:p w:rsidR="00076F62" w:rsidRDefault="00076F62" w:rsidP="00076F62">
      <w:pPr>
        <w:pStyle w:val="NormalWeb"/>
        <w:shd w:val="clear" w:color="auto" w:fill="FFFFFF"/>
        <w:jc w:val="both"/>
        <w:rPr>
          <w:rFonts w:asciiTheme="majorBidi" w:hAnsiTheme="majorBidi" w:cstheme="majorBidi"/>
          <w:color w:val="333333"/>
        </w:rPr>
      </w:pPr>
      <w:r w:rsidRPr="007C1AAC">
        <w:rPr>
          <w:rFonts w:asciiTheme="majorBidi" w:hAnsiTheme="majorBidi" w:cstheme="majorBidi"/>
          <w:b/>
          <w:bCs/>
          <w:color w:val="333333"/>
          <w:u w:val="single"/>
        </w:rPr>
        <w:t>Airline Supervisor</w:t>
      </w:r>
      <w:r w:rsidRPr="007C1AAC">
        <w:rPr>
          <w:rFonts w:asciiTheme="majorBidi" w:hAnsiTheme="majorBidi" w:cstheme="majorBidi"/>
          <w:b/>
          <w:bCs/>
          <w:color w:val="333333"/>
          <w:u w:val="single"/>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r>
      <w:r>
        <w:rPr>
          <w:rFonts w:asciiTheme="majorBidi" w:hAnsiTheme="majorBidi" w:cstheme="majorBidi"/>
          <w:color w:val="333333"/>
        </w:rPr>
        <w:tab/>
        <w:t>September-2017/current</w:t>
      </w:r>
    </w:p>
    <w:p w:rsidR="00076F62" w:rsidRDefault="00076F62" w:rsidP="00076F62">
      <w:pPr>
        <w:pStyle w:val="NormalWeb"/>
        <w:numPr>
          <w:ilvl w:val="0"/>
          <w:numId w:val="1"/>
        </w:numPr>
        <w:shd w:val="clear" w:color="auto" w:fill="FFFFFF"/>
        <w:jc w:val="both"/>
        <w:rPr>
          <w:rFonts w:asciiTheme="majorBidi" w:hAnsiTheme="majorBidi" w:cstheme="majorBidi"/>
        </w:rPr>
      </w:pPr>
      <w:r>
        <w:rPr>
          <w:rFonts w:asciiTheme="majorBidi" w:hAnsiTheme="majorBidi" w:cstheme="majorBidi"/>
        </w:rPr>
        <w:t>Set up regular inter-department meetings to open communication.</w:t>
      </w:r>
    </w:p>
    <w:p w:rsidR="00076F62" w:rsidRDefault="00076F62" w:rsidP="00076F62">
      <w:pPr>
        <w:pStyle w:val="NormalWeb"/>
        <w:numPr>
          <w:ilvl w:val="0"/>
          <w:numId w:val="1"/>
        </w:numPr>
        <w:shd w:val="clear" w:color="auto" w:fill="FFFFFF"/>
        <w:jc w:val="both"/>
        <w:rPr>
          <w:rFonts w:asciiTheme="majorBidi" w:hAnsiTheme="majorBidi" w:cstheme="majorBidi"/>
        </w:rPr>
      </w:pPr>
      <w:r>
        <w:rPr>
          <w:rFonts w:asciiTheme="majorBidi" w:hAnsiTheme="majorBidi" w:cstheme="majorBidi"/>
        </w:rPr>
        <w:t>Coordinate with airport vendors regarding fueling and catering logistics.</w:t>
      </w:r>
    </w:p>
    <w:p w:rsidR="00076F62" w:rsidRDefault="00076F62" w:rsidP="00076F62">
      <w:pPr>
        <w:pStyle w:val="NormalWeb"/>
        <w:numPr>
          <w:ilvl w:val="0"/>
          <w:numId w:val="1"/>
        </w:numPr>
        <w:shd w:val="clear" w:color="auto" w:fill="FFFFFF"/>
        <w:jc w:val="both"/>
        <w:rPr>
          <w:rFonts w:asciiTheme="majorBidi" w:hAnsiTheme="majorBidi" w:cstheme="majorBidi"/>
        </w:rPr>
      </w:pPr>
      <w:r>
        <w:rPr>
          <w:rFonts w:asciiTheme="majorBidi" w:hAnsiTheme="majorBidi" w:cstheme="majorBidi"/>
        </w:rPr>
        <w:t>Issue travel and hotel vouchers for passengers on overbooked or canceled flights.</w:t>
      </w:r>
    </w:p>
    <w:p w:rsidR="00076F62" w:rsidRDefault="00076F62" w:rsidP="00076F62">
      <w:pPr>
        <w:pStyle w:val="NormalWeb"/>
        <w:numPr>
          <w:ilvl w:val="0"/>
          <w:numId w:val="1"/>
        </w:numPr>
        <w:shd w:val="clear" w:color="auto" w:fill="FFFFFF"/>
        <w:jc w:val="both"/>
        <w:rPr>
          <w:rFonts w:asciiTheme="majorBidi" w:hAnsiTheme="majorBidi" w:cstheme="majorBidi"/>
        </w:rPr>
      </w:pPr>
      <w:r>
        <w:rPr>
          <w:rFonts w:asciiTheme="majorBidi" w:hAnsiTheme="majorBidi" w:cstheme="majorBidi"/>
        </w:rPr>
        <w:t>Enforce safety and security measures and protect sensitive zones.</w:t>
      </w:r>
    </w:p>
    <w:p w:rsidR="00076F62" w:rsidRDefault="00076F62" w:rsidP="00076F62">
      <w:pPr>
        <w:pStyle w:val="NormalWeb"/>
        <w:numPr>
          <w:ilvl w:val="0"/>
          <w:numId w:val="1"/>
        </w:numPr>
        <w:shd w:val="clear" w:color="auto" w:fill="FFFFFF"/>
        <w:jc w:val="both"/>
        <w:rPr>
          <w:rFonts w:asciiTheme="majorBidi" w:hAnsiTheme="majorBidi" w:cstheme="majorBidi"/>
        </w:rPr>
      </w:pPr>
      <w:r>
        <w:rPr>
          <w:rFonts w:asciiTheme="majorBidi" w:hAnsiTheme="majorBidi" w:cstheme="majorBidi"/>
        </w:rPr>
        <w:t>Update the flight attendant manual and brief staff on charges.</w:t>
      </w:r>
    </w:p>
    <w:p w:rsidR="00076F62" w:rsidRDefault="00076F62" w:rsidP="00076F62">
      <w:pPr>
        <w:pStyle w:val="NormalWeb"/>
        <w:numPr>
          <w:ilvl w:val="0"/>
          <w:numId w:val="1"/>
        </w:numPr>
        <w:shd w:val="clear" w:color="auto" w:fill="FFFFFF"/>
        <w:jc w:val="both"/>
        <w:rPr>
          <w:rFonts w:asciiTheme="majorBidi" w:hAnsiTheme="majorBidi" w:cstheme="majorBidi"/>
        </w:rPr>
      </w:pPr>
      <w:r>
        <w:rPr>
          <w:rFonts w:asciiTheme="majorBidi" w:hAnsiTheme="majorBidi" w:cstheme="majorBidi"/>
        </w:rPr>
        <w:t>Briefed passengers according to company and FAA requirements.</w:t>
      </w:r>
    </w:p>
    <w:p w:rsidR="00076F62" w:rsidRDefault="00076F62" w:rsidP="00076F62">
      <w:pPr>
        <w:pStyle w:val="NormalWeb"/>
        <w:numPr>
          <w:ilvl w:val="0"/>
          <w:numId w:val="1"/>
        </w:numPr>
        <w:shd w:val="clear" w:color="auto" w:fill="FFFFFF"/>
        <w:jc w:val="both"/>
        <w:rPr>
          <w:rFonts w:asciiTheme="majorBidi" w:hAnsiTheme="majorBidi" w:cstheme="majorBidi"/>
        </w:rPr>
      </w:pPr>
      <w:r>
        <w:rPr>
          <w:rFonts w:asciiTheme="majorBidi" w:hAnsiTheme="majorBidi" w:cstheme="majorBidi"/>
        </w:rPr>
        <w:t>Calculated the aircraft weight and Balance, performance and fuel requirements.</w:t>
      </w:r>
    </w:p>
    <w:p w:rsidR="00076F62" w:rsidRDefault="00076F62" w:rsidP="00076F62">
      <w:pPr>
        <w:pStyle w:val="NormalWeb"/>
        <w:numPr>
          <w:ilvl w:val="0"/>
          <w:numId w:val="1"/>
        </w:numPr>
        <w:shd w:val="clear" w:color="auto" w:fill="FFFFFF"/>
        <w:jc w:val="both"/>
        <w:rPr>
          <w:rFonts w:asciiTheme="majorBidi" w:hAnsiTheme="majorBidi" w:cstheme="majorBidi"/>
        </w:rPr>
      </w:pPr>
      <w:r>
        <w:rPr>
          <w:rFonts w:asciiTheme="majorBidi" w:hAnsiTheme="majorBidi" w:cstheme="majorBidi"/>
        </w:rPr>
        <w:lastRenderedPageBreak/>
        <w:t>Monitored flight arrivals and departures.</w:t>
      </w:r>
    </w:p>
    <w:p w:rsidR="00076F62" w:rsidRDefault="00076F62" w:rsidP="00076F62">
      <w:pPr>
        <w:pStyle w:val="NormalWeb"/>
        <w:numPr>
          <w:ilvl w:val="0"/>
          <w:numId w:val="1"/>
        </w:numPr>
        <w:shd w:val="clear" w:color="auto" w:fill="FFFFFF"/>
        <w:jc w:val="both"/>
        <w:rPr>
          <w:rFonts w:asciiTheme="majorBidi" w:hAnsiTheme="majorBidi" w:cstheme="majorBidi"/>
        </w:rPr>
      </w:pPr>
      <w:r>
        <w:rPr>
          <w:rFonts w:asciiTheme="majorBidi" w:hAnsiTheme="majorBidi" w:cstheme="majorBidi"/>
        </w:rPr>
        <w:t>Initiated mentoring program with senior and new staff performance and recommended changes</w:t>
      </w:r>
    </w:p>
    <w:p w:rsidR="00076F62" w:rsidRPr="007C1AAC" w:rsidRDefault="00076F62" w:rsidP="00076F62">
      <w:pPr>
        <w:pStyle w:val="NormalWeb"/>
        <w:shd w:val="clear" w:color="auto" w:fill="FFFFFF"/>
        <w:jc w:val="both"/>
        <w:rPr>
          <w:rFonts w:asciiTheme="majorBidi" w:hAnsiTheme="majorBidi" w:cstheme="majorBidi"/>
          <w:b/>
          <w:bCs/>
          <w:u w:val="single"/>
        </w:rPr>
      </w:pPr>
      <w:r w:rsidRPr="007C1AAC">
        <w:rPr>
          <w:rFonts w:asciiTheme="majorBidi" w:hAnsiTheme="majorBidi" w:cstheme="majorBidi"/>
          <w:b/>
          <w:bCs/>
          <w:u w:val="single"/>
        </w:rPr>
        <w:t>Turkish Airlines-LA</w:t>
      </w:r>
    </w:p>
    <w:p w:rsidR="00076F62" w:rsidRDefault="00076F62" w:rsidP="00076F62">
      <w:pPr>
        <w:pStyle w:val="NormalWeb"/>
        <w:shd w:val="clear" w:color="auto" w:fill="FFFFFF"/>
        <w:jc w:val="both"/>
        <w:rPr>
          <w:rFonts w:asciiTheme="majorBidi" w:hAnsiTheme="majorBidi" w:cstheme="majorBidi"/>
        </w:rPr>
      </w:pPr>
      <w:r w:rsidRPr="00893B93">
        <w:rPr>
          <w:rFonts w:asciiTheme="majorBidi" w:hAnsiTheme="majorBidi" w:cstheme="majorBidi"/>
        </w:rPr>
        <w:t xml:space="preserve">Airline Customer Service </w:t>
      </w:r>
      <w:r w:rsidR="00514F98">
        <w:rPr>
          <w:rFonts w:asciiTheme="majorBidi" w:hAnsiTheme="majorBidi" w:cstheme="majorBidi"/>
        </w:rPr>
        <w:t>Agent</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June-2016</w:t>
      </w:r>
    </w:p>
    <w:p w:rsidR="00076F62" w:rsidRPr="005F2313" w:rsidRDefault="00076F62" w:rsidP="00076F62">
      <w:pPr>
        <w:pStyle w:val="NormalWeb"/>
        <w:numPr>
          <w:ilvl w:val="0"/>
          <w:numId w:val="3"/>
        </w:numPr>
        <w:shd w:val="clear" w:color="auto" w:fill="FFFFFF"/>
        <w:jc w:val="both"/>
        <w:rPr>
          <w:rFonts w:asciiTheme="majorBidi" w:hAnsiTheme="majorBidi" w:cstheme="majorBidi"/>
        </w:rPr>
      </w:pPr>
      <w:r>
        <w:rPr>
          <w:rFonts w:asciiTheme="majorBidi" w:hAnsiTheme="majorBidi" w:cstheme="majorBidi"/>
        </w:rPr>
        <w:t xml:space="preserve">Greeted and assisted all </w:t>
      </w:r>
      <w:proofErr w:type="gramStart"/>
      <w:r>
        <w:rPr>
          <w:rFonts w:asciiTheme="majorBidi" w:hAnsiTheme="majorBidi" w:cstheme="majorBidi"/>
        </w:rPr>
        <w:t>passengers ,</w:t>
      </w:r>
      <w:proofErr w:type="gramEnd"/>
      <w:r>
        <w:rPr>
          <w:rFonts w:asciiTheme="majorBidi" w:hAnsiTheme="majorBidi" w:cstheme="majorBidi"/>
        </w:rPr>
        <w:t xml:space="preserve"> including help for check-in tagging luggage, ticketing changes, rebooking and special service request.</w:t>
      </w:r>
    </w:p>
    <w:p w:rsidR="00076F62" w:rsidRDefault="00076F62" w:rsidP="00076F62">
      <w:pPr>
        <w:pStyle w:val="NormalWeb"/>
        <w:numPr>
          <w:ilvl w:val="0"/>
          <w:numId w:val="2"/>
        </w:numPr>
        <w:shd w:val="clear" w:color="auto" w:fill="FFFFFF"/>
        <w:jc w:val="both"/>
        <w:rPr>
          <w:rFonts w:asciiTheme="majorBidi" w:hAnsiTheme="majorBidi" w:cstheme="majorBidi"/>
        </w:rPr>
      </w:pPr>
      <w:r>
        <w:rPr>
          <w:rFonts w:asciiTheme="majorBidi" w:hAnsiTheme="majorBidi" w:cstheme="majorBidi"/>
        </w:rPr>
        <w:t>Developed and implemented improved Customer service protocols to increase satisfaction.</w:t>
      </w:r>
    </w:p>
    <w:p w:rsidR="00076F62" w:rsidRDefault="00076F62" w:rsidP="00076F62">
      <w:pPr>
        <w:pStyle w:val="NormalWeb"/>
        <w:numPr>
          <w:ilvl w:val="0"/>
          <w:numId w:val="2"/>
        </w:numPr>
        <w:shd w:val="clear" w:color="auto" w:fill="FFFFFF"/>
        <w:jc w:val="both"/>
        <w:rPr>
          <w:rFonts w:asciiTheme="majorBidi" w:hAnsiTheme="majorBidi" w:cstheme="majorBidi"/>
        </w:rPr>
      </w:pPr>
      <w:r>
        <w:rPr>
          <w:rFonts w:asciiTheme="majorBidi" w:hAnsiTheme="majorBidi" w:cstheme="majorBidi"/>
        </w:rPr>
        <w:t>Revamped training procedure to improve performance and safety ratings.</w:t>
      </w:r>
    </w:p>
    <w:p w:rsidR="00076F62" w:rsidRDefault="00076F62" w:rsidP="00076F62">
      <w:pPr>
        <w:pStyle w:val="NormalWeb"/>
        <w:numPr>
          <w:ilvl w:val="0"/>
          <w:numId w:val="2"/>
        </w:numPr>
        <w:shd w:val="clear" w:color="auto" w:fill="FFFFFF"/>
        <w:jc w:val="both"/>
        <w:rPr>
          <w:rFonts w:asciiTheme="majorBidi" w:hAnsiTheme="majorBidi" w:cstheme="majorBidi"/>
        </w:rPr>
      </w:pPr>
      <w:r>
        <w:rPr>
          <w:rFonts w:asciiTheme="majorBidi" w:hAnsiTheme="majorBidi" w:cstheme="majorBidi"/>
        </w:rPr>
        <w:t>Maintained privacy of all customers and ensured attendants did the same.</w:t>
      </w:r>
    </w:p>
    <w:p w:rsidR="00076F62" w:rsidRDefault="00076F62" w:rsidP="00076F62">
      <w:pPr>
        <w:pStyle w:val="NormalWeb"/>
        <w:numPr>
          <w:ilvl w:val="0"/>
          <w:numId w:val="2"/>
        </w:numPr>
        <w:shd w:val="clear" w:color="auto" w:fill="FFFFFF"/>
        <w:jc w:val="both"/>
        <w:rPr>
          <w:rFonts w:asciiTheme="majorBidi" w:hAnsiTheme="majorBidi" w:cstheme="majorBidi"/>
        </w:rPr>
      </w:pPr>
      <w:r>
        <w:rPr>
          <w:rFonts w:asciiTheme="majorBidi" w:hAnsiTheme="majorBidi" w:cstheme="majorBidi"/>
        </w:rPr>
        <w:t xml:space="preserve">Answered </w:t>
      </w:r>
      <w:proofErr w:type="gramStart"/>
      <w:r>
        <w:rPr>
          <w:rFonts w:asciiTheme="majorBidi" w:hAnsiTheme="majorBidi" w:cstheme="majorBidi"/>
        </w:rPr>
        <w:t>passengers</w:t>
      </w:r>
      <w:proofErr w:type="gramEnd"/>
      <w:r>
        <w:rPr>
          <w:rFonts w:asciiTheme="majorBidi" w:hAnsiTheme="majorBidi" w:cstheme="majorBidi"/>
        </w:rPr>
        <w:t xml:space="preserve"> questions and dealt with complaints accordingly.</w:t>
      </w:r>
    </w:p>
    <w:p w:rsidR="00076F62" w:rsidRDefault="00076F62" w:rsidP="00076F62">
      <w:pPr>
        <w:pStyle w:val="NormalWeb"/>
        <w:numPr>
          <w:ilvl w:val="0"/>
          <w:numId w:val="2"/>
        </w:numPr>
        <w:shd w:val="clear" w:color="auto" w:fill="FFFFFF"/>
        <w:jc w:val="both"/>
        <w:rPr>
          <w:rFonts w:asciiTheme="majorBidi" w:hAnsiTheme="majorBidi" w:cstheme="majorBidi"/>
        </w:rPr>
      </w:pPr>
      <w:r>
        <w:rPr>
          <w:rFonts w:asciiTheme="majorBidi" w:hAnsiTheme="majorBidi" w:cstheme="majorBidi"/>
        </w:rPr>
        <w:t xml:space="preserve">Boarded and deplaned flight and escort passengers including disabled passengers and unaccompanied </w:t>
      </w:r>
      <w:proofErr w:type="gramStart"/>
      <w:r>
        <w:rPr>
          <w:rFonts w:asciiTheme="majorBidi" w:hAnsiTheme="majorBidi" w:cstheme="majorBidi"/>
        </w:rPr>
        <w:t>minors ,</w:t>
      </w:r>
      <w:proofErr w:type="gramEnd"/>
      <w:r>
        <w:rPr>
          <w:rFonts w:asciiTheme="majorBidi" w:hAnsiTheme="majorBidi" w:cstheme="majorBidi"/>
        </w:rPr>
        <w:t xml:space="preserve"> from aircraft</w:t>
      </w:r>
    </w:p>
    <w:p w:rsidR="00076F62" w:rsidRPr="007C1AAC" w:rsidRDefault="00076F62" w:rsidP="00076F62">
      <w:pPr>
        <w:pStyle w:val="NormalWeb"/>
        <w:shd w:val="clear" w:color="auto" w:fill="FFFFFF"/>
        <w:jc w:val="both"/>
        <w:rPr>
          <w:rFonts w:asciiTheme="majorBidi" w:hAnsiTheme="majorBidi" w:cstheme="majorBidi"/>
          <w:b/>
          <w:bCs/>
          <w:u w:val="single"/>
        </w:rPr>
      </w:pPr>
      <w:r w:rsidRPr="007C1AAC">
        <w:rPr>
          <w:rFonts w:asciiTheme="majorBidi" w:hAnsiTheme="majorBidi" w:cstheme="majorBidi"/>
          <w:b/>
          <w:bCs/>
          <w:u w:val="single"/>
        </w:rPr>
        <w:t>Social Service Interpreter</w:t>
      </w:r>
      <w:r>
        <w:rPr>
          <w:rFonts w:asciiTheme="majorBidi" w:hAnsiTheme="majorBidi" w:cstheme="majorBidi"/>
          <w:b/>
          <w:bCs/>
          <w:u w:val="single"/>
        </w:rPr>
        <w:t>-LA</w:t>
      </w:r>
    </w:p>
    <w:p w:rsidR="00076F62" w:rsidRDefault="00076F62" w:rsidP="00076F62">
      <w:pPr>
        <w:pStyle w:val="NormalWeb"/>
        <w:shd w:val="clear" w:color="auto" w:fill="FFFFFF"/>
        <w:jc w:val="both"/>
        <w:rPr>
          <w:rFonts w:asciiTheme="majorBidi" w:hAnsiTheme="majorBidi" w:cstheme="majorBidi"/>
        </w:rPr>
      </w:pPr>
      <w:r w:rsidRPr="007C1AAC">
        <w:rPr>
          <w:rFonts w:asciiTheme="majorBidi" w:hAnsiTheme="majorBidi" w:cstheme="majorBidi"/>
          <w:b/>
          <w:bCs/>
          <w:u w:val="single"/>
        </w:rPr>
        <w:t xml:space="preserve">  Active Interpreter for Hanna Interpreting </w:t>
      </w:r>
      <w:r w:rsidRPr="001759B3">
        <w:rPr>
          <w:rFonts w:asciiTheme="majorBidi" w:hAnsiTheme="majorBidi" w:cstheme="majorBidi"/>
          <w:b/>
          <w:bCs/>
          <w:u w:val="single"/>
        </w:rPr>
        <w:t xml:space="preserve">Services </w:t>
      </w:r>
      <w:r w:rsidRPr="001759B3">
        <w:rPr>
          <w:rFonts w:asciiTheme="majorBidi" w:hAnsiTheme="majorBidi" w:cstheme="majorBidi"/>
          <w:u w:val="single"/>
        </w:rPr>
        <w:t xml:space="preserve">                                 February-2014</w:t>
      </w:r>
    </w:p>
    <w:p w:rsidR="00076F62" w:rsidRDefault="00076F62" w:rsidP="00076F62">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Provides full language translating and transcription services, in medical appointments or </w:t>
      </w:r>
    </w:p>
    <w:p w:rsidR="00076F62" w:rsidRDefault="00076F62" w:rsidP="00076F62">
      <w:pPr>
        <w:pStyle w:val="NormalWeb"/>
        <w:shd w:val="clear" w:color="auto" w:fill="FFFFFF"/>
        <w:ind w:left="720"/>
        <w:jc w:val="both"/>
        <w:rPr>
          <w:rFonts w:asciiTheme="majorBidi" w:hAnsiTheme="majorBidi" w:cstheme="majorBidi"/>
        </w:rPr>
      </w:pPr>
      <w:r>
        <w:rPr>
          <w:rFonts w:asciiTheme="majorBidi" w:hAnsiTheme="majorBidi" w:cstheme="majorBidi"/>
        </w:rPr>
        <w:t>Legal administrative hearing such as DMV or social services courts.</w:t>
      </w:r>
    </w:p>
    <w:p w:rsidR="00514F98" w:rsidRPr="001759B3" w:rsidRDefault="001759B3" w:rsidP="00514F98">
      <w:pPr>
        <w:pStyle w:val="NormalWeb"/>
        <w:shd w:val="clear" w:color="auto" w:fill="FFFFFF"/>
        <w:jc w:val="both"/>
        <w:rPr>
          <w:rFonts w:asciiTheme="majorBidi" w:hAnsiTheme="majorBidi" w:cstheme="majorBidi"/>
        </w:rPr>
      </w:pPr>
      <w:r>
        <w:rPr>
          <w:rFonts w:asciiTheme="majorBidi" w:hAnsiTheme="majorBidi" w:cstheme="majorBidi"/>
          <w:b/>
          <w:bCs/>
          <w:u w:val="single"/>
        </w:rPr>
        <w:t xml:space="preserve">Administrative Assistant                                                                                        2008-2009   </w:t>
      </w:r>
    </w:p>
    <w:p w:rsidR="001759B3" w:rsidRDefault="001759B3" w:rsidP="00514F98">
      <w:pPr>
        <w:pStyle w:val="NormalWeb"/>
        <w:shd w:val="clear" w:color="auto" w:fill="FFFFFF"/>
        <w:jc w:val="both"/>
        <w:rPr>
          <w:rFonts w:asciiTheme="majorBidi" w:hAnsiTheme="majorBidi" w:cstheme="majorBidi"/>
        </w:rPr>
      </w:pPr>
      <w:r>
        <w:rPr>
          <w:rFonts w:asciiTheme="majorBidi" w:hAnsiTheme="majorBidi" w:cstheme="majorBidi"/>
        </w:rPr>
        <w:t>Assistant in Law office /Tehran-Iran</w:t>
      </w:r>
    </w:p>
    <w:p w:rsidR="001759B3" w:rsidRDefault="001759B3" w:rsidP="001759B3">
      <w:pPr>
        <w:pStyle w:val="NormalWeb"/>
        <w:numPr>
          <w:ilvl w:val="0"/>
          <w:numId w:val="5"/>
        </w:numPr>
        <w:shd w:val="clear" w:color="auto" w:fill="FFFFFF"/>
        <w:jc w:val="both"/>
        <w:rPr>
          <w:rFonts w:asciiTheme="majorBidi" w:hAnsiTheme="majorBidi" w:cstheme="majorBidi"/>
        </w:rPr>
      </w:pPr>
      <w:r>
        <w:rPr>
          <w:rFonts w:asciiTheme="majorBidi" w:hAnsiTheme="majorBidi" w:cstheme="majorBidi"/>
        </w:rPr>
        <w:t>Scheduled meetings for lawyers in the department, escorted visitors to staff member’s office</w:t>
      </w:r>
    </w:p>
    <w:p w:rsidR="001759B3" w:rsidRDefault="001759B3" w:rsidP="001759B3">
      <w:pPr>
        <w:pStyle w:val="NormalWeb"/>
        <w:numPr>
          <w:ilvl w:val="0"/>
          <w:numId w:val="5"/>
        </w:numPr>
        <w:shd w:val="clear" w:color="auto" w:fill="FFFFFF"/>
        <w:jc w:val="both"/>
        <w:rPr>
          <w:rFonts w:asciiTheme="majorBidi" w:hAnsiTheme="majorBidi" w:cstheme="majorBidi"/>
        </w:rPr>
      </w:pPr>
      <w:r>
        <w:rPr>
          <w:rFonts w:asciiTheme="majorBidi" w:hAnsiTheme="majorBidi" w:cstheme="majorBidi"/>
        </w:rPr>
        <w:t>Provided hospitality service arrangements as requested by staff</w:t>
      </w:r>
    </w:p>
    <w:p w:rsidR="001759B3" w:rsidRDefault="001759B3" w:rsidP="001759B3">
      <w:pPr>
        <w:pStyle w:val="NormalWeb"/>
        <w:numPr>
          <w:ilvl w:val="0"/>
          <w:numId w:val="5"/>
        </w:numPr>
        <w:shd w:val="clear" w:color="auto" w:fill="FFFFFF"/>
        <w:jc w:val="both"/>
        <w:rPr>
          <w:rFonts w:asciiTheme="majorBidi" w:hAnsiTheme="majorBidi" w:cstheme="majorBidi"/>
        </w:rPr>
      </w:pPr>
      <w:r>
        <w:rPr>
          <w:rFonts w:asciiTheme="majorBidi" w:hAnsiTheme="majorBidi" w:cstheme="majorBidi"/>
        </w:rPr>
        <w:t>Served as a vital member of the company licensing team in a supportive role that serviced the entire company.</w:t>
      </w:r>
    </w:p>
    <w:p w:rsidR="001759B3" w:rsidRDefault="004A1A04" w:rsidP="001759B3">
      <w:pPr>
        <w:pStyle w:val="NormalWeb"/>
        <w:numPr>
          <w:ilvl w:val="0"/>
          <w:numId w:val="5"/>
        </w:numPr>
        <w:shd w:val="clear" w:color="auto" w:fill="FFFFFF"/>
        <w:jc w:val="both"/>
        <w:rPr>
          <w:rFonts w:asciiTheme="majorBidi" w:hAnsiTheme="majorBidi" w:cstheme="majorBidi"/>
        </w:rPr>
      </w:pPr>
      <w:r>
        <w:rPr>
          <w:rFonts w:asciiTheme="majorBidi" w:hAnsiTheme="majorBidi" w:cstheme="majorBidi"/>
        </w:rPr>
        <w:t xml:space="preserve">Produced and formatted organizations </w:t>
      </w:r>
      <w:proofErr w:type="gramStart"/>
      <w:r>
        <w:rPr>
          <w:rFonts w:asciiTheme="majorBidi" w:hAnsiTheme="majorBidi" w:cstheme="majorBidi"/>
        </w:rPr>
        <w:t>charts</w:t>
      </w:r>
      <w:proofErr w:type="gramEnd"/>
      <w:r>
        <w:rPr>
          <w:rFonts w:asciiTheme="majorBidi" w:hAnsiTheme="majorBidi" w:cstheme="majorBidi"/>
        </w:rPr>
        <w:t xml:space="preserve"> and maps using Microsoft Office.</w:t>
      </w:r>
    </w:p>
    <w:p w:rsidR="00076F62" w:rsidRDefault="00076F62" w:rsidP="00076F62">
      <w:pPr>
        <w:pStyle w:val="NormalWeb"/>
        <w:shd w:val="clear" w:color="auto" w:fill="FFFFFF"/>
        <w:jc w:val="both"/>
        <w:rPr>
          <w:rFonts w:asciiTheme="majorBidi" w:hAnsiTheme="majorBidi" w:cstheme="majorBidi"/>
          <w:b/>
          <w:bCs/>
        </w:rPr>
      </w:pPr>
      <w:bookmarkStart w:id="0" w:name="_GoBack"/>
      <w:bookmarkEnd w:id="0"/>
      <w:r w:rsidRPr="002442B4">
        <w:rPr>
          <w:rFonts w:asciiTheme="majorBidi" w:hAnsiTheme="majorBidi" w:cstheme="majorBidi"/>
          <w:b/>
          <w:bCs/>
        </w:rPr>
        <w:t xml:space="preserve">Professional Activities: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xml:space="preserve">         </w:t>
      </w:r>
    </w:p>
    <w:p w:rsidR="00076F62" w:rsidRPr="000541D2" w:rsidRDefault="00076F62" w:rsidP="00076F62">
      <w:pPr>
        <w:pStyle w:val="NormalWeb"/>
        <w:numPr>
          <w:ilvl w:val="0"/>
          <w:numId w:val="4"/>
        </w:numPr>
        <w:shd w:val="clear" w:color="auto" w:fill="FFFFFF"/>
        <w:jc w:val="both"/>
        <w:rPr>
          <w:rFonts w:asciiTheme="majorBidi" w:hAnsiTheme="majorBidi" w:cstheme="majorBidi"/>
        </w:rPr>
      </w:pPr>
      <w:r w:rsidRPr="000541D2">
        <w:rPr>
          <w:rFonts w:asciiTheme="majorBidi" w:hAnsiTheme="majorBidi" w:cstheme="majorBidi"/>
        </w:rPr>
        <w:t>Internship in Turkish Centre for International Relations &amp; Strategic Analysis (TURKSAM) working on Arab spring effect in Middle East 2011-2012.</w:t>
      </w:r>
    </w:p>
    <w:p w:rsidR="00076F62" w:rsidRPr="000541D2" w:rsidRDefault="00076F62" w:rsidP="00076F62">
      <w:pPr>
        <w:pStyle w:val="ListParagraph"/>
        <w:numPr>
          <w:ilvl w:val="0"/>
          <w:numId w:val="2"/>
        </w:numPr>
        <w:spacing w:line="360" w:lineRule="auto"/>
        <w:jc w:val="both"/>
        <w:rPr>
          <w:rFonts w:asciiTheme="majorBidi" w:hAnsiTheme="majorBidi" w:cstheme="majorBidi"/>
        </w:rPr>
      </w:pPr>
      <w:r w:rsidRPr="000541D2">
        <w:rPr>
          <w:rFonts w:asciiTheme="majorBidi" w:hAnsiTheme="majorBidi" w:cstheme="majorBidi"/>
        </w:rPr>
        <w:t>Internship in Turkish Asian Centre for Strategic Studies, research about African countries &amp; Middle East Cooperation (TASAM), 2012.</w:t>
      </w:r>
    </w:p>
    <w:p w:rsidR="00076F62" w:rsidRDefault="00076F62" w:rsidP="00076F62">
      <w:pPr>
        <w:pStyle w:val="ListParagraph"/>
        <w:numPr>
          <w:ilvl w:val="0"/>
          <w:numId w:val="2"/>
        </w:numPr>
        <w:spacing w:line="360" w:lineRule="auto"/>
        <w:jc w:val="both"/>
        <w:rPr>
          <w:rFonts w:asciiTheme="majorBidi" w:hAnsiTheme="majorBidi" w:cstheme="majorBidi"/>
        </w:rPr>
      </w:pPr>
      <w:r w:rsidRPr="000541D2">
        <w:rPr>
          <w:rFonts w:asciiTheme="majorBidi" w:hAnsiTheme="majorBidi" w:cstheme="majorBidi"/>
        </w:rPr>
        <w:lastRenderedPageBreak/>
        <w:t>Attending the 7</w:t>
      </w:r>
      <w:r w:rsidRPr="000541D2">
        <w:rPr>
          <w:rFonts w:asciiTheme="majorBidi" w:hAnsiTheme="majorBidi" w:cstheme="majorBidi"/>
          <w:vertAlign w:val="superscript"/>
        </w:rPr>
        <w:t>th</w:t>
      </w:r>
      <w:r w:rsidRPr="000541D2">
        <w:rPr>
          <w:rFonts w:asciiTheme="majorBidi" w:hAnsiTheme="majorBidi" w:cstheme="majorBidi"/>
        </w:rPr>
        <w:t xml:space="preserve"> International Turkish-African Congress, Multi-Dimensional Struggle </w:t>
      </w:r>
      <w:proofErr w:type="gramStart"/>
      <w:r w:rsidRPr="000541D2">
        <w:rPr>
          <w:rFonts w:asciiTheme="majorBidi" w:hAnsiTheme="majorBidi" w:cstheme="majorBidi"/>
        </w:rPr>
        <w:t>For</w:t>
      </w:r>
      <w:proofErr w:type="gramEnd"/>
      <w:r w:rsidRPr="000541D2">
        <w:rPr>
          <w:rFonts w:asciiTheme="majorBidi" w:hAnsiTheme="majorBidi" w:cstheme="majorBidi"/>
        </w:rPr>
        <w:t xml:space="preserve"> Africa: The Future of Turkish- African Relations and Finding ways to improve African countries, Sudan, 2012.</w:t>
      </w:r>
    </w:p>
    <w:p w:rsidR="00076F62" w:rsidRPr="000541D2" w:rsidRDefault="00076F62" w:rsidP="00076F62">
      <w:pPr>
        <w:pStyle w:val="ListParagraph"/>
        <w:numPr>
          <w:ilvl w:val="0"/>
          <w:numId w:val="2"/>
        </w:numPr>
        <w:spacing w:line="360" w:lineRule="auto"/>
        <w:jc w:val="both"/>
        <w:rPr>
          <w:rFonts w:asciiTheme="majorBidi" w:hAnsiTheme="majorBidi" w:cstheme="majorBidi"/>
        </w:rPr>
      </w:pPr>
      <w:r>
        <w:rPr>
          <w:rFonts w:asciiTheme="majorBidi" w:hAnsiTheme="majorBidi" w:cstheme="majorBidi"/>
        </w:rPr>
        <w:t xml:space="preserve">Languages: Fluent in Farsi (Persian) and Turkish Languages, Basic level in </w:t>
      </w:r>
      <w:proofErr w:type="gramStart"/>
      <w:r>
        <w:rPr>
          <w:rFonts w:asciiTheme="majorBidi" w:hAnsiTheme="majorBidi" w:cstheme="majorBidi"/>
        </w:rPr>
        <w:t>Arabic .</w:t>
      </w:r>
      <w:proofErr w:type="gramEnd"/>
    </w:p>
    <w:p w:rsidR="00076F62" w:rsidRPr="002442B4" w:rsidRDefault="00076F62" w:rsidP="00076F62">
      <w:pPr>
        <w:pStyle w:val="NormalWeb"/>
        <w:shd w:val="clear" w:color="auto" w:fill="FFFFFF"/>
        <w:jc w:val="both"/>
        <w:rPr>
          <w:rFonts w:asciiTheme="majorBidi" w:hAnsiTheme="majorBidi" w:cstheme="majorBidi"/>
          <w:b/>
          <w:bCs/>
        </w:rPr>
      </w:pPr>
      <w:r w:rsidRPr="002442B4">
        <w:rPr>
          <w:rFonts w:asciiTheme="majorBidi" w:hAnsiTheme="majorBidi" w:cstheme="majorBidi"/>
          <w:b/>
          <w:bCs/>
        </w:rPr>
        <w:t xml:space="preserve">Educations: </w:t>
      </w:r>
    </w:p>
    <w:p w:rsidR="00076F62" w:rsidRDefault="00076F62" w:rsidP="00076F62">
      <w:pPr>
        <w:pStyle w:val="NormalWeb"/>
        <w:shd w:val="clear" w:color="auto" w:fill="FFFFFF"/>
        <w:ind w:firstLine="720"/>
      </w:pPr>
      <w:r>
        <w:rPr>
          <w:rFonts w:ascii="NotoSerif" w:hAnsi="NotoSerif"/>
          <w:b/>
          <w:bCs/>
          <w:color w:val="333333"/>
          <w:sz w:val="20"/>
          <w:szCs w:val="20"/>
        </w:rPr>
        <w:t>Ankara University</w:t>
      </w:r>
      <w:r>
        <w:rPr>
          <w:rFonts w:ascii="NotoSerif" w:hAnsi="NotoSerif"/>
          <w:color w:val="333333"/>
          <w:sz w:val="20"/>
          <w:szCs w:val="20"/>
        </w:rPr>
        <w:t xml:space="preserve">, Master's Degree </w:t>
      </w:r>
      <w:r>
        <w:rPr>
          <w:rFonts w:ascii="NotoSerif" w:hAnsi="NotoSerif"/>
          <w:color w:val="333333"/>
          <w:sz w:val="20"/>
          <w:szCs w:val="20"/>
        </w:rPr>
        <w:tab/>
      </w:r>
      <w:r>
        <w:rPr>
          <w:rFonts w:ascii="NotoSerif" w:hAnsi="NotoSerif"/>
          <w:color w:val="333333"/>
          <w:sz w:val="20"/>
          <w:szCs w:val="20"/>
        </w:rPr>
        <w:tab/>
      </w:r>
      <w:r>
        <w:rPr>
          <w:rFonts w:ascii="NotoSerif" w:hAnsi="NotoSerif"/>
          <w:color w:val="333333"/>
          <w:sz w:val="20"/>
          <w:szCs w:val="20"/>
        </w:rPr>
        <w:tab/>
      </w:r>
      <w:r>
        <w:rPr>
          <w:rFonts w:ascii="NotoSerif" w:hAnsi="NotoSerif"/>
          <w:color w:val="333333"/>
          <w:sz w:val="20"/>
          <w:szCs w:val="20"/>
        </w:rPr>
        <w:tab/>
        <w:t>Graduated-June2013</w:t>
      </w:r>
    </w:p>
    <w:p w:rsidR="00076F62" w:rsidRDefault="00076F62" w:rsidP="00076F62">
      <w:pPr>
        <w:pStyle w:val="NormalWeb"/>
        <w:shd w:val="clear" w:color="auto" w:fill="FFFFFF"/>
        <w:ind w:left="720" w:firstLine="720"/>
      </w:pPr>
      <w:proofErr w:type="gramStart"/>
      <w:r>
        <w:rPr>
          <w:rFonts w:ascii="NotoSerif" w:hAnsi="NotoSerif"/>
          <w:color w:val="333333"/>
          <w:sz w:val="20"/>
          <w:szCs w:val="20"/>
        </w:rPr>
        <w:t>Master in science</w:t>
      </w:r>
      <w:proofErr w:type="gramEnd"/>
      <w:r>
        <w:rPr>
          <w:rFonts w:ascii="NotoSerif" w:hAnsi="NotoSerif"/>
          <w:color w:val="333333"/>
          <w:sz w:val="20"/>
          <w:szCs w:val="20"/>
        </w:rPr>
        <w:t xml:space="preserve"> in international relationship </w:t>
      </w:r>
    </w:p>
    <w:p w:rsidR="00076F62" w:rsidRDefault="00076F62" w:rsidP="00076F62">
      <w:pPr>
        <w:pStyle w:val="NormalWeb"/>
        <w:shd w:val="clear" w:color="auto" w:fill="FFFFFF"/>
        <w:ind w:firstLine="720"/>
        <w:rPr>
          <w:rFonts w:ascii="NotoSerif" w:hAnsi="NotoSerif"/>
          <w:color w:val="333333"/>
          <w:sz w:val="20"/>
          <w:szCs w:val="20"/>
        </w:rPr>
      </w:pPr>
      <w:proofErr w:type="spellStart"/>
      <w:r>
        <w:rPr>
          <w:rFonts w:ascii="NotoSerif" w:hAnsi="NotoSerif"/>
          <w:b/>
          <w:bCs/>
          <w:color w:val="333333"/>
          <w:sz w:val="20"/>
          <w:szCs w:val="20"/>
        </w:rPr>
        <w:t>Shahid</w:t>
      </w:r>
      <w:proofErr w:type="spellEnd"/>
      <w:r>
        <w:rPr>
          <w:rFonts w:ascii="NotoSerif" w:hAnsi="NotoSerif"/>
          <w:b/>
          <w:bCs/>
          <w:color w:val="333333"/>
          <w:sz w:val="20"/>
          <w:szCs w:val="20"/>
        </w:rPr>
        <w:t xml:space="preserve"> </w:t>
      </w:r>
      <w:proofErr w:type="spellStart"/>
      <w:r>
        <w:rPr>
          <w:rFonts w:ascii="NotoSerif" w:hAnsi="NotoSerif"/>
          <w:b/>
          <w:bCs/>
          <w:color w:val="333333"/>
          <w:sz w:val="20"/>
          <w:szCs w:val="20"/>
        </w:rPr>
        <w:t>Beheshti</w:t>
      </w:r>
      <w:proofErr w:type="spellEnd"/>
      <w:r>
        <w:rPr>
          <w:rFonts w:ascii="NotoSerif" w:hAnsi="NotoSerif"/>
          <w:b/>
          <w:bCs/>
          <w:color w:val="333333"/>
          <w:sz w:val="20"/>
          <w:szCs w:val="20"/>
        </w:rPr>
        <w:t xml:space="preserve"> University </w:t>
      </w:r>
      <w:r>
        <w:rPr>
          <w:rFonts w:ascii="NotoSerif" w:hAnsi="NotoSerif"/>
          <w:color w:val="333333"/>
          <w:sz w:val="20"/>
          <w:szCs w:val="20"/>
        </w:rPr>
        <w:t xml:space="preserve">Bachelor's Degree </w:t>
      </w:r>
      <w:r>
        <w:rPr>
          <w:rFonts w:ascii="NotoSerif" w:hAnsi="NotoSerif"/>
          <w:color w:val="333333"/>
          <w:sz w:val="20"/>
          <w:szCs w:val="20"/>
        </w:rPr>
        <w:tab/>
      </w:r>
      <w:r>
        <w:rPr>
          <w:rFonts w:ascii="NotoSerif" w:hAnsi="NotoSerif"/>
          <w:color w:val="333333"/>
          <w:sz w:val="20"/>
          <w:szCs w:val="20"/>
        </w:rPr>
        <w:tab/>
        <w:t xml:space="preserve">                </w:t>
      </w:r>
      <w:r>
        <w:rPr>
          <w:rFonts w:ascii="NotoSerif" w:hAnsi="NotoSerif"/>
          <w:color w:val="333333"/>
          <w:sz w:val="20"/>
          <w:szCs w:val="20"/>
        </w:rPr>
        <w:tab/>
        <w:t>Graduated-September2009</w:t>
      </w:r>
    </w:p>
    <w:p w:rsidR="00076F62" w:rsidRDefault="00076F62" w:rsidP="00076F62">
      <w:pPr>
        <w:pStyle w:val="NormalWeb"/>
        <w:shd w:val="clear" w:color="auto" w:fill="FFFFFF"/>
        <w:ind w:firstLine="720"/>
        <w:rPr>
          <w:rFonts w:ascii="NotoSerif" w:hAnsi="NotoSerif"/>
          <w:color w:val="333333"/>
          <w:sz w:val="20"/>
          <w:szCs w:val="20"/>
        </w:rPr>
      </w:pPr>
      <w:r>
        <w:rPr>
          <w:rFonts w:ascii="NotoSerif" w:hAnsi="NotoSerif"/>
          <w:color w:val="333333"/>
          <w:sz w:val="20"/>
          <w:szCs w:val="20"/>
        </w:rPr>
        <w:t xml:space="preserve">                 Bachelor of Law </w:t>
      </w:r>
    </w:p>
    <w:p w:rsidR="00076F62" w:rsidRDefault="00076F62" w:rsidP="00076F62">
      <w:pPr>
        <w:pStyle w:val="NormalWeb"/>
        <w:shd w:val="clear" w:color="auto" w:fill="FFFFFF"/>
        <w:ind w:firstLine="720"/>
        <w:rPr>
          <w:rFonts w:ascii="NotoSerif" w:hAnsi="NotoSerif"/>
          <w:color w:val="333333"/>
          <w:sz w:val="20"/>
          <w:szCs w:val="20"/>
        </w:rPr>
      </w:pPr>
    </w:p>
    <w:p w:rsidR="00076F62" w:rsidRPr="007C1AAC" w:rsidRDefault="00076F62" w:rsidP="00076F62">
      <w:pPr>
        <w:pStyle w:val="NormalWeb"/>
        <w:shd w:val="clear" w:color="auto" w:fill="FFFFFF"/>
        <w:ind w:firstLine="720"/>
        <w:rPr>
          <w:rFonts w:ascii="NotoSerif" w:hAnsi="NotoSerif"/>
          <w:color w:val="333333"/>
          <w:sz w:val="20"/>
          <w:szCs w:val="20"/>
        </w:rPr>
      </w:pPr>
      <w:r w:rsidRPr="003441E0">
        <w:rPr>
          <w:rFonts w:ascii="NotoSerif" w:hAnsi="NotoSerif"/>
          <w:b/>
          <w:bCs/>
          <w:color w:val="333333"/>
        </w:rPr>
        <w:t xml:space="preserve">References </w:t>
      </w:r>
    </w:p>
    <w:p w:rsidR="00076F62" w:rsidRDefault="00076F62" w:rsidP="00076F62">
      <w:pPr>
        <w:pStyle w:val="NormalWeb"/>
        <w:shd w:val="clear" w:color="auto" w:fill="FFFFFF"/>
      </w:pPr>
      <w:proofErr w:type="spellStart"/>
      <w:r>
        <w:rPr>
          <w:rFonts w:ascii="NotoSerif" w:hAnsi="NotoSerif"/>
          <w:b/>
          <w:bCs/>
          <w:color w:val="333333"/>
          <w:sz w:val="20"/>
          <w:szCs w:val="20"/>
        </w:rPr>
        <w:t>charlie</w:t>
      </w:r>
      <w:proofErr w:type="spellEnd"/>
      <w:r>
        <w:rPr>
          <w:rFonts w:ascii="NotoSerif" w:hAnsi="NotoSerif"/>
          <w:b/>
          <w:bCs/>
          <w:color w:val="333333"/>
          <w:sz w:val="20"/>
          <w:szCs w:val="20"/>
        </w:rPr>
        <w:t xml:space="preserve"> </w:t>
      </w:r>
      <w:proofErr w:type="spellStart"/>
      <w:r>
        <w:rPr>
          <w:rFonts w:ascii="NotoSerif" w:hAnsi="NotoSerif"/>
          <w:b/>
          <w:bCs/>
          <w:color w:val="333333"/>
          <w:sz w:val="20"/>
          <w:szCs w:val="20"/>
        </w:rPr>
        <w:t>chakaroe</w:t>
      </w:r>
      <w:proofErr w:type="spellEnd"/>
    </w:p>
    <w:p w:rsidR="00076F62" w:rsidRPr="00F47026" w:rsidRDefault="00076F62" w:rsidP="00076F62">
      <w:pPr>
        <w:pStyle w:val="NormalWeb"/>
        <w:shd w:val="clear" w:color="auto" w:fill="FFFFFF"/>
      </w:pPr>
      <w:r>
        <w:rPr>
          <w:rFonts w:ascii="NotoSerif" w:hAnsi="NotoSerif"/>
          <w:i/>
          <w:iCs/>
          <w:color w:val="333333"/>
          <w:sz w:val="20"/>
          <w:szCs w:val="20"/>
        </w:rPr>
        <w:t xml:space="preserve">Current manager </w:t>
      </w:r>
      <w:r>
        <w:rPr>
          <w:rFonts w:ascii="NotoSerif" w:hAnsi="NotoSerif"/>
          <w:color w:val="333333"/>
          <w:sz w:val="20"/>
          <w:szCs w:val="20"/>
        </w:rPr>
        <w:t xml:space="preserve">  </w:t>
      </w:r>
      <w:r w:rsidRPr="003441E0">
        <w:rPr>
          <w:rFonts w:ascii="NotoSerif" w:hAnsi="NotoSerif"/>
          <w:color w:val="333333"/>
          <w:sz w:val="20"/>
          <w:szCs w:val="20"/>
        </w:rPr>
        <w:t>charlichakaroe@hallmark-aviation.com</w:t>
      </w:r>
    </w:p>
    <w:p w:rsidR="008F66EF" w:rsidRDefault="004A1A04"/>
    <w:sectPr w:rsidR="008F66EF" w:rsidSect="0087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4D5A"/>
    <w:multiLevelType w:val="hybridMultilevel"/>
    <w:tmpl w:val="F8DA7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6C48"/>
    <w:multiLevelType w:val="hybridMultilevel"/>
    <w:tmpl w:val="BBB49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F5A08"/>
    <w:multiLevelType w:val="hybridMultilevel"/>
    <w:tmpl w:val="D3D64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82216"/>
    <w:multiLevelType w:val="hybridMultilevel"/>
    <w:tmpl w:val="BCCA2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33A61"/>
    <w:multiLevelType w:val="hybridMultilevel"/>
    <w:tmpl w:val="D5328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70FED"/>
    <w:multiLevelType w:val="hybridMultilevel"/>
    <w:tmpl w:val="7A78E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62"/>
    <w:rsid w:val="00076F62"/>
    <w:rsid w:val="001759B3"/>
    <w:rsid w:val="001B0385"/>
    <w:rsid w:val="004A1A04"/>
    <w:rsid w:val="00514F98"/>
    <w:rsid w:val="00872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A6A1FCB"/>
  <w15:chartTrackingRefBased/>
  <w15:docId w15:val="{CD51D19A-CB94-2547-B429-3B62647D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F62"/>
    <w:pPr>
      <w:ind w:left="720"/>
      <w:contextualSpacing/>
    </w:pPr>
  </w:style>
  <w:style w:type="character" w:styleId="Hyperlink">
    <w:name w:val="Hyperlink"/>
    <w:basedOn w:val="DefaultParagraphFont"/>
    <w:uiPriority w:val="99"/>
    <w:unhideWhenUsed/>
    <w:rsid w:val="00076F62"/>
    <w:rPr>
      <w:color w:val="0563C1" w:themeColor="hyperlink"/>
      <w:u w:val="single"/>
    </w:rPr>
  </w:style>
  <w:style w:type="paragraph" w:styleId="NormalWeb">
    <w:name w:val="Normal (Web)"/>
    <w:basedOn w:val="Normal"/>
    <w:uiPriority w:val="99"/>
    <w:unhideWhenUsed/>
    <w:rsid w:val="00076F6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4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jalali198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Y</dc:creator>
  <cp:keywords/>
  <dc:description/>
  <cp:lastModifiedBy>Nguyen, Y</cp:lastModifiedBy>
  <cp:revision>1</cp:revision>
  <dcterms:created xsi:type="dcterms:W3CDTF">2019-04-26T00:38:00Z</dcterms:created>
  <dcterms:modified xsi:type="dcterms:W3CDTF">2019-04-26T01:33:00Z</dcterms:modified>
</cp:coreProperties>
</file>