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B6FF" w14:textId="77777777" w:rsidR="00204783" w:rsidRDefault="0084042F" w:rsidP="00204783">
      <w:pPr>
        <w:ind w:left="-426" w:right="-270"/>
        <w:rPr>
          <w:b/>
          <w:sz w:val="44"/>
          <w:szCs w:val="22"/>
          <w:lang w:val="de-DE"/>
        </w:rPr>
      </w:pPr>
      <w:r w:rsidRPr="00AF0D2A">
        <w:rPr>
          <w:b/>
          <w:sz w:val="44"/>
          <w:szCs w:val="22"/>
          <w:lang w:val="de-DE"/>
        </w:rPr>
        <w:t>GABRIELA OLAGUIBE</w:t>
      </w:r>
      <w:r w:rsidR="00926FBD" w:rsidRPr="00AF0D2A">
        <w:rPr>
          <w:b/>
          <w:sz w:val="44"/>
          <w:szCs w:val="22"/>
          <w:lang w:val="de-DE"/>
        </w:rPr>
        <w:t>L</w:t>
      </w:r>
      <w:r w:rsidR="00204783">
        <w:rPr>
          <w:b/>
          <w:sz w:val="44"/>
          <w:szCs w:val="22"/>
          <w:lang w:val="de-DE"/>
        </w:rPr>
        <w:t xml:space="preserve">  </w:t>
      </w:r>
      <w:r w:rsidR="00204783">
        <w:rPr>
          <w:b/>
          <w:sz w:val="44"/>
          <w:szCs w:val="22"/>
          <w:lang w:val="de-DE"/>
        </w:rPr>
        <w:tab/>
      </w:r>
      <w:r w:rsidR="00204783">
        <w:rPr>
          <w:b/>
          <w:sz w:val="44"/>
          <w:szCs w:val="22"/>
          <w:lang w:val="de-DE"/>
        </w:rPr>
        <w:tab/>
      </w:r>
      <w:r w:rsidR="00204783">
        <w:rPr>
          <w:b/>
          <w:sz w:val="44"/>
          <w:szCs w:val="22"/>
          <w:lang w:val="de-DE"/>
        </w:rPr>
        <w:tab/>
        <w:t xml:space="preserve">    </w:t>
      </w:r>
    </w:p>
    <w:p w14:paraId="7D42B8A6" w14:textId="00E9B851" w:rsidR="00C01716" w:rsidRPr="00204783" w:rsidRDefault="00C01716" w:rsidP="00204783">
      <w:pPr>
        <w:ind w:left="-426" w:right="-270"/>
        <w:rPr>
          <w:b/>
          <w:sz w:val="44"/>
          <w:szCs w:val="22"/>
          <w:lang w:val="de-DE"/>
        </w:rPr>
      </w:pPr>
      <w:r w:rsidRPr="00C01716">
        <w:rPr>
          <w:b/>
          <w:sz w:val="28"/>
          <w:szCs w:val="14"/>
          <w:lang w:val="de-DE"/>
        </w:rPr>
        <w:t>g.olaguibel1@gmail.com</w:t>
      </w:r>
    </w:p>
    <w:p w14:paraId="5A4B999B" w14:textId="77777777" w:rsidR="00C01716" w:rsidRPr="00C01716" w:rsidRDefault="00C01716" w:rsidP="00C01716">
      <w:pPr>
        <w:ind w:left="-426" w:right="-270"/>
        <w:rPr>
          <w:b/>
          <w:sz w:val="32"/>
          <w:szCs w:val="16"/>
          <w:lang w:val="de-DE"/>
        </w:rPr>
      </w:pPr>
    </w:p>
    <w:p w14:paraId="5F9AFDF8" w14:textId="78DD12A6" w:rsidR="00AF0D2A" w:rsidRPr="00204783" w:rsidRDefault="00732F26" w:rsidP="00732F26">
      <w:pPr>
        <w:widowControl w:val="0"/>
        <w:autoSpaceDE w:val="0"/>
        <w:autoSpaceDN w:val="0"/>
        <w:adjustRightInd w:val="0"/>
        <w:ind w:left="-270" w:right="-270"/>
        <w:rPr>
          <w:b/>
          <w:color w:val="262626"/>
          <w:u w:val="single"/>
          <w:lang w:val="de-DE"/>
        </w:rPr>
      </w:pPr>
      <w:r w:rsidRPr="00204783">
        <w:rPr>
          <w:b/>
          <w:color w:val="262626"/>
          <w:u w:val="single"/>
          <w:lang w:val="de-DE"/>
        </w:rPr>
        <w:t>BACKGROUND</w:t>
      </w:r>
    </w:p>
    <w:p w14:paraId="10433BB9" w14:textId="309F89D6" w:rsidR="00732F26" w:rsidRPr="005F6F4A" w:rsidRDefault="00732F26" w:rsidP="00732F2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142" w:right="-270"/>
        <w:rPr>
          <w:bCs/>
          <w:color w:val="262626"/>
        </w:rPr>
      </w:pPr>
      <w:r w:rsidRPr="005F6F4A">
        <w:rPr>
          <w:bCs/>
          <w:color w:val="262626"/>
        </w:rPr>
        <w:t xml:space="preserve">Languages: Spanish and English – Native / German </w:t>
      </w:r>
      <w:r w:rsidR="00012E66" w:rsidRPr="005F6F4A">
        <w:rPr>
          <w:bCs/>
          <w:color w:val="262626"/>
        </w:rPr>
        <w:t>–</w:t>
      </w:r>
      <w:r w:rsidRPr="005F6F4A">
        <w:rPr>
          <w:bCs/>
          <w:color w:val="262626"/>
        </w:rPr>
        <w:t xml:space="preserve"> </w:t>
      </w:r>
      <w:r w:rsidR="00012E66" w:rsidRPr="005F6F4A">
        <w:rPr>
          <w:bCs/>
          <w:color w:val="262626"/>
        </w:rPr>
        <w:t xml:space="preserve">High proficiency </w:t>
      </w:r>
    </w:p>
    <w:p w14:paraId="7377ACAF" w14:textId="0F5287E8" w:rsidR="00012E66" w:rsidRDefault="00076924" w:rsidP="00732F2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142" w:right="-270"/>
        <w:rPr>
          <w:bCs/>
          <w:color w:val="262626"/>
        </w:rPr>
      </w:pPr>
      <w:r>
        <w:rPr>
          <w:bCs/>
          <w:color w:val="262626"/>
        </w:rPr>
        <w:t>L</w:t>
      </w:r>
      <w:r w:rsidR="005F6F4A" w:rsidRPr="005F6F4A">
        <w:rPr>
          <w:bCs/>
          <w:color w:val="262626"/>
        </w:rPr>
        <w:t>ived in Mexico, the U.S.</w:t>
      </w:r>
      <w:r w:rsidR="002A7EFA">
        <w:rPr>
          <w:bCs/>
          <w:color w:val="262626"/>
        </w:rPr>
        <w:t>,</w:t>
      </w:r>
      <w:r w:rsidR="005F6F4A" w:rsidRPr="005F6F4A">
        <w:rPr>
          <w:bCs/>
          <w:color w:val="262626"/>
        </w:rPr>
        <w:t xml:space="preserve"> and Germany</w:t>
      </w:r>
    </w:p>
    <w:p w14:paraId="0E537CBC" w14:textId="70A8750D" w:rsidR="00076924" w:rsidRPr="005F6F4A" w:rsidRDefault="00076924" w:rsidP="00732F2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142" w:right="-270"/>
        <w:rPr>
          <w:bCs/>
          <w:color w:val="262626"/>
        </w:rPr>
      </w:pPr>
      <w:r>
        <w:rPr>
          <w:bCs/>
          <w:color w:val="262626"/>
        </w:rPr>
        <w:t xml:space="preserve">Knowledge of Mexican, American, and German cultures and languages nuance  </w:t>
      </w:r>
    </w:p>
    <w:p w14:paraId="7AC5D1D7" w14:textId="77777777" w:rsidR="00732F26" w:rsidRDefault="00732F26" w:rsidP="003F2B33">
      <w:pPr>
        <w:widowControl w:val="0"/>
        <w:autoSpaceDE w:val="0"/>
        <w:autoSpaceDN w:val="0"/>
        <w:adjustRightInd w:val="0"/>
        <w:ind w:left="-270" w:right="-270"/>
        <w:jc w:val="center"/>
        <w:rPr>
          <w:b/>
          <w:color w:val="262626"/>
        </w:rPr>
      </w:pPr>
    </w:p>
    <w:p w14:paraId="4A2BD39E" w14:textId="77777777" w:rsidR="004C0460" w:rsidRPr="00606D30" w:rsidRDefault="004C0460" w:rsidP="003F2B33">
      <w:pPr>
        <w:widowControl w:val="0"/>
        <w:autoSpaceDE w:val="0"/>
        <w:autoSpaceDN w:val="0"/>
        <w:adjustRightInd w:val="0"/>
        <w:ind w:left="-270" w:right="-270"/>
        <w:jc w:val="center"/>
        <w:rPr>
          <w:b/>
          <w:color w:val="262626"/>
          <w:u w:val="single"/>
        </w:rPr>
      </w:pPr>
    </w:p>
    <w:p w14:paraId="69888BC2" w14:textId="77777777" w:rsidR="00CC6513" w:rsidRDefault="00B716CB" w:rsidP="007B7B80">
      <w:pPr>
        <w:ind w:left="-360" w:right="-270"/>
        <w:rPr>
          <w:b/>
          <w:szCs w:val="22"/>
        </w:rPr>
      </w:pPr>
      <w:r w:rsidRPr="0000518E">
        <w:rPr>
          <w:b/>
          <w:szCs w:val="22"/>
          <w:u w:val="single"/>
        </w:rPr>
        <w:t>TRANSLATION AND INTERPRETATION EXPERIENCE</w:t>
      </w:r>
      <w:r w:rsidR="002D4FCA">
        <w:rPr>
          <w:b/>
          <w:szCs w:val="22"/>
          <w:u w:val="single"/>
        </w:rPr>
        <w:t xml:space="preserve"> </w:t>
      </w:r>
      <w:r w:rsidR="002D4FCA">
        <w:rPr>
          <w:b/>
          <w:szCs w:val="22"/>
        </w:rPr>
        <w:t xml:space="preserve">  </w:t>
      </w:r>
    </w:p>
    <w:p w14:paraId="1FBDB379" w14:textId="18D1C9E7" w:rsidR="007B7B80" w:rsidRPr="007B7B80" w:rsidRDefault="00CC6513" w:rsidP="007B7B80">
      <w:pPr>
        <w:ind w:left="-360" w:right="-270"/>
        <w:rPr>
          <w:b/>
          <w:sz w:val="28"/>
        </w:rPr>
      </w:pPr>
      <w:r>
        <w:rPr>
          <w:b/>
          <w:szCs w:val="22"/>
        </w:rPr>
        <w:t>Spanish &gt; English; English &gt; Spanish; German &gt; Spanish; German &gt; English</w:t>
      </w:r>
      <w:r w:rsidR="002D4FCA">
        <w:rPr>
          <w:b/>
          <w:szCs w:val="22"/>
        </w:rPr>
        <w:tab/>
      </w:r>
      <w:r w:rsidR="002D4FCA">
        <w:rPr>
          <w:b/>
          <w:szCs w:val="22"/>
        </w:rPr>
        <w:tab/>
        <w:t xml:space="preserve">    </w:t>
      </w:r>
      <w:r w:rsidR="002D4FCA">
        <w:rPr>
          <w:b/>
          <w:szCs w:val="22"/>
        </w:rPr>
        <w:tab/>
        <w:t xml:space="preserve">         </w:t>
      </w:r>
    </w:p>
    <w:p w14:paraId="58BFED35" w14:textId="6606DDA5" w:rsidR="007B7B80" w:rsidRPr="00CC6513" w:rsidRDefault="007B7B80" w:rsidP="00CC6513">
      <w:pPr>
        <w:pStyle w:val="ListParagraph"/>
        <w:numPr>
          <w:ilvl w:val="0"/>
          <w:numId w:val="7"/>
        </w:numPr>
        <w:ind w:left="142" w:right="-270"/>
        <w:rPr>
          <w:b/>
          <w:sz w:val="28"/>
          <w:u w:val="single"/>
        </w:rPr>
      </w:pPr>
      <w:r w:rsidRPr="00CC6513">
        <w:rPr>
          <w:bCs/>
          <w:szCs w:val="22"/>
        </w:rPr>
        <w:t>Translated training curriculum on sexual assault</w:t>
      </w:r>
    </w:p>
    <w:p w14:paraId="638F9C3E" w14:textId="188B4CDD" w:rsidR="007B7B80" w:rsidRPr="007B7B80" w:rsidRDefault="008C696A" w:rsidP="007B7B80">
      <w:pPr>
        <w:pStyle w:val="ListParagraph"/>
        <w:numPr>
          <w:ilvl w:val="0"/>
          <w:numId w:val="7"/>
        </w:numPr>
        <w:ind w:left="142" w:right="-270"/>
        <w:rPr>
          <w:b/>
          <w:sz w:val="28"/>
          <w:u w:val="single"/>
        </w:rPr>
      </w:pPr>
      <w:r>
        <w:rPr>
          <w:bCs/>
          <w:szCs w:val="22"/>
        </w:rPr>
        <w:t>Translate</w:t>
      </w:r>
      <w:r w:rsidR="007B7B80">
        <w:rPr>
          <w:bCs/>
          <w:szCs w:val="22"/>
        </w:rPr>
        <w:t>d</w:t>
      </w:r>
      <w:r>
        <w:rPr>
          <w:bCs/>
          <w:szCs w:val="22"/>
        </w:rPr>
        <w:t xml:space="preserve"> weekly communication</w:t>
      </w:r>
      <w:r w:rsidR="007B7B80">
        <w:rPr>
          <w:bCs/>
          <w:szCs w:val="22"/>
        </w:rPr>
        <w:t xml:space="preserve">, </w:t>
      </w:r>
      <w:r>
        <w:rPr>
          <w:bCs/>
          <w:szCs w:val="22"/>
        </w:rPr>
        <w:t>social media for</w:t>
      </w:r>
      <w:r w:rsidR="00514B13">
        <w:rPr>
          <w:bCs/>
          <w:szCs w:val="22"/>
        </w:rPr>
        <w:t xml:space="preserve"> </w:t>
      </w:r>
      <w:proofErr w:type="spellStart"/>
      <w:r w:rsidR="00514B13">
        <w:rPr>
          <w:bCs/>
          <w:szCs w:val="22"/>
        </w:rPr>
        <w:t>Engedi</w:t>
      </w:r>
      <w:proofErr w:type="spellEnd"/>
      <w:r w:rsidR="00514B13">
        <w:rPr>
          <w:bCs/>
          <w:szCs w:val="22"/>
        </w:rPr>
        <w:t xml:space="preserve"> Church</w:t>
      </w:r>
      <w:r>
        <w:rPr>
          <w:bCs/>
          <w:szCs w:val="22"/>
        </w:rPr>
        <w:t xml:space="preserve"> </w:t>
      </w:r>
    </w:p>
    <w:p w14:paraId="64992523" w14:textId="011E1194" w:rsidR="003F7A40" w:rsidRPr="00CA2A2B" w:rsidRDefault="003C6DD4" w:rsidP="003F7A40">
      <w:pPr>
        <w:pStyle w:val="ListParagraph"/>
        <w:numPr>
          <w:ilvl w:val="0"/>
          <w:numId w:val="7"/>
        </w:numPr>
        <w:ind w:left="142" w:right="-270"/>
        <w:rPr>
          <w:b/>
          <w:sz w:val="28"/>
          <w:u w:val="single"/>
        </w:rPr>
      </w:pPr>
      <w:r w:rsidRPr="0039387C">
        <w:rPr>
          <w:bCs/>
          <w:szCs w:val="22"/>
        </w:rPr>
        <w:t>Translate</w:t>
      </w:r>
      <w:r w:rsidR="007B7B80">
        <w:rPr>
          <w:bCs/>
          <w:szCs w:val="22"/>
        </w:rPr>
        <w:t>d</w:t>
      </w:r>
      <w:r w:rsidR="00CA2A2B">
        <w:rPr>
          <w:bCs/>
          <w:szCs w:val="22"/>
        </w:rPr>
        <w:t xml:space="preserve"> </w:t>
      </w:r>
      <w:r w:rsidR="004A0B63" w:rsidRPr="0039387C">
        <w:rPr>
          <w:bCs/>
          <w:szCs w:val="22"/>
        </w:rPr>
        <w:t>educational materials</w:t>
      </w:r>
      <w:r w:rsidR="00103B37" w:rsidRPr="0039387C">
        <w:rPr>
          <w:bCs/>
          <w:szCs w:val="22"/>
        </w:rPr>
        <w:t xml:space="preserve"> for college students</w:t>
      </w:r>
      <w:r w:rsidR="00F314B1">
        <w:rPr>
          <w:bCs/>
          <w:szCs w:val="22"/>
        </w:rPr>
        <w:t xml:space="preserve">, </w:t>
      </w:r>
      <w:r w:rsidR="00103B37" w:rsidRPr="0039387C">
        <w:rPr>
          <w:bCs/>
          <w:szCs w:val="22"/>
        </w:rPr>
        <w:t>parents</w:t>
      </w:r>
      <w:r w:rsidR="00F314B1">
        <w:rPr>
          <w:bCs/>
          <w:szCs w:val="22"/>
        </w:rPr>
        <w:t>, and employees</w:t>
      </w:r>
      <w:r w:rsidR="00033475">
        <w:rPr>
          <w:bCs/>
          <w:szCs w:val="22"/>
        </w:rPr>
        <w:t xml:space="preserve"> at various higher education institutions</w:t>
      </w:r>
    </w:p>
    <w:p w14:paraId="0557BAE7" w14:textId="79951249" w:rsidR="00CA2A2B" w:rsidRPr="003F7A40" w:rsidRDefault="007B7B80" w:rsidP="003F7A40">
      <w:pPr>
        <w:pStyle w:val="ListParagraph"/>
        <w:numPr>
          <w:ilvl w:val="0"/>
          <w:numId w:val="7"/>
        </w:numPr>
        <w:ind w:left="142" w:right="-270"/>
        <w:rPr>
          <w:b/>
          <w:sz w:val="28"/>
          <w:u w:val="single"/>
        </w:rPr>
      </w:pPr>
      <w:r>
        <w:rPr>
          <w:bCs/>
          <w:szCs w:val="22"/>
        </w:rPr>
        <w:t>Translated and present</w:t>
      </w:r>
      <w:r w:rsidR="00CA2A2B">
        <w:rPr>
          <w:bCs/>
          <w:szCs w:val="22"/>
        </w:rPr>
        <w:t xml:space="preserve"> </w:t>
      </w:r>
      <w:r>
        <w:rPr>
          <w:bCs/>
          <w:szCs w:val="22"/>
        </w:rPr>
        <w:t>content</w:t>
      </w:r>
      <w:r w:rsidR="00CA2A2B">
        <w:rPr>
          <w:bCs/>
          <w:szCs w:val="22"/>
        </w:rPr>
        <w:t xml:space="preserve"> for parents of college students in both English and Spanish</w:t>
      </w:r>
    </w:p>
    <w:p w14:paraId="3F5B66FE" w14:textId="66EB6B36" w:rsidR="00B124EB" w:rsidRPr="00B124EB" w:rsidRDefault="003F7A40" w:rsidP="003F7A40">
      <w:pPr>
        <w:pStyle w:val="ListParagraph"/>
        <w:numPr>
          <w:ilvl w:val="0"/>
          <w:numId w:val="7"/>
        </w:numPr>
        <w:ind w:left="142" w:right="-270"/>
        <w:rPr>
          <w:b/>
          <w:sz w:val="28"/>
          <w:u w:val="single"/>
        </w:rPr>
      </w:pPr>
      <w:r>
        <w:rPr>
          <w:bCs/>
          <w:szCs w:val="22"/>
        </w:rPr>
        <w:t>Translate</w:t>
      </w:r>
      <w:r w:rsidR="007B7B80">
        <w:rPr>
          <w:bCs/>
          <w:szCs w:val="22"/>
        </w:rPr>
        <w:t>d</w:t>
      </w:r>
      <w:r>
        <w:rPr>
          <w:bCs/>
          <w:szCs w:val="22"/>
        </w:rPr>
        <w:t xml:space="preserve"> training materials for college employees</w:t>
      </w:r>
      <w:r w:rsidR="00C032B4">
        <w:rPr>
          <w:bCs/>
          <w:szCs w:val="22"/>
        </w:rPr>
        <w:t xml:space="preserve"> </w:t>
      </w:r>
    </w:p>
    <w:p w14:paraId="7ADF2B10" w14:textId="1143205D" w:rsidR="003F7A40" w:rsidRPr="0053715A" w:rsidRDefault="00C032B4" w:rsidP="003F7A40">
      <w:pPr>
        <w:pStyle w:val="ListParagraph"/>
        <w:numPr>
          <w:ilvl w:val="0"/>
          <w:numId w:val="7"/>
        </w:numPr>
        <w:ind w:left="142" w:right="-270"/>
        <w:rPr>
          <w:b/>
          <w:szCs w:val="22"/>
          <w:u w:val="single"/>
        </w:rPr>
      </w:pPr>
      <w:r>
        <w:rPr>
          <w:bCs/>
          <w:szCs w:val="22"/>
        </w:rPr>
        <w:t>Translate</w:t>
      </w:r>
      <w:r w:rsidR="007B7B80">
        <w:rPr>
          <w:bCs/>
          <w:szCs w:val="22"/>
        </w:rPr>
        <w:t>d</w:t>
      </w:r>
      <w:r>
        <w:rPr>
          <w:bCs/>
          <w:szCs w:val="22"/>
        </w:rPr>
        <w:t xml:space="preserve"> excepts for academic journal article</w:t>
      </w:r>
      <w:r w:rsidR="0053715A">
        <w:rPr>
          <w:bCs/>
          <w:szCs w:val="22"/>
        </w:rPr>
        <w:br/>
      </w:r>
      <w:r w:rsidR="0053715A" w:rsidRPr="0053715A">
        <w:rPr>
          <w:i/>
          <w:iCs/>
          <w:sz w:val="22"/>
          <w:szCs w:val="22"/>
          <w:shd w:val="clear" w:color="auto" w:fill="FFFFFF"/>
        </w:rPr>
        <w:t xml:space="preserve">Yeh, Allen and Gabriela </w:t>
      </w:r>
      <w:proofErr w:type="spellStart"/>
      <w:r w:rsidR="0053715A" w:rsidRPr="0053715A">
        <w:rPr>
          <w:i/>
          <w:iCs/>
          <w:sz w:val="22"/>
          <w:szCs w:val="22"/>
          <w:shd w:val="clear" w:color="auto" w:fill="FFFFFF"/>
        </w:rPr>
        <w:t>Olaguibel</w:t>
      </w:r>
      <w:proofErr w:type="spellEnd"/>
      <w:r w:rsidR="0053715A" w:rsidRPr="0053715A">
        <w:rPr>
          <w:i/>
          <w:iCs/>
          <w:sz w:val="22"/>
          <w:szCs w:val="22"/>
          <w:shd w:val="clear" w:color="auto" w:fill="FFFFFF"/>
        </w:rPr>
        <w:t>. “The Virgin of Guadalupe: A Study of Socio-Religious Identity.” (2011).</w:t>
      </w:r>
    </w:p>
    <w:p w14:paraId="13452840" w14:textId="4EC90267" w:rsidR="00D95923" w:rsidRPr="00E64A20" w:rsidRDefault="00D95923" w:rsidP="00E64A20">
      <w:pPr>
        <w:pStyle w:val="ListParagraph"/>
        <w:numPr>
          <w:ilvl w:val="0"/>
          <w:numId w:val="7"/>
        </w:numPr>
        <w:ind w:left="142" w:right="-270"/>
        <w:rPr>
          <w:b/>
          <w:sz w:val="28"/>
          <w:u w:val="single"/>
        </w:rPr>
      </w:pPr>
      <w:r>
        <w:rPr>
          <w:bCs/>
          <w:szCs w:val="22"/>
        </w:rPr>
        <w:t>Interpret</w:t>
      </w:r>
      <w:r w:rsidR="007B7B80">
        <w:rPr>
          <w:bCs/>
          <w:szCs w:val="22"/>
        </w:rPr>
        <w:t>ed</w:t>
      </w:r>
      <w:r>
        <w:rPr>
          <w:bCs/>
          <w:szCs w:val="22"/>
        </w:rPr>
        <w:t xml:space="preserve"> for religious messages</w:t>
      </w:r>
      <w:r w:rsidR="00087A07">
        <w:rPr>
          <w:bCs/>
          <w:szCs w:val="22"/>
        </w:rPr>
        <w:t xml:space="preserve"> and ceremonies</w:t>
      </w:r>
    </w:p>
    <w:p w14:paraId="650C14E8" w14:textId="684BFA78" w:rsidR="00E64A20" w:rsidRPr="00E64A20" w:rsidRDefault="00E64A20" w:rsidP="00E64A20">
      <w:pPr>
        <w:pStyle w:val="ListParagraph"/>
        <w:numPr>
          <w:ilvl w:val="0"/>
          <w:numId w:val="7"/>
        </w:numPr>
        <w:ind w:left="142" w:right="-270"/>
        <w:rPr>
          <w:b/>
          <w:sz w:val="28"/>
          <w:u w:val="single"/>
        </w:rPr>
      </w:pPr>
      <w:r>
        <w:rPr>
          <w:bCs/>
          <w:szCs w:val="22"/>
        </w:rPr>
        <w:t>Interpret</w:t>
      </w:r>
      <w:r w:rsidR="007B7B80">
        <w:rPr>
          <w:bCs/>
          <w:szCs w:val="22"/>
        </w:rPr>
        <w:t>ed</w:t>
      </w:r>
      <w:r>
        <w:rPr>
          <w:bCs/>
          <w:szCs w:val="22"/>
        </w:rPr>
        <w:t xml:space="preserve"> </w:t>
      </w:r>
      <w:r w:rsidR="0016140C">
        <w:rPr>
          <w:bCs/>
          <w:szCs w:val="22"/>
        </w:rPr>
        <w:t xml:space="preserve">interviews </w:t>
      </w:r>
      <w:r w:rsidR="0013642C">
        <w:rPr>
          <w:bCs/>
          <w:szCs w:val="22"/>
        </w:rPr>
        <w:t xml:space="preserve">for </w:t>
      </w:r>
      <w:r w:rsidR="00F314B1">
        <w:rPr>
          <w:bCs/>
          <w:szCs w:val="22"/>
        </w:rPr>
        <w:t xml:space="preserve">college course </w:t>
      </w:r>
    </w:p>
    <w:p w14:paraId="661BCC04" w14:textId="77777777" w:rsidR="006A766C" w:rsidRPr="003F7A40" w:rsidRDefault="006A766C" w:rsidP="00087A07">
      <w:pPr>
        <w:pStyle w:val="ListParagraph"/>
        <w:ind w:left="142" w:right="-270"/>
        <w:rPr>
          <w:b/>
          <w:sz w:val="28"/>
          <w:u w:val="single"/>
        </w:rPr>
      </w:pPr>
    </w:p>
    <w:p w14:paraId="6B23BBF3" w14:textId="4D237C9A" w:rsidR="00A2678A" w:rsidRPr="0000518E" w:rsidRDefault="00B716CB" w:rsidP="00A2678A">
      <w:pPr>
        <w:ind w:left="-360" w:right="-270"/>
        <w:rPr>
          <w:b/>
          <w:szCs w:val="22"/>
          <w:u w:val="single"/>
        </w:rPr>
      </w:pPr>
      <w:r w:rsidRPr="0000518E">
        <w:rPr>
          <w:b/>
          <w:szCs w:val="22"/>
          <w:u w:val="single"/>
        </w:rPr>
        <w:t xml:space="preserve">OTHER </w:t>
      </w:r>
      <w:r w:rsidR="00A2678A" w:rsidRPr="0000518E">
        <w:rPr>
          <w:b/>
          <w:szCs w:val="22"/>
          <w:u w:val="single"/>
        </w:rPr>
        <w:t>PROFESSIONAL EXPERIENCE</w:t>
      </w:r>
    </w:p>
    <w:p w14:paraId="54EE5642" w14:textId="77777777" w:rsidR="00A2678A" w:rsidRPr="001B4033" w:rsidRDefault="00A2678A" w:rsidP="00A2678A">
      <w:pPr>
        <w:ind w:left="-360" w:right="-270"/>
        <w:rPr>
          <w:b/>
          <w:sz w:val="20"/>
          <w:u w:val="single"/>
        </w:rPr>
      </w:pPr>
    </w:p>
    <w:p w14:paraId="204EF75A" w14:textId="45C313C3" w:rsidR="003512A7" w:rsidRDefault="003512A7" w:rsidP="003512A7">
      <w:pPr>
        <w:ind w:left="-360" w:right="-270"/>
        <w:rPr>
          <w:szCs w:val="22"/>
        </w:rPr>
      </w:pPr>
      <w:r>
        <w:rPr>
          <w:b/>
          <w:szCs w:val="22"/>
        </w:rPr>
        <w:t xml:space="preserve">Off Campus Study </w:t>
      </w:r>
      <w:r w:rsidR="00C7682C">
        <w:rPr>
          <w:b/>
          <w:szCs w:val="22"/>
        </w:rPr>
        <w:t>Advisor</w:t>
      </w:r>
      <w:r w:rsidR="00B71FB0">
        <w:rPr>
          <w:b/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</w:t>
      </w:r>
      <w:r>
        <w:rPr>
          <w:szCs w:val="22"/>
        </w:rPr>
        <w:tab/>
      </w:r>
      <w:r>
        <w:rPr>
          <w:szCs w:val="22"/>
        </w:rPr>
        <w:tab/>
        <w:t xml:space="preserve">          </w:t>
      </w:r>
      <w:r w:rsidR="004D0F87">
        <w:rPr>
          <w:szCs w:val="22"/>
        </w:rPr>
        <w:t xml:space="preserve">   </w:t>
      </w:r>
      <w:r>
        <w:rPr>
          <w:szCs w:val="22"/>
        </w:rPr>
        <w:t xml:space="preserve">March 2017 – </w:t>
      </w:r>
      <w:r w:rsidR="007B7B80">
        <w:rPr>
          <w:szCs w:val="22"/>
        </w:rPr>
        <w:t>2020</w:t>
      </w:r>
    </w:p>
    <w:p w14:paraId="0AA67F8D" w14:textId="3077ECAF" w:rsidR="003512A7" w:rsidRDefault="003512A7" w:rsidP="003512A7">
      <w:pPr>
        <w:ind w:left="-360" w:right="-270"/>
        <w:rPr>
          <w:szCs w:val="22"/>
        </w:rPr>
      </w:pPr>
      <w:r w:rsidRPr="003512A7">
        <w:rPr>
          <w:szCs w:val="22"/>
        </w:rPr>
        <w:t>Hope College</w:t>
      </w:r>
    </w:p>
    <w:p w14:paraId="3A8ED146" w14:textId="13FF4219" w:rsidR="003512A7" w:rsidRDefault="003512A7" w:rsidP="003512A7">
      <w:pPr>
        <w:ind w:left="-360" w:right="-270"/>
        <w:rPr>
          <w:szCs w:val="22"/>
        </w:rPr>
      </w:pPr>
    </w:p>
    <w:p w14:paraId="4297807D" w14:textId="2976921C" w:rsidR="003512A7" w:rsidRDefault="003512A7" w:rsidP="003512A7">
      <w:pPr>
        <w:ind w:left="-360" w:right="-270"/>
        <w:rPr>
          <w:szCs w:val="22"/>
        </w:rPr>
      </w:pPr>
      <w:r w:rsidRPr="003512A7">
        <w:rPr>
          <w:b/>
          <w:szCs w:val="22"/>
        </w:rPr>
        <w:t>Success Coach</w:t>
      </w:r>
      <w:r>
        <w:rPr>
          <w:b/>
          <w:szCs w:val="22"/>
        </w:rPr>
        <w:t xml:space="preserve"> for </w:t>
      </w:r>
      <w:r w:rsidRPr="003512A7">
        <w:rPr>
          <w:b/>
          <w:szCs w:val="22"/>
        </w:rPr>
        <w:t>First Generation Scholars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October 2015 – March 2017</w:t>
      </w:r>
    </w:p>
    <w:p w14:paraId="13403B57" w14:textId="77777777" w:rsidR="003512A7" w:rsidRDefault="003512A7" w:rsidP="003512A7">
      <w:pPr>
        <w:ind w:left="-360" w:right="-270"/>
        <w:rPr>
          <w:szCs w:val="22"/>
        </w:rPr>
      </w:pPr>
      <w:r w:rsidRPr="003512A7">
        <w:rPr>
          <w:szCs w:val="22"/>
        </w:rPr>
        <w:t>McLennan Community College</w:t>
      </w:r>
    </w:p>
    <w:p w14:paraId="547A8788" w14:textId="77777777" w:rsidR="003512A7" w:rsidRDefault="003512A7" w:rsidP="003512A7">
      <w:pPr>
        <w:ind w:left="-360" w:right="-270"/>
        <w:rPr>
          <w:b/>
          <w:szCs w:val="22"/>
        </w:rPr>
      </w:pPr>
    </w:p>
    <w:p w14:paraId="193DCC84" w14:textId="77777777" w:rsidR="00B71FB0" w:rsidRDefault="00B71FB0" w:rsidP="009C0CCA">
      <w:pPr>
        <w:ind w:left="-360" w:right="-270"/>
        <w:rPr>
          <w:b/>
          <w:szCs w:val="22"/>
          <w:u w:val="single"/>
        </w:rPr>
      </w:pPr>
    </w:p>
    <w:p w14:paraId="5F1E95E6" w14:textId="7E157BDD" w:rsidR="009C0CCA" w:rsidRPr="0000518E" w:rsidRDefault="009C0CCA" w:rsidP="009C0CCA">
      <w:pPr>
        <w:ind w:left="-360" w:right="-270"/>
        <w:rPr>
          <w:b/>
          <w:szCs w:val="22"/>
          <w:u w:val="single"/>
        </w:rPr>
      </w:pPr>
      <w:r w:rsidRPr="0000518E">
        <w:rPr>
          <w:b/>
          <w:szCs w:val="22"/>
          <w:u w:val="single"/>
        </w:rPr>
        <w:t xml:space="preserve"> EDUCATION</w:t>
      </w:r>
    </w:p>
    <w:p w14:paraId="33698A39" w14:textId="77777777" w:rsidR="009C0CCA" w:rsidRPr="001B4033" w:rsidRDefault="009C0CCA" w:rsidP="009C0CCA">
      <w:pPr>
        <w:ind w:left="-360" w:right="-270"/>
        <w:rPr>
          <w:b/>
          <w:sz w:val="20"/>
          <w:u w:val="single"/>
        </w:rPr>
      </w:pPr>
    </w:p>
    <w:p w14:paraId="4AB7199E" w14:textId="27F89583" w:rsidR="00B27C58" w:rsidRDefault="00F94398" w:rsidP="009C0CCA">
      <w:pPr>
        <w:ind w:left="-360" w:right="-270"/>
        <w:rPr>
          <w:b/>
        </w:rPr>
      </w:pPr>
      <w:r>
        <w:rPr>
          <w:b/>
        </w:rPr>
        <w:t>C</w:t>
      </w:r>
      <w:r w:rsidR="005D2BCF">
        <w:rPr>
          <w:b/>
        </w:rPr>
        <w:t>ertificate</w:t>
      </w:r>
      <w:r w:rsidR="006A07E6">
        <w:rPr>
          <w:b/>
        </w:rPr>
        <w:tab/>
      </w:r>
      <w:r w:rsidR="006A07E6">
        <w:rPr>
          <w:b/>
        </w:rPr>
        <w:tab/>
      </w:r>
      <w:r w:rsidR="006A07E6">
        <w:rPr>
          <w:b/>
        </w:rPr>
        <w:tab/>
      </w:r>
      <w:r w:rsidR="006A07E6">
        <w:rPr>
          <w:b/>
        </w:rPr>
        <w:tab/>
      </w:r>
      <w:r w:rsidR="006A07E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4B3B">
        <w:rPr>
          <w:b/>
        </w:rPr>
        <w:t xml:space="preserve"> </w:t>
      </w:r>
      <w:r>
        <w:rPr>
          <w:b/>
        </w:rPr>
        <w:t>Cardiff University</w:t>
      </w:r>
    </w:p>
    <w:p w14:paraId="7E8E409D" w14:textId="499B2C49" w:rsidR="00D24B3B" w:rsidRPr="00D24B3B" w:rsidRDefault="005D2BCF" w:rsidP="009C0CCA">
      <w:pPr>
        <w:ind w:left="-360" w:right="-270"/>
        <w:rPr>
          <w:bCs/>
        </w:rPr>
      </w:pPr>
      <w:r>
        <w:rPr>
          <w:bCs/>
        </w:rPr>
        <w:t xml:space="preserve">Course: </w:t>
      </w:r>
      <w:r w:rsidR="006A07E6" w:rsidRPr="006A07E6">
        <w:rPr>
          <w:bCs/>
        </w:rPr>
        <w:t>Working with Translation</w:t>
      </w:r>
      <w:r w:rsidR="006A07E6">
        <w:rPr>
          <w:b/>
        </w:rPr>
        <w:tab/>
      </w:r>
      <w:r w:rsidR="00D24B3B">
        <w:rPr>
          <w:b/>
        </w:rPr>
        <w:tab/>
      </w:r>
      <w:r w:rsidR="00D24B3B">
        <w:rPr>
          <w:b/>
        </w:rPr>
        <w:tab/>
      </w:r>
      <w:r w:rsidR="00D24B3B">
        <w:rPr>
          <w:b/>
        </w:rPr>
        <w:tab/>
      </w:r>
      <w:r w:rsidR="00D24B3B">
        <w:rPr>
          <w:b/>
        </w:rPr>
        <w:tab/>
      </w:r>
      <w:r w:rsidR="00D24B3B">
        <w:rPr>
          <w:b/>
        </w:rPr>
        <w:tab/>
      </w:r>
      <w:r w:rsidR="00D24B3B">
        <w:rPr>
          <w:b/>
        </w:rPr>
        <w:tab/>
      </w:r>
      <w:r w:rsidR="00D24B3B">
        <w:rPr>
          <w:b/>
        </w:rPr>
        <w:tab/>
      </w:r>
      <w:r w:rsidR="0083322F">
        <w:rPr>
          <w:b/>
        </w:rPr>
        <w:t xml:space="preserve">     </w:t>
      </w:r>
      <w:r w:rsidR="00D24B3B">
        <w:rPr>
          <w:bCs/>
        </w:rPr>
        <w:t>July 2020</w:t>
      </w:r>
    </w:p>
    <w:p w14:paraId="628B3719" w14:textId="77777777" w:rsidR="00B27C58" w:rsidRDefault="00B27C58" w:rsidP="009C0CCA">
      <w:pPr>
        <w:ind w:left="-360" w:right="-270"/>
        <w:rPr>
          <w:b/>
        </w:rPr>
      </w:pPr>
    </w:p>
    <w:p w14:paraId="72E8753C" w14:textId="6D5EA274" w:rsidR="009C0CCA" w:rsidRPr="007663BD" w:rsidRDefault="009C0CCA" w:rsidP="009C0CCA">
      <w:pPr>
        <w:ind w:left="-360" w:right="-270"/>
      </w:pPr>
      <w:r w:rsidRPr="007663BD">
        <w:rPr>
          <w:b/>
        </w:rPr>
        <w:t xml:space="preserve">Master’s Degree                                                                                  </w:t>
      </w:r>
      <w:r>
        <w:rPr>
          <w:b/>
        </w:rPr>
        <w:t xml:space="preserve">                </w:t>
      </w:r>
      <w:r w:rsidRPr="007663BD">
        <w:rPr>
          <w:b/>
        </w:rPr>
        <w:t xml:space="preserve">              Baylor University</w:t>
      </w:r>
    </w:p>
    <w:p w14:paraId="5AE67867" w14:textId="77777777" w:rsidR="009C0CCA" w:rsidRPr="007663BD" w:rsidRDefault="009C0CCA" w:rsidP="009C0CCA">
      <w:pPr>
        <w:ind w:left="-360" w:right="-270"/>
        <w:rPr>
          <w:b/>
          <w:i/>
        </w:rPr>
      </w:pPr>
      <w:r w:rsidRPr="007663BD">
        <w:t>Higher Education and Student Affairs</w:t>
      </w:r>
      <w:r w:rsidRPr="007663BD">
        <w:rPr>
          <w:i/>
        </w:rPr>
        <w:t xml:space="preserve">                                                      </w:t>
      </w:r>
      <w:r>
        <w:rPr>
          <w:i/>
        </w:rPr>
        <w:t xml:space="preserve">                 </w:t>
      </w:r>
      <w:r w:rsidRPr="007663BD">
        <w:rPr>
          <w:i/>
        </w:rPr>
        <w:t xml:space="preserve">                       </w:t>
      </w:r>
      <w:r w:rsidRPr="007663BD">
        <w:t>May 2015</w:t>
      </w:r>
    </w:p>
    <w:p w14:paraId="56A60020" w14:textId="77777777" w:rsidR="009C0CCA" w:rsidRPr="001B4033" w:rsidRDefault="009C0CCA" w:rsidP="009C0CCA">
      <w:pPr>
        <w:ind w:left="-360" w:right="-270"/>
        <w:rPr>
          <w:b/>
          <w:sz w:val="20"/>
        </w:rPr>
      </w:pPr>
    </w:p>
    <w:p w14:paraId="395FBD5E" w14:textId="77777777" w:rsidR="009C0CCA" w:rsidRPr="007663BD" w:rsidRDefault="009C0CCA" w:rsidP="009C0CCA">
      <w:pPr>
        <w:ind w:left="-360" w:right="-270"/>
        <w:rPr>
          <w:b/>
        </w:rPr>
      </w:pPr>
      <w:r>
        <w:rPr>
          <w:b/>
        </w:rPr>
        <w:t>Bachelor’s Degree</w:t>
      </w:r>
      <w:r w:rsidRPr="007663BD">
        <w:rPr>
          <w:b/>
        </w:rPr>
        <w:t xml:space="preserve">                   </w:t>
      </w:r>
      <w:r>
        <w:rPr>
          <w:b/>
        </w:rPr>
        <w:t xml:space="preserve">                </w:t>
      </w:r>
      <w:r w:rsidRPr="007663BD">
        <w:rPr>
          <w:b/>
        </w:rPr>
        <w:t xml:space="preserve">                                           </w:t>
      </w:r>
      <w:r>
        <w:rPr>
          <w:b/>
        </w:rPr>
        <w:t xml:space="preserve">  </w:t>
      </w:r>
      <w:r w:rsidRPr="007663BD">
        <w:rPr>
          <w:b/>
        </w:rPr>
        <w:t xml:space="preserve">                                     Hope College</w:t>
      </w:r>
    </w:p>
    <w:p w14:paraId="28F08EA6" w14:textId="77777777" w:rsidR="009C0CCA" w:rsidRPr="007663BD" w:rsidRDefault="009C0CCA" w:rsidP="009C0CCA">
      <w:pPr>
        <w:ind w:left="-360" w:right="-270"/>
      </w:pPr>
      <w:r w:rsidRPr="007663BD">
        <w:t>Sociology</w:t>
      </w:r>
      <w:r>
        <w:t xml:space="preserve"> / German</w:t>
      </w:r>
      <w:r w:rsidRPr="007663BD">
        <w:rPr>
          <w:i/>
        </w:rPr>
        <w:t xml:space="preserve">                                      </w:t>
      </w:r>
      <w:r>
        <w:rPr>
          <w:i/>
        </w:rPr>
        <w:t xml:space="preserve">                                 </w:t>
      </w:r>
      <w:r w:rsidRPr="007663BD">
        <w:rPr>
          <w:i/>
        </w:rPr>
        <w:t xml:space="preserve">                                                   </w:t>
      </w:r>
      <w:r w:rsidRPr="007663BD">
        <w:t>May 2013</w:t>
      </w:r>
    </w:p>
    <w:p w14:paraId="2F9D456E" w14:textId="77777777" w:rsidR="009C0CCA" w:rsidRPr="00EA08E1" w:rsidRDefault="009C0CCA" w:rsidP="009C0CCA">
      <w:pPr>
        <w:ind w:left="-360" w:right="-270"/>
      </w:pPr>
      <w:r w:rsidRPr="007663BD">
        <w:t xml:space="preserve">                                                                                                                                                            </w:t>
      </w:r>
    </w:p>
    <w:p w14:paraId="3F7D5F9B" w14:textId="77777777" w:rsidR="009C0CCA" w:rsidRPr="007663BD" w:rsidRDefault="009C0CCA" w:rsidP="009C0CCA">
      <w:pPr>
        <w:ind w:left="-360" w:right="-270"/>
      </w:pPr>
      <w:r w:rsidRPr="007663BD">
        <w:t xml:space="preserve">Study Abroad in Berlin, Germany                                             </w:t>
      </w:r>
      <w:r>
        <w:t xml:space="preserve">         </w:t>
      </w:r>
      <w:r w:rsidRPr="007663BD">
        <w:t xml:space="preserve">   </w:t>
      </w:r>
      <w:r w:rsidRPr="002D2D5A">
        <w:rPr>
          <w:b/>
        </w:rPr>
        <w:t xml:space="preserve"> IES Abroad, Humboldt Universit</w:t>
      </w:r>
      <w:r>
        <w:rPr>
          <w:b/>
        </w:rPr>
        <w:t>y</w:t>
      </w:r>
    </w:p>
    <w:p w14:paraId="2DB94FB1" w14:textId="26E075A4" w:rsidR="009C0CCA" w:rsidRPr="009D7A6E" w:rsidRDefault="009C0CCA" w:rsidP="009D7A6E">
      <w:pPr>
        <w:ind w:left="-360" w:right="-270"/>
      </w:pPr>
      <w:r w:rsidRPr="007663BD">
        <w:t xml:space="preserve">“Language and Area </w:t>
      </w:r>
      <w:proofErr w:type="gramStart"/>
      <w:r w:rsidRPr="007663BD">
        <w:t xml:space="preserve">Program”   </w:t>
      </w:r>
      <w:proofErr w:type="gramEnd"/>
      <w:r w:rsidRPr="007663BD">
        <w:t xml:space="preserve">                                          </w:t>
      </w:r>
      <w:r>
        <w:t xml:space="preserve">                                 </w:t>
      </w:r>
      <w:r w:rsidRPr="007663BD">
        <w:t xml:space="preserve"> Academic Year (2011-12)                                                       </w:t>
      </w:r>
    </w:p>
    <w:p w14:paraId="731F6F8A" w14:textId="77777777" w:rsidR="009C0CCA" w:rsidRPr="009C0CCA" w:rsidRDefault="009C0CCA" w:rsidP="009C0CCA">
      <w:pPr>
        <w:ind w:right="-270"/>
        <w:rPr>
          <w:szCs w:val="22"/>
        </w:rPr>
      </w:pPr>
    </w:p>
    <w:sectPr w:rsidR="009C0CCA" w:rsidRPr="009C0CCA" w:rsidSect="008C495D">
      <w:type w:val="continuous"/>
      <w:pgSz w:w="12240" w:h="15840"/>
      <w:pgMar w:top="648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A318D"/>
    <w:multiLevelType w:val="hybridMultilevel"/>
    <w:tmpl w:val="4950E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D3F05A7"/>
    <w:multiLevelType w:val="hybridMultilevel"/>
    <w:tmpl w:val="0AD84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877DD8"/>
    <w:multiLevelType w:val="hybridMultilevel"/>
    <w:tmpl w:val="37FC3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285268"/>
    <w:multiLevelType w:val="hybridMultilevel"/>
    <w:tmpl w:val="3828B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8A093E"/>
    <w:multiLevelType w:val="hybridMultilevel"/>
    <w:tmpl w:val="9F24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11246"/>
    <w:multiLevelType w:val="hybridMultilevel"/>
    <w:tmpl w:val="6988E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5C22DF"/>
    <w:multiLevelType w:val="hybridMultilevel"/>
    <w:tmpl w:val="F7A88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E55663B"/>
    <w:multiLevelType w:val="hybridMultilevel"/>
    <w:tmpl w:val="5B9E35C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2F"/>
    <w:rsid w:val="000046F8"/>
    <w:rsid w:val="0000518E"/>
    <w:rsid w:val="00012E66"/>
    <w:rsid w:val="00033475"/>
    <w:rsid w:val="00067045"/>
    <w:rsid w:val="00076924"/>
    <w:rsid w:val="00080879"/>
    <w:rsid w:val="000830D2"/>
    <w:rsid w:val="00087A07"/>
    <w:rsid w:val="000907FC"/>
    <w:rsid w:val="000D4705"/>
    <w:rsid w:val="000D612C"/>
    <w:rsid w:val="000E7F7A"/>
    <w:rsid w:val="00103B37"/>
    <w:rsid w:val="0013642C"/>
    <w:rsid w:val="0016140C"/>
    <w:rsid w:val="00166571"/>
    <w:rsid w:val="001711B6"/>
    <w:rsid w:val="00175228"/>
    <w:rsid w:val="001835B0"/>
    <w:rsid w:val="001A16C7"/>
    <w:rsid w:val="001A18F2"/>
    <w:rsid w:val="001B4033"/>
    <w:rsid w:val="001D128D"/>
    <w:rsid w:val="001E1D23"/>
    <w:rsid w:val="00204783"/>
    <w:rsid w:val="00232DCF"/>
    <w:rsid w:val="00256DD6"/>
    <w:rsid w:val="002A7EFA"/>
    <w:rsid w:val="002D2D5A"/>
    <w:rsid w:val="002D4FCA"/>
    <w:rsid w:val="002E25E9"/>
    <w:rsid w:val="003140D0"/>
    <w:rsid w:val="00325960"/>
    <w:rsid w:val="003512A7"/>
    <w:rsid w:val="0039387C"/>
    <w:rsid w:val="003B7FC8"/>
    <w:rsid w:val="003C6DD4"/>
    <w:rsid w:val="003F2B33"/>
    <w:rsid w:val="003F7A40"/>
    <w:rsid w:val="0041176E"/>
    <w:rsid w:val="00434E5A"/>
    <w:rsid w:val="004A0B63"/>
    <w:rsid w:val="004C0460"/>
    <w:rsid w:val="004D0F87"/>
    <w:rsid w:val="004E4AB3"/>
    <w:rsid w:val="004F4A6A"/>
    <w:rsid w:val="0051406F"/>
    <w:rsid w:val="00514B13"/>
    <w:rsid w:val="0053715A"/>
    <w:rsid w:val="00537A3B"/>
    <w:rsid w:val="00565A5A"/>
    <w:rsid w:val="00576AB0"/>
    <w:rsid w:val="005C5E32"/>
    <w:rsid w:val="005C6944"/>
    <w:rsid w:val="005D2BCF"/>
    <w:rsid w:val="005F6F4A"/>
    <w:rsid w:val="00606D30"/>
    <w:rsid w:val="0061213F"/>
    <w:rsid w:val="006317BF"/>
    <w:rsid w:val="00646A97"/>
    <w:rsid w:val="0065645C"/>
    <w:rsid w:val="00671B04"/>
    <w:rsid w:val="00674CDE"/>
    <w:rsid w:val="00690572"/>
    <w:rsid w:val="006A07E6"/>
    <w:rsid w:val="006A766C"/>
    <w:rsid w:val="006F1D65"/>
    <w:rsid w:val="00732F26"/>
    <w:rsid w:val="007514E9"/>
    <w:rsid w:val="00761742"/>
    <w:rsid w:val="007663BD"/>
    <w:rsid w:val="007A38FC"/>
    <w:rsid w:val="007B7B80"/>
    <w:rsid w:val="007D342C"/>
    <w:rsid w:val="0083322F"/>
    <w:rsid w:val="0083363B"/>
    <w:rsid w:val="0084042F"/>
    <w:rsid w:val="00876086"/>
    <w:rsid w:val="008A2792"/>
    <w:rsid w:val="008C495D"/>
    <w:rsid w:val="008C6301"/>
    <w:rsid w:val="008C696A"/>
    <w:rsid w:val="008C7B10"/>
    <w:rsid w:val="008F6294"/>
    <w:rsid w:val="00920148"/>
    <w:rsid w:val="00921059"/>
    <w:rsid w:val="0092228C"/>
    <w:rsid w:val="00922518"/>
    <w:rsid w:val="00926FBD"/>
    <w:rsid w:val="00937283"/>
    <w:rsid w:val="009704A6"/>
    <w:rsid w:val="0098748A"/>
    <w:rsid w:val="009A793E"/>
    <w:rsid w:val="009B04B1"/>
    <w:rsid w:val="009B1E0E"/>
    <w:rsid w:val="009C0CCA"/>
    <w:rsid w:val="009D3ABD"/>
    <w:rsid w:val="009D7A6E"/>
    <w:rsid w:val="009F3505"/>
    <w:rsid w:val="009F6B18"/>
    <w:rsid w:val="009F7008"/>
    <w:rsid w:val="00A2678A"/>
    <w:rsid w:val="00A507E7"/>
    <w:rsid w:val="00A5254E"/>
    <w:rsid w:val="00AC4F01"/>
    <w:rsid w:val="00AC5CA5"/>
    <w:rsid w:val="00AD02DA"/>
    <w:rsid w:val="00AD19A6"/>
    <w:rsid w:val="00AD3479"/>
    <w:rsid w:val="00AD7D71"/>
    <w:rsid w:val="00AF0D2A"/>
    <w:rsid w:val="00B124EB"/>
    <w:rsid w:val="00B27C58"/>
    <w:rsid w:val="00B40010"/>
    <w:rsid w:val="00B43524"/>
    <w:rsid w:val="00B716CB"/>
    <w:rsid w:val="00B71FB0"/>
    <w:rsid w:val="00B871D0"/>
    <w:rsid w:val="00BB56B8"/>
    <w:rsid w:val="00BC14E1"/>
    <w:rsid w:val="00BC5D68"/>
    <w:rsid w:val="00BE6C2C"/>
    <w:rsid w:val="00C01716"/>
    <w:rsid w:val="00C032B4"/>
    <w:rsid w:val="00C10999"/>
    <w:rsid w:val="00C56FAA"/>
    <w:rsid w:val="00C7682C"/>
    <w:rsid w:val="00CA2A2B"/>
    <w:rsid w:val="00CA3C9C"/>
    <w:rsid w:val="00CC6513"/>
    <w:rsid w:val="00CF2D51"/>
    <w:rsid w:val="00D01235"/>
    <w:rsid w:val="00D231FE"/>
    <w:rsid w:val="00D24B3B"/>
    <w:rsid w:val="00D26560"/>
    <w:rsid w:val="00D52680"/>
    <w:rsid w:val="00D60A4E"/>
    <w:rsid w:val="00D634DF"/>
    <w:rsid w:val="00D656E4"/>
    <w:rsid w:val="00D80495"/>
    <w:rsid w:val="00D95923"/>
    <w:rsid w:val="00DE49D5"/>
    <w:rsid w:val="00DE4C95"/>
    <w:rsid w:val="00DF3ADD"/>
    <w:rsid w:val="00E116B3"/>
    <w:rsid w:val="00E2489E"/>
    <w:rsid w:val="00E35E66"/>
    <w:rsid w:val="00E64A20"/>
    <w:rsid w:val="00E75305"/>
    <w:rsid w:val="00E840F9"/>
    <w:rsid w:val="00E93FF9"/>
    <w:rsid w:val="00EA08E1"/>
    <w:rsid w:val="00EA37C3"/>
    <w:rsid w:val="00EA5940"/>
    <w:rsid w:val="00EA7A9E"/>
    <w:rsid w:val="00F1364E"/>
    <w:rsid w:val="00F314B1"/>
    <w:rsid w:val="00F46DDC"/>
    <w:rsid w:val="00F67F65"/>
    <w:rsid w:val="00F94398"/>
    <w:rsid w:val="00FB55FC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3302D"/>
  <w14:defaultImageDpi w14:val="300"/>
  <w15:docId w15:val="{B3731D0F-B006-494F-81BD-5A7BF50B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4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042F"/>
  </w:style>
  <w:style w:type="character" w:styleId="Hyperlink">
    <w:name w:val="Hyperlink"/>
    <w:basedOn w:val="DefaultParagraphFont"/>
    <w:uiPriority w:val="99"/>
    <w:unhideWhenUsed/>
    <w:rsid w:val="008404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495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01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ABC0AE-0783-433E-B912-4EAA2A7A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Olaguibel</dc:creator>
  <cp:keywords/>
  <dc:description/>
  <cp:lastModifiedBy>David Becerril</cp:lastModifiedBy>
  <cp:revision>2</cp:revision>
  <dcterms:created xsi:type="dcterms:W3CDTF">2021-09-28T00:13:00Z</dcterms:created>
  <dcterms:modified xsi:type="dcterms:W3CDTF">2021-09-28T00:13:00Z</dcterms:modified>
</cp:coreProperties>
</file>