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D94D" w14:textId="77777777" w:rsidR="00DC6F13" w:rsidRDefault="00DC6F13">
      <w:pPr>
        <w:pStyle w:val="10"/>
        <w:rPr>
          <w:rFonts w:ascii="Arial" w:hAnsi="Arial" w:cs="Arial"/>
        </w:rPr>
      </w:pPr>
    </w:p>
    <w:p w14:paraId="78F43417" w14:textId="77777777" w:rsidR="00DC6F13" w:rsidRDefault="00000000">
      <w:pPr>
        <w:pStyle w:val="10"/>
        <w:jc w:val="center"/>
        <w:rPr>
          <w:rFonts w:ascii="Arial" w:hAnsi="Arial" w:cs="Arial"/>
          <w:b/>
          <w:sz w:val="30"/>
          <w:szCs w:val="30"/>
        </w:rPr>
      </w:pPr>
      <w:r>
        <w:rPr>
          <w:rFonts w:ascii="Arial" w:hAnsi="Arial" w:cs="Arial"/>
          <w:b/>
          <w:sz w:val="30"/>
          <w:szCs w:val="30"/>
        </w:rPr>
        <w:t>Personal Resume</w:t>
      </w:r>
    </w:p>
    <w:p w14:paraId="4B7F3D62" w14:textId="620FAE3D" w:rsidR="00DC6F13" w:rsidRDefault="00DC6F13">
      <w:pPr>
        <w:pStyle w:val="10"/>
        <w:rPr>
          <w:rFonts w:ascii="Arial" w:hAnsi="Arial" w:cs="Arial"/>
        </w:rPr>
      </w:pPr>
    </w:p>
    <w:p w14:paraId="6B62A926" w14:textId="1696B86B" w:rsidR="00DC6F13" w:rsidRDefault="00000000">
      <w:pPr>
        <w:pStyle w:val="10"/>
        <w:rPr>
          <w:rFonts w:ascii="Arial" w:hAnsi="Arial" w:cs="Arial"/>
          <w:b/>
        </w:rPr>
      </w:pPr>
      <w:r>
        <w:rPr>
          <w:rFonts w:ascii="Arial" w:hAnsi="Arial" w:cs="Arial"/>
          <w:b/>
        </w:rPr>
        <w:t>Name (Chinese &amp; English):</w:t>
      </w:r>
      <w:r w:rsidR="004C6B74">
        <w:rPr>
          <w:rFonts w:ascii="Arial" w:hAnsi="Arial" w:cs="Arial"/>
          <w:b/>
        </w:rPr>
        <w:t xml:space="preserve"> Klaus/Bing Gong</w:t>
      </w:r>
    </w:p>
    <w:p w14:paraId="42FFFAC2" w14:textId="77777777" w:rsidR="00DC6F13" w:rsidRDefault="00000000">
      <w:pPr>
        <w:pStyle w:val="10"/>
        <w:rPr>
          <w:rFonts w:ascii="Arial" w:hAnsi="Arial" w:cs="Arial"/>
          <w:b/>
        </w:rPr>
      </w:pPr>
      <w:r>
        <w:rPr>
          <w:rFonts w:ascii="Arial" w:hAnsi="Arial" w:cs="Arial"/>
          <w:b/>
        </w:rPr>
        <w:t>Gender: male</w:t>
      </w:r>
    </w:p>
    <w:p w14:paraId="7143CA4D" w14:textId="70123BA3" w:rsidR="00DC6F13" w:rsidRDefault="00000000">
      <w:pPr>
        <w:pStyle w:val="10"/>
        <w:rPr>
          <w:rFonts w:ascii="Arial" w:hAnsi="Arial" w:cs="Arial"/>
          <w:b/>
        </w:rPr>
      </w:pPr>
      <w:r>
        <w:rPr>
          <w:rFonts w:ascii="Arial" w:hAnsi="Arial" w:cs="Arial"/>
          <w:b/>
        </w:rPr>
        <w:t xml:space="preserve">Birth Date: </w:t>
      </w:r>
      <w:r w:rsidR="004C6B74">
        <w:rPr>
          <w:rFonts w:ascii="Arial" w:hAnsi="Arial" w:cs="Arial"/>
          <w:b/>
        </w:rPr>
        <w:t>21</w:t>
      </w:r>
      <w:r>
        <w:rPr>
          <w:rFonts w:ascii="Arial" w:hAnsi="Arial" w:cs="Arial" w:hint="eastAsia"/>
          <w:b/>
        </w:rPr>
        <w:t>.</w:t>
      </w:r>
      <w:r w:rsidR="004C6B74">
        <w:rPr>
          <w:rFonts w:ascii="Arial" w:hAnsi="Arial" w:cs="Arial"/>
          <w:b/>
        </w:rPr>
        <w:t>11</w:t>
      </w:r>
      <w:r>
        <w:rPr>
          <w:rFonts w:ascii="Arial" w:hAnsi="Arial" w:cs="Arial" w:hint="eastAsia"/>
          <w:b/>
        </w:rPr>
        <w:t>.</w:t>
      </w:r>
      <w:r>
        <w:rPr>
          <w:rFonts w:ascii="Arial" w:hAnsi="Arial" w:cs="Arial"/>
          <w:b/>
        </w:rPr>
        <w:t>19</w:t>
      </w:r>
      <w:r w:rsidR="004C6B74">
        <w:rPr>
          <w:rFonts w:ascii="Arial" w:hAnsi="Arial" w:cs="Arial"/>
          <w:b/>
        </w:rPr>
        <w:t>91</w:t>
      </w:r>
    </w:p>
    <w:p w14:paraId="50B4E668" w14:textId="77777777" w:rsidR="00DC6F13" w:rsidRDefault="00000000">
      <w:pPr>
        <w:pStyle w:val="10"/>
        <w:rPr>
          <w:rFonts w:ascii="Arial" w:hAnsi="Arial" w:cs="Arial"/>
          <w:b/>
        </w:rPr>
      </w:pPr>
      <w:r>
        <w:rPr>
          <w:rFonts w:ascii="Arial" w:hAnsi="Arial" w:cs="Arial"/>
          <w:b/>
        </w:rPr>
        <w:t>Marital Status:</w:t>
      </w:r>
      <w:r>
        <w:rPr>
          <w:rFonts w:ascii="Arial" w:hAnsi="Arial" w:cs="Arial"/>
          <w:b/>
          <w:bCs/>
        </w:rPr>
        <w:t xml:space="preserve"> </w:t>
      </w:r>
      <w:proofErr w:type="gramStart"/>
      <w:r>
        <w:rPr>
          <w:rFonts w:ascii="Arial" w:hAnsi="Arial" w:cs="Arial"/>
          <w:b/>
          <w:bCs/>
        </w:rPr>
        <w:t>married</w:t>
      </w:r>
      <w:proofErr w:type="gramEnd"/>
    </w:p>
    <w:p w14:paraId="46F7F621" w14:textId="611B6BA1" w:rsidR="00DC6F13" w:rsidRDefault="00000000">
      <w:pPr>
        <w:pStyle w:val="10"/>
        <w:rPr>
          <w:rFonts w:ascii="Arial" w:hAnsi="Arial" w:cs="Arial"/>
          <w:b/>
        </w:rPr>
      </w:pPr>
      <w:r>
        <w:rPr>
          <w:rFonts w:ascii="Arial" w:hAnsi="Arial" w:cs="Arial"/>
          <w:b/>
        </w:rPr>
        <w:t>Nationality: Chin</w:t>
      </w:r>
      <w:r w:rsidR="004D35F0">
        <w:rPr>
          <w:rFonts w:ascii="Arial" w:hAnsi="Arial" w:cs="Arial"/>
          <w:b/>
        </w:rPr>
        <w:t>ese</w:t>
      </w:r>
    </w:p>
    <w:p w14:paraId="31AA1B5E" w14:textId="4EC27AFE" w:rsidR="00DC6F13" w:rsidRDefault="00000000">
      <w:pPr>
        <w:pStyle w:val="10"/>
        <w:rPr>
          <w:rFonts w:ascii="Arial" w:hAnsi="Arial" w:cs="Arial"/>
          <w:b/>
          <w:bCs/>
        </w:rPr>
      </w:pPr>
      <w:r>
        <w:rPr>
          <w:rFonts w:ascii="Arial" w:hAnsi="Arial" w:cs="Arial"/>
          <w:b/>
        </w:rPr>
        <w:t>Mobile Phone:</w:t>
      </w:r>
      <w:r>
        <w:rPr>
          <w:rFonts w:ascii="Arial" w:hAnsi="Arial" w:cs="Arial"/>
          <w:b/>
          <w:bCs/>
        </w:rPr>
        <w:t xml:space="preserve"> </w:t>
      </w:r>
      <w:r>
        <w:rPr>
          <w:rFonts w:ascii="Arial" w:hAnsi="Arial" w:cs="Arial" w:hint="eastAsia"/>
          <w:b/>
          <w:bCs/>
        </w:rPr>
        <w:t>（</w:t>
      </w:r>
      <w:r>
        <w:rPr>
          <w:rFonts w:ascii="Arial" w:hAnsi="Arial" w:cs="Arial" w:hint="eastAsia"/>
          <w:b/>
          <w:bCs/>
        </w:rPr>
        <w:t>86</w:t>
      </w:r>
      <w:r>
        <w:rPr>
          <w:rFonts w:ascii="Arial" w:hAnsi="Arial" w:cs="Arial" w:hint="eastAsia"/>
          <w:b/>
          <w:bCs/>
        </w:rPr>
        <w:t>）</w:t>
      </w:r>
      <w:r w:rsidR="004C6B74">
        <w:rPr>
          <w:rFonts w:ascii="Arial" w:hAnsi="Arial" w:cs="Arial"/>
          <w:b/>
          <w:bCs/>
        </w:rPr>
        <w:t>18061842269</w:t>
      </w:r>
    </w:p>
    <w:p w14:paraId="2B67136E" w14:textId="3561612F" w:rsidR="00DC6F13" w:rsidRDefault="00000000">
      <w:pPr>
        <w:pStyle w:val="10"/>
        <w:rPr>
          <w:rFonts w:ascii="Arial" w:hAnsi="Arial" w:cs="Arial"/>
          <w:b/>
        </w:rPr>
      </w:pPr>
      <w:r>
        <w:rPr>
          <w:rFonts w:ascii="Arial" w:hAnsi="Arial" w:cs="Arial"/>
          <w:b/>
        </w:rPr>
        <w:t xml:space="preserve">Email: </w:t>
      </w:r>
      <w:r w:rsidR="004C6B74">
        <w:rPr>
          <w:rFonts w:ascii="Arial" w:hAnsi="Arial" w:cs="Arial"/>
          <w:b/>
          <w:bCs/>
        </w:rPr>
        <w:t>825401202</w:t>
      </w:r>
      <w:r>
        <w:rPr>
          <w:rFonts w:ascii="Arial" w:hAnsi="Arial" w:cs="Arial"/>
          <w:b/>
          <w:bCs/>
        </w:rPr>
        <w:t>@qq.com</w:t>
      </w:r>
    </w:p>
    <w:p w14:paraId="2C61359C" w14:textId="77777777" w:rsidR="00DC6F13" w:rsidRDefault="00DC6F13">
      <w:pPr>
        <w:pStyle w:val="10"/>
        <w:rPr>
          <w:rFonts w:ascii="Arial" w:hAnsi="Arial" w:cs="Arial"/>
          <w:b/>
        </w:rPr>
      </w:pPr>
    </w:p>
    <w:p w14:paraId="28526290" w14:textId="77777777" w:rsidR="00DC6F13" w:rsidRDefault="00000000">
      <w:pPr>
        <w:pStyle w:val="10"/>
        <w:rPr>
          <w:rFonts w:ascii="Arial" w:hAnsi="Arial" w:cs="Arial"/>
          <w:b/>
          <w:u w:val="single"/>
        </w:rPr>
      </w:pPr>
      <w:r>
        <w:rPr>
          <w:rFonts w:ascii="Arial" w:hAnsi="Arial" w:cs="Arial"/>
          <w:b/>
          <w:u w:val="single"/>
        </w:rPr>
        <w:t>Outstanding Professional Skills</w:t>
      </w:r>
      <w:r>
        <w:rPr>
          <w:rFonts w:ascii="Arial" w:hAnsi="Arial" w:cs="Arial" w:hint="eastAsia"/>
          <w:b/>
          <w:u w:val="single"/>
        </w:rPr>
        <w:t xml:space="preserve"> and W</w:t>
      </w:r>
      <w:r>
        <w:rPr>
          <w:rFonts w:ascii="Arial" w:hAnsi="Arial" w:cs="Arial"/>
          <w:b/>
          <w:u w:val="single"/>
        </w:rPr>
        <w:t>orking Style</w:t>
      </w:r>
      <w:r>
        <w:rPr>
          <w:rFonts w:ascii="Arial" w:hAnsi="Arial" w:cs="Arial"/>
          <w:b/>
          <w:u w:val="single"/>
        </w:rPr>
        <w:t>：</w:t>
      </w:r>
    </w:p>
    <w:p w14:paraId="39B80551" w14:textId="04FF56C9" w:rsidR="004C6B74" w:rsidRPr="004C6B74" w:rsidRDefault="004C6B74" w:rsidP="004C6B74">
      <w:pPr>
        <w:pStyle w:val="10"/>
        <w:rPr>
          <w:rFonts w:ascii="Arial" w:hAnsi="Arial" w:cs="Arial" w:hint="eastAsia"/>
        </w:rPr>
      </w:pPr>
      <w:r w:rsidRPr="004C6B74">
        <w:rPr>
          <w:rFonts w:ascii="Arial" w:hAnsi="Arial" w:cs="Arial"/>
        </w:rPr>
        <w:t xml:space="preserve">8 years' experience in translation, having participated in translation projects in various fields such as legal, patent, business and visa, with certain experience in client maintenance and project </w:t>
      </w:r>
      <w:r w:rsidRPr="004C6B74">
        <w:rPr>
          <w:rFonts w:ascii="Arial" w:hAnsi="Arial" w:cs="Arial"/>
        </w:rPr>
        <w:t>maintenance.</w:t>
      </w:r>
    </w:p>
    <w:p w14:paraId="06BA1CCE" w14:textId="709E05F5" w:rsidR="004C6B74" w:rsidRDefault="004C6B74" w:rsidP="004C6B74">
      <w:pPr>
        <w:pStyle w:val="10"/>
        <w:rPr>
          <w:rFonts w:ascii="Arial" w:hAnsi="Arial" w:cs="Arial"/>
        </w:rPr>
      </w:pPr>
      <w:r w:rsidRPr="004C6B74">
        <w:rPr>
          <w:rFonts w:ascii="Arial" w:hAnsi="Arial" w:cs="Arial"/>
        </w:rPr>
        <w:t>Proficiency in office software, Trados,</w:t>
      </w:r>
      <w:r>
        <w:rPr>
          <w:rFonts w:ascii="Arial" w:hAnsi="Arial" w:cs="Arial"/>
        </w:rPr>
        <w:t xml:space="preserve"> </w:t>
      </w:r>
      <w:proofErr w:type="spellStart"/>
      <w:r>
        <w:rPr>
          <w:rFonts w:ascii="Arial" w:hAnsi="Arial" w:cs="Arial"/>
        </w:rPr>
        <w:t>Xbench</w:t>
      </w:r>
      <w:proofErr w:type="spellEnd"/>
      <w:r>
        <w:rPr>
          <w:rFonts w:ascii="Arial" w:hAnsi="Arial" w:cs="Arial"/>
        </w:rPr>
        <w:t>,</w:t>
      </w:r>
      <w:r w:rsidRPr="004C6B74">
        <w:rPr>
          <w:rFonts w:ascii="Arial" w:hAnsi="Arial" w:cs="Arial"/>
        </w:rPr>
        <w:t xml:space="preserve"> workspace, across and other translation software, familiar with the creation of the Trados terminology database and the updating and maintenance of the memory database.</w:t>
      </w:r>
    </w:p>
    <w:p w14:paraId="51CA173B" w14:textId="77777777" w:rsidR="004C6B74" w:rsidRPr="004C6B74" w:rsidRDefault="004C6B74">
      <w:pPr>
        <w:pStyle w:val="10"/>
        <w:rPr>
          <w:rFonts w:ascii="Arial" w:hAnsi="Arial" w:cs="Arial"/>
          <w:b/>
          <w:u w:val="single"/>
        </w:rPr>
      </w:pPr>
    </w:p>
    <w:p w14:paraId="4D717970" w14:textId="1D61F393" w:rsidR="00DC6F13" w:rsidRDefault="00000000">
      <w:pPr>
        <w:pStyle w:val="10"/>
        <w:rPr>
          <w:rFonts w:ascii="Arial" w:hAnsi="Arial" w:cs="Arial"/>
          <w:b/>
          <w:u w:val="single"/>
        </w:rPr>
      </w:pPr>
      <w:r>
        <w:rPr>
          <w:rFonts w:ascii="Arial" w:hAnsi="Arial" w:cs="Arial"/>
          <w:b/>
          <w:u w:val="single"/>
        </w:rPr>
        <w:t>Education Background</w:t>
      </w:r>
      <w:r>
        <w:rPr>
          <w:rFonts w:ascii="Arial" w:hAnsi="Arial" w:cs="Arial"/>
          <w:b/>
          <w:u w:val="single"/>
        </w:rPr>
        <w:t>：</w:t>
      </w:r>
    </w:p>
    <w:p w14:paraId="154C949B" w14:textId="554B1E5D" w:rsidR="00DC6F13" w:rsidRDefault="00000000">
      <w:pPr>
        <w:rPr>
          <w:rFonts w:ascii="Arial" w:hAnsi="Arial" w:cs="Arial"/>
        </w:rPr>
      </w:pPr>
      <w:r>
        <w:rPr>
          <w:rFonts w:ascii="Arial" w:hAnsi="Arial" w:cs="Arial" w:hint="eastAsia"/>
          <w:b/>
          <w:bCs/>
        </w:rPr>
        <w:t xml:space="preserve">09. </w:t>
      </w:r>
      <w:r>
        <w:rPr>
          <w:rFonts w:ascii="Arial" w:hAnsi="Arial" w:cs="Arial"/>
          <w:b/>
          <w:bCs/>
        </w:rPr>
        <w:t>201</w:t>
      </w:r>
      <w:r w:rsidR="004C6B74">
        <w:rPr>
          <w:rFonts w:ascii="Arial" w:hAnsi="Arial" w:cs="Arial"/>
          <w:b/>
          <w:bCs/>
        </w:rPr>
        <w:t>4</w:t>
      </w:r>
      <w:r>
        <w:rPr>
          <w:rFonts w:ascii="Arial" w:hAnsi="Arial" w:cs="Arial" w:hint="eastAsia"/>
          <w:b/>
          <w:bCs/>
        </w:rPr>
        <w:t xml:space="preserve"> </w:t>
      </w:r>
      <w:r>
        <w:rPr>
          <w:rFonts w:ascii="Arial" w:hAnsi="Arial" w:cs="Arial"/>
          <w:b/>
          <w:bCs/>
        </w:rPr>
        <w:t>-</w:t>
      </w:r>
      <w:r>
        <w:rPr>
          <w:rFonts w:ascii="Arial" w:hAnsi="Arial" w:cs="Arial" w:hint="eastAsia"/>
          <w:b/>
          <w:bCs/>
        </w:rPr>
        <w:t xml:space="preserve"> 06. </w:t>
      </w:r>
      <w:proofErr w:type="gramStart"/>
      <w:r>
        <w:rPr>
          <w:rFonts w:ascii="Arial" w:hAnsi="Arial" w:cs="Arial"/>
          <w:b/>
          <w:bCs/>
        </w:rPr>
        <w:t>201</w:t>
      </w:r>
      <w:r w:rsidR="004C6B74">
        <w:rPr>
          <w:rFonts w:ascii="Arial" w:hAnsi="Arial" w:cs="Arial"/>
          <w:b/>
          <w:bCs/>
        </w:rPr>
        <w:t>7</w:t>
      </w:r>
      <w:r>
        <w:rPr>
          <w:rFonts w:ascii="Arial" w:hAnsi="Arial" w:cs="Arial"/>
          <w:b/>
          <w:bCs/>
        </w:rPr>
        <w:t xml:space="preserve"> </w:t>
      </w:r>
      <w:r>
        <w:rPr>
          <w:rFonts w:ascii="Arial" w:hAnsi="Arial" w:cs="Arial" w:hint="eastAsia"/>
          <w:b/>
          <w:bCs/>
        </w:rPr>
        <w:t xml:space="preserve"> </w:t>
      </w:r>
      <w:r w:rsidR="004C6B74" w:rsidRPr="004C6B74">
        <w:rPr>
          <w:rFonts w:ascii="Arial" w:hAnsi="Arial" w:cs="Arial"/>
          <w:b/>
          <w:bCs/>
        </w:rPr>
        <w:t>Nanchang</w:t>
      </w:r>
      <w:proofErr w:type="gramEnd"/>
      <w:r w:rsidR="004C6B74" w:rsidRPr="004C6B74">
        <w:rPr>
          <w:rFonts w:ascii="Arial" w:hAnsi="Arial" w:cs="Arial"/>
          <w:b/>
          <w:bCs/>
        </w:rPr>
        <w:t xml:space="preserve"> </w:t>
      </w:r>
      <w:proofErr w:type="spellStart"/>
      <w:r w:rsidR="004C6B74" w:rsidRPr="004C6B74">
        <w:rPr>
          <w:rFonts w:ascii="Arial" w:hAnsi="Arial" w:cs="Arial"/>
          <w:b/>
          <w:bCs/>
        </w:rPr>
        <w:t>Hangkong</w:t>
      </w:r>
      <w:proofErr w:type="spellEnd"/>
      <w:r w:rsidR="004C6B74" w:rsidRPr="004C6B74">
        <w:rPr>
          <w:rFonts w:ascii="Arial" w:hAnsi="Arial" w:cs="Arial"/>
          <w:b/>
          <w:bCs/>
        </w:rPr>
        <w:t xml:space="preserve"> University</w:t>
      </w:r>
      <w:r>
        <w:rPr>
          <w:rFonts w:ascii="Arial" w:hAnsi="Arial" w:cs="Arial" w:hint="eastAsia"/>
          <w:b/>
          <w:bCs/>
        </w:rPr>
        <w:t xml:space="preserve"> </w:t>
      </w:r>
      <w:r>
        <w:rPr>
          <w:rFonts w:ascii="Arial" w:hAnsi="Arial" w:cs="Arial"/>
        </w:rPr>
        <w:t xml:space="preserve">        </w:t>
      </w:r>
    </w:p>
    <w:p w14:paraId="35EDCCC2" w14:textId="79A6EECE" w:rsidR="00DC6F13" w:rsidRDefault="00000000">
      <w:pPr>
        <w:rPr>
          <w:rFonts w:ascii="Arial" w:hAnsi="Arial" w:cs="Arial"/>
        </w:rPr>
      </w:pPr>
      <w:r>
        <w:rPr>
          <w:rFonts w:ascii="Arial" w:hAnsi="Arial" w:cs="Arial"/>
        </w:rPr>
        <w:t xml:space="preserve">Major: </w:t>
      </w:r>
      <w:r w:rsidR="004C6B74" w:rsidRPr="004C6B74">
        <w:rPr>
          <w:rFonts w:ascii="Arial" w:hAnsi="Arial" w:cs="Arial"/>
        </w:rPr>
        <w:t>German Language and Literature</w:t>
      </w:r>
      <w:r w:rsidR="004C6B74">
        <w:rPr>
          <w:rFonts w:ascii="Arial" w:hAnsi="Arial" w:cs="Arial"/>
        </w:rPr>
        <w:t xml:space="preserve"> </w:t>
      </w:r>
    </w:p>
    <w:p w14:paraId="7ED50F21" w14:textId="77777777" w:rsidR="00DC6F13" w:rsidRDefault="00000000">
      <w:pPr>
        <w:rPr>
          <w:rFonts w:ascii="Arial" w:hAnsi="Arial" w:cs="Arial"/>
        </w:rPr>
      </w:pPr>
      <w:r>
        <w:rPr>
          <w:rFonts w:ascii="Arial" w:hAnsi="Arial" w:cs="Arial"/>
        </w:rPr>
        <w:t xml:space="preserve">Degree: Master </w:t>
      </w:r>
    </w:p>
    <w:p w14:paraId="4EB27154" w14:textId="5221FD4B" w:rsidR="00DC6F13" w:rsidRDefault="00000000">
      <w:pPr>
        <w:rPr>
          <w:rFonts w:ascii="Arial" w:hAnsi="Arial" w:cs="Arial"/>
        </w:rPr>
      </w:pPr>
      <w:r>
        <w:rPr>
          <w:rFonts w:ascii="Arial" w:hAnsi="Arial" w:cs="Arial" w:hint="eastAsia"/>
          <w:b/>
          <w:bCs/>
        </w:rPr>
        <w:t xml:space="preserve">09. </w:t>
      </w:r>
      <w:r>
        <w:rPr>
          <w:rFonts w:ascii="Arial" w:hAnsi="Arial" w:cs="Arial"/>
          <w:b/>
          <w:bCs/>
        </w:rPr>
        <w:t>20</w:t>
      </w:r>
      <w:r w:rsidR="004C6B74">
        <w:rPr>
          <w:rFonts w:ascii="Arial" w:hAnsi="Arial" w:cs="Arial"/>
          <w:b/>
          <w:bCs/>
        </w:rPr>
        <w:t>10</w:t>
      </w:r>
      <w:r>
        <w:rPr>
          <w:rFonts w:ascii="Arial" w:hAnsi="Arial" w:cs="Arial" w:hint="eastAsia"/>
          <w:b/>
          <w:bCs/>
        </w:rPr>
        <w:t xml:space="preserve"> </w:t>
      </w:r>
      <w:r>
        <w:rPr>
          <w:rFonts w:ascii="Arial" w:hAnsi="Arial" w:cs="Arial"/>
          <w:b/>
          <w:bCs/>
        </w:rPr>
        <w:t>-</w:t>
      </w:r>
      <w:r>
        <w:rPr>
          <w:rFonts w:ascii="Arial" w:hAnsi="Arial" w:cs="Arial" w:hint="eastAsia"/>
          <w:b/>
          <w:bCs/>
        </w:rPr>
        <w:t xml:space="preserve"> 06. </w:t>
      </w:r>
      <w:proofErr w:type="gramStart"/>
      <w:r>
        <w:rPr>
          <w:rFonts w:ascii="Arial" w:hAnsi="Arial" w:cs="Arial"/>
          <w:b/>
          <w:bCs/>
        </w:rPr>
        <w:t>20</w:t>
      </w:r>
      <w:r w:rsidR="004C6B74">
        <w:rPr>
          <w:rFonts w:ascii="Arial" w:hAnsi="Arial" w:cs="Arial"/>
          <w:b/>
          <w:bCs/>
        </w:rPr>
        <w:t>14</w:t>
      </w:r>
      <w:r>
        <w:rPr>
          <w:rFonts w:ascii="Arial" w:hAnsi="Arial" w:cs="Arial" w:hint="eastAsia"/>
        </w:rPr>
        <w:t xml:space="preserve">  </w:t>
      </w:r>
      <w:r w:rsidR="004C6B74" w:rsidRPr="004C6B74">
        <w:rPr>
          <w:rFonts w:ascii="Arial" w:hAnsi="Arial" w:cs="Arial"/>
          <w:b/>
          <w:bCs/>
        </w:rPr>
        <w:t>Nanchang</w:t>
      </w:r>
      <w:proofErr w:type="gramEnd"/>
      <w:r w:rsidR="004C6B74" w:rsidRPr="004C6B74">
        <w:rPr>
          <w:rFonts w:ascii="Arial" w:hAnsi="Arial" w:cs="Arial"/>
          <w:b/>
          <w:bCs/>
        </w:rPr>
        <w:t xml:space="preserve"> </w:t>
      </w:r>
      <w:proofErr w:type="spellStart"/>
      <w:r w:rsidR="004C6B74" w:rsidRPr="004C6B74">
        <w:rPr>
          <w:rFonts w:ascii="Arial" w:hAnsi="Arial" w:cs="Arial"/>
          <w:b/>
          <w:bCs/>
        </w:rPr>
        <w:t>Hangkong</w:t>
      </w:r>
      <w:proofErr w:type="spellEnd"/>
      <w:r w:rsidR="004C6B74" w:rsidRPr="004C6B74">
        <w:rPr>
          <w:rFonts w:ascii="Arial" w:hAnsi="Arial" w:cs="Arial"/>
          <w:b/>
          <w:bCs/>
        </w:rPr>
        <w:t xml:space="preserve"> University</w:t>
      </w:r>
      <w:r>
        <w:rPr>
          <w:rFonts w:ascii="Arial" w:hAnsi="Arial" w:cs="Arial" w:hint="eastAsia"/>
          <w:b/>
          <w:bCs/>
        </w:rPr>
        <w:t xml:space="preserve"> </w:t>
      </w:r>
      <w:r>
        <w:rPr>
          <w:rFonts w:ascii="Arial" w:hAnsi="Arial" w:cs="Arial"/>
          <w:b/>
          <w:bCs/>
        </w:rPr>
        <w:t xml:space="preserve"> </w:t>
      </w:r>
      <w:r>
        <w:rPr>
          <w:rFonts w:ascii="Arial" w:hAnsi="Arial" w:cs="Arial"/>
        </w:rPr>
        <w:t xml:space="preserve">   </w:t>
      </w:r>
    </w:p>
    <w:p w14:paraId="2EB28599" w14:textId="7CFF01CE" w:rsidR="00DC6F13" w:rsidRDefault="00000000">
      <w:pPr>
        <w:rPr>
          <w:rFonts w:ascii="Arial" w:hAnsi="Arial" w:cs="Arial"/>
        </w:rPr>
      </w:pPr>
      <w:r>
        <w:rPr>
          <w:rFonts w:ascii="Arial" w:hAnsi="Arial" w:cs="Arial"/>
        </w:rPr>
        <w:t>Major: German</w:t>
      </w:r>
    </w:p>
    <w:p w14:paraId="11BC0F82" w14:textId="77777777" w:rsidR="00DC6F13" w:rsidRDefault="00000000">
      <w:pPr>
        <w:pStyle w:val="10"/>
        <w:rPr>
          <w:rFonts w:ascii="Arial" w:hAnsi="Arial" w:cs="Arial"/>
        </w:rPr>
      </w:pPr>
      <w:r>
        <w:rPr>
          <w:rFonts w:ascii="Arial" w:hAnsi="Arial" w:cs="Arial"/>
        </w:rPr>
        <w:t>Degree: Bachelor</w:t>
      </w:r>
    </w:p>
    <w:p w14:paraId="76ABA84B" w14:textId="77777777" w:rsidR="00DC6F13" w:rsidRDefault="00DC6F13">
      <w:pPr>
        <w:pStyle w:val="10"/>
        <w:rPr>
          <w:rFonts w:ascii="Arial" w:hAnsi="Arial" w:cs="Arial"/>
        </w:rPr>
      </w:pPr>
    </w:p>
    <w:p w14:paraId="32643CAF" w14:textId="77777777" w:rsidR="00DC6F13" w:rsidRDefault="00000000">
      <w:pPr>
        <w:pStyle w:val="10"/>
        <w:rPr>
          <w:rFonts w:ascii="Arial" w:hAnsi="Arial" w:cs="Arial"/>
          <w:b/>
          <w:u w:val="single"/>
        </w:rPr>
      </w:pPr>
      <w:r>
        <w:rPr>
          <w:rFonts w:ascii="Arial" w:hAnsi="Arial" w:cs="Arial"/>
          <w:b/>
          <w:u w:val="single"/>
        </w:rPr>
        <w:t>Working Experience</w:t>
      </w:r>
      <w:r>
        <w:rPr>
          <w:rFonts w:ascii="Arial" w:hAnsi="Arial" w:cs="Arial" w:hint="eastAsia"/>
          <w:b/>
          <w:u w:val="single"/>
        </w:rPr>
        <w:t>:</w:t>
      </w:r>
    </w:p>
    <w:p w14:paraId="4A78CDBB" w14:textId="59BA22D5" w:rsidR="00DC6F13" w:rsidRDefault="004C6B74">
      <w:pPr>
        <w:pStyle w:val="10"/>
        <w:rPr>
          <w:rFonts w:ascii="Arial" w:hAnsi="Arial" w:cs="Arial"/>
          <w:kern w:val="0"/>
          <w:highlight w:val="lightGray"/>
        </w:rPr>
      </w:pPr>
      <w:r>
        <w:rPr>
          <w:rFonts w:ascii="Arial" w:hAnsi="Arial" w:cs="Arial"/>
          <w:b/>
          <w:bCs/>
          <w:kern w:val="0"/>
          <w:highlight w:val="lightGray"/>
        </w:rPr>
        <w:t>04</w:t>
      </w:r>
      <w:r w:rsidR="00000000">
        <w:rPr>
          <w:rFonts w:ascii="Arial" w:hAnsi="Arial" w:cs="Arial" w:hint="eastAsia"/>
          <w:b/>
          <w:bCs/>
          <w:kern w:val="0"/>
          <w:highlight w:val="lightGray"/>
        </w:rPr>
        <w:t>.</w:t>
      </w:r>
      <w:r w:rsidR="00000000">
        <w:rPr>
          <w:rFonts w:ascii="Arial" w:hAnsi="Arial" w:cs="Arial"/>
          <w:b/>
          <w:bCs/>
          <w:kern w:val="0"/>
          <w:highlight w:val="lightGray"/>
        </w:rPr>
        <w:t xml:space="preserve"> 20</w:t>
      </w:r>
      <w:r>
        <w:rPr>
          <w:rFonts w:ascii="Arial" w:hAnsi="Arial" w:cs="Arial"/>
          <w:b/>
          <w:bCs/>
          <w:kern w:val="0"/>
          <w:highlight w:val="lightGray"/>
        </w:rPr>
        <w:t>23</w:t>
      </w:r>
      <w:r w:rsidR="00000000">
        <w:rPr>
          <w:rFonts w:ascii="Arial" w:hAnsi="Arial" w:cs="Arial" w:hint="eastAsia"/>
          <w:b/>
          <w:bCs/>
          <w:kern w:val="0"/>
          <w:highlight w:val="lightGray"/>
        </w:rPr>
        <w:t xml:space="preserve"> - </w:t>
      </w:r>
      <w:r w:rsidR="00000000">
        <w:rPr>
          <w:rFonts w:ascii="Arial" w:hAnsi="Arial" w:cs="Arial"/>
          <w:b/>
          <w:bCs/>
          <w:kern w:val="0"/>
          <w:highlight w:val="lightGray"/>
        </w:rPr>
        <w:t xml:space="preserve"> </w:t>
      </w:r>
      <w:r w:rsidR="00000000">
        <w:rPr>
          <w:rFonts w:ascii="Arial" w:hAnsi="Arial" w:cs="Arial"/>
          <w:kern w:val="0"/>
          <w:highlight w:val="lightGray"/>
        </w:rPr>
        <w:t xml:space="preserve"> </w:t>
      </w:r>
      <w:proofErr w:type="spellStart"/>
      <w:r w:rsidR="00B521F7" w:rsidRPr="00B521F7">
        <w:rPr>
          <w:rFonts w:ascii="Arial" w:hAnsi="Arial" w:cs="Arial"/>
          <w:b/>
          <w:bCs/>
          <w:kern w:val="0"/>
        </w:rPr>
        <w:t>GienTech</w:t>
      </w:r>
      <w:proofErr w:type="spellEnd"/>
      <w:r w:rsidR="00B521F7" w:rsidRPr="00B521F7">
        <w:rPr>
          <w:rFonts w:ascii="Arial" w:hAnsi="Arial" w:cs="Arial"/>
          <w:b/>
          <w:bCs/>
          <w:kern w:val="0"/>
        </w:rPr>
        <w:t xml:space="preserve"> Technology Co., Ltd.</w:t>
      </w:r>
      <w:r w:rsidR="00B521F7">
        <w:rPr>
          <w:rFonts w:ascii="Arial" w:hAnsi="Arial" w:cs="Arial"/>
          <w:b/>
          <w:bCs/>
          <w:kern w:val="0"/>
        </w:rPr>
        <w:t xml:space="preserve"> (</w:t>
      </w:r>
      <w:r w:rsidR="00B521F7" w:rsidRPr="00B521F7">
        <w:rPr>
          <w:rFonts w:ascii="Arial" w:hAnsi="Arial" w:cs="Arial"/>
          <w:b/>
          <w:bCs/>
          <w:kern w:val="0"/>
        </w:rPr>
        <w:t>Pactera Systems</w:t>
      </w:r>
      <w:r w:rsidR="00B521F7">
        <w:rPr>
          <w:rFonts w:ascii="Arial" w:hAnsi="Arial" w:cs="Arial"/>
          <w:b/>
          <w:bCs/>
          <w:kern w:val="0"/>
        </w:rPr>
        <w:t xml:space="preserve"> </w:t>
      </w:r>
      <w:r w:rsidR="00B521F7" w:rsidRPr="00B521F7">
        <w:rPr>
          <w:rFonts w:ascii="Arial" w:hAnsi="Arial" w:cs="Arial"/>
          <w:b/>
          <w:bCs/>
          <w:kern w:val="0"/>
        </w:rPr>
        <w:t>Limited</w:t>
      </w:r>
      <w:r w:rsidR="00B521F7">
        <w:rPr>
          <w:rFonts w:ascii="Arial" w:hAnsi="Arial" w:cs="Arial"/>
          <w:b/>
          <w:bCs/>
          <w:kern w:val="0"/>
        </w:rPr>
        <w:t>)</w:t>
      </w:r>
    </w:p>
    <w:p w14:paraId="177955B4" w14:textId="0FB0E200" w:rsidR="00DC6F13" w:rsidRDefault="00000000">
      <w:pPr>
        <w:pStyle w:val="10"/>
        <w:rPr>
          <w:rFonts w:ascii="Arial" w:hAnsi="Arial" w:cs="Arial"/>
          <w:kern w:val="0"/>
        </w:rPr>
      </w:pPr>
      <w:r>
        <w:rPr>
          <w:rFonts w:ascii="Arial" w:hAnsi="Arial" w:cs="Arial"/>
          <w:kern w:val="0"/>
        </w:rPr>
        <w:t xml:space="preserve">Position: </w:t>
      </w:r>
      <w:r w:rsidR="00B521F7" w:rsidRPr="00B521F7">
        <w:rPr>
          <w:rFonts w:ascii="Arial" w:hAnsi="Arial" w:cs="Arial"/>
          <w:kern w:val="0"/>
        </w:rPr>
        <w:t>Resource Coordinator</w:t>
      </w:r>
      <w:r>
        <w:rPr>
          <w:rFonts w:ascii="Arial" w:hAnsi="Arial" w:cs="Arial"/>
          <w:kern w:val="0"/>
        </w:rPr>
        <w:t xml:space="preserve"> </w:t>
      </w:r>
    </w:p>
    <w:p w14:paraId="0C8D7570" w14:textId="0EC5565B" w:rsidR="00B521F7" w:rsidRPr="00B521F7" w:rsidRDefault="00B521F7" w:rsidP="00B521F7">
      <w:pPr>
        <w:pStyle w:val="10"/>
        <w:numPr>
          <w:ilvl w:val="0"/>
          <w:numId w:val="1"/>
        </w:numPr>
        <w:rPr>
          <w:rFonts w:ascii="Arial" w:hAnsi="Arial" w:cs="Arial" w:hint="eastAsia"/>
          <w:kern w:val="0"/>
        </w:rPr>
      </w:pPr>
      <w:r w:rsidRPr="00B521F7">
        <w:rPr>
          <w:rFonts w:ascii="Arial" w:hAnsi="Arial" w:cs="Arial"/>
          <w:kern w:val="0"/>
        </w:rPr>
        <w:t>Responsible for resource development, which mainly includes recruitment, development, negotiation, testing and training of external translators, as well as guiding translators to operate the company's internal system, and keeping records of translator information and reporting to the manager.</w:t>
      </w:r>
    </w:p>
    <w:p w14:paraId="3E306738" w14:textId="26BCF5EB" w:rsidR="00B521F7" w:rsidRPr="00B521F7" w:rsidRDefault="00B521F7" w:rsidP="00B521F7">
      <w:pPr>
        <w:pStyle w:val="10"/>
        <w:numPr>
          <w:ilvl w:val="0"/>
          <w:numId w:val="1"/>
        </w:numPr>
        <w:rPr>
          <w:rFonts w:ascii="Arial" w:hAnsi="Arial" w:cs="Arial" w:hint="eastAsia"/>
          <w:kern w:val="0"/>
        </w:rPr>
      </w:pPr>
      <w:r w:rsidRPr="00B521F7">
        <w:rPr>
          <w:rFonts w:ascii="Arial" w:hAnsi="Arial" w:cs="Arial"/>
          <w:kern w:val="0"/>
        </w:rPr>
        <w:t>Responsible for resource management, which mainly includes negotiating price increases and reductions for translators, evaluating the performance of translators in projects, screening internal translators who meet project requirements according to project needs and collecting relevant material information for recommendation.</w:t>
      </w:r>
    </w:p>
    <w:p w14:paraId="43E1E499" w14:textId="4BBD6F90" w:rsidR="00DC6F13" w:rsidRDefault="00B521F7" w:rsidP="00B521F7">
      <w:pPr>
        <w:pStyle w:val="10"/>
        <w:numPr>
          <w:ilvl w:val="0"/>
          <w:numId w:val="1"/>
        </w:numPr>
        <w:rPr>
          <w:rFonts w:ascii="Arial" w:hAnsi="Arial" w:cs="Arial"/>
          <w:bCs/>
        </w:rPr>
      </w:pPr>
      <w:r w:rsidRPr="00B521F7">
        <w:rPr>
          <w:rFonts w:ascii="Arial" w:hAnsi="Arial" w:cs="Arial"/>
          <w:kern w:val="0"/>
        </w:rPr>
        <w:t>Responsible for assisting the manager in bidding activities for projects, collecting the necessary certificates and materials as required, and communicating with the translators to ensure the success of the bidding activities.</w:t>
      </w:r>
    </w:p>
    <w:p w14:paraId="4C0B8A43" w14:textId="77777777" w:rsidR="00DC6F13" w:rsidRDefault="00DC6F13">
      <w:pPr>
        <w:pStyle w:val="10"/>
        <w:rPr>
          <w:rFonts w:ascii="Arial" w:hAnsi="Arial" w:cs="Arial"/>
          <w:b/>
          <w:sz w:val="16"/>
          <w:szCs w:val="18"/>
        </w:rPr>
      </w:pPr>
    </w:p>
    <w:p w14:paraId="71C40D85" w14:textId="29A6B3A1" w:rsidR="00DC6F13" w:rsidRDefault="00B521F7">
      <w:pPr>
        <w:pStyle w:val="10"/>
        <w:rPr>
          <w:rFonts w:ascii="Arial" w:hAnsi="Arial" w:cs="Arial"/>
          <w:bCs/>
          <w:highlight w:val="lightGray"/>
        </w:rPr>
      </w:pPr>
      <w:r>
        <w:rPr>
          <w:rFonts w:ascii="Arial" w:hAnsi="Arial" w:cs="Arial"/>
          <w:b/>
          <w:highlight w:val="lightGray"/>
        </w:rPr>
        <w:t>06</w:t>
      </w:r>
      <w:r w:rsidR="00000000">
        <w:rPr>
          <w:rFonts w:ascii="Arial" w:hAnsi="Arial" w:cs="Arial" w:hint="eastAsia"/>
          <w:b/>
          <w:highlight w:val="lightGray"/>
        </w:rPr>
        <w:t>. 201</w:t>
      </w:r>
      <w:r>
        <w:rPr>
          <w:rFonts w:ascii="Arial" w:hAnsi="Arial" w:cs="Arial"/>
          <w:b/>
          <w:highlight w:val="lightGray"/>
        </w:rPr>
        <w:t>7</w:t>
      </w:r>
      <w:r w:rsidR="00000000">
        <w:rPr>
          <w:rFonts w:ascii="Arial" w:hAnsi="Arial" w:cs="Arial" w:hint="eastAsia"/>
          <w:b/>
          <w:highlight w:val="lightGray"/>
        </w:rPr>
        <w:t xml:space="preserve"> </w:t>
      </w:r>
      <w:r w:rsidR="00000000">
        <w:rPr>
          <w:rFonts w:ascii="Arial" w:hAnsi="Arial" w:cs="Arial"/>
          <w:b/>
          <w:highlight w:val="lightGray"/>
        </w:rPr>
        <w:t>-</w:t>
      </w:r>
      <w:r w:rsidR="00000000">
        <w:rPr>
          <w:rFonts w:ascii="Arial" w:hAnsi="Arial" w:cs="Arial" w:hint="eastAsia"/>
          <w:b/>
          <w:highlight w:val="lightGray"/>
        </w:rPr>
        <w:t xml:space="preserve"> </w:t>
      </w:r>
      <w:r>
        <w:rPr>
          <w:rFonts w:ascii="Arial" w:hAnsi="Arial" w:cs="Arial"/>
          <w:b/>
          <w:highlight w:val="lightGray"/>
        </w:rPr>
        <w:t>02</w:t>
      </w:r>
      <w:r w:rsidR="00000000">
        <w:rPr>
          <w:rFonts w:ascii="Arial" w:hAnsi="Arial" w:cs="Arial"/>
          <w:b/>
          <w:highlight w:val="lightGray"/>
        </w:rPr>
        <w:t xml:space="preserve">. </w:t>
      </w:r>
      <w:proofErr w:type="gramStart"/>
      <w:r w:rsidR="00000000">
        <w:rPr>
          <w:rFonts w:ascii="Arial" w:hAnsi="Arial" w:cs="Arial"/>
          <w:b/>
          <w:highlight w:val="lightGray"/>
        </w:rPr>
        <w:t>20</w:t>
      </w:r>
      <w:r>
        <w:rPr>
          <w:rFonts w:ascii="Arial" w:hAnsi="Arial" w:cs="Arial"/>
          <w:b/>
          <w:highlight w:val="lightGray"/>
        </w:rPr>
        <w:t>23</w:t>
      </w:r>
      <w:r w:rsidR="00000000">
        <w:rPr>
          <w:rFonts w:ascii="Arial" w:hAnsi="Arial" w:cs="Arial"/>
          <w:b/>
          <w:highlight w:val="lightGray"/>
        </w:rPr>
        <w:t xml:space="preserve">  </w:t>
      </w:r>
      <w:r w:rsidRPr="00B521F7">
        <w:rPr>
          <w:rFonts w:ascii="Arial" w:hAnsi="Arial" w:cs="Arial"/>
          <w:b/>
        </w:rPr>
        <w:t>Jiangsu</w:t>
      </w:r>
      <w:proofErr w:type="gramEnd"/>
      <w:r w:rsidRPr="00B521F7">
        <w:rPr>
          <w:rFonts w:ascii="Arial" w:hAnsi="Arial" w:cs="Arial"/>
          <w:b/>
        </w:rPr>
        <w:t xml:space="preserve"> </w:t>
      </w:r>
      <w:proofErr w:type="spellStart"/>
      <w:r w:rsidRPr="00B521F7">
        <w:rPr>
          <w:rFonts w:ascii="Arial" w:hAnsi="Arial" w:cs="Arial"/>
          <w:b/>
        </w:rPr>
        <w:t>Sunyu</w:t>
      </w:r>
      <w:proofErr w:type="spellEnd"/>
      <w:r w:rsidRPr="00B521F7">
        <w:rPr>
          <w:rFonts w:ascii="Arial" w:hAnsi="Arial" w:cs="Arial"/>
          <w:b/>
        </w:rPr>
        <w:t xml:space="preserve"> Information Technology Co., Ltd.</w:t>
      </w:r>
      <w:r w:rsidR="00000000">
        <w:rPr>
          <w:rFonts w:ascii="Arial" w:hAnsi="Arial" w:cs="Arial"/>
          <w:b/>
          <w:highlight w:val="lightGray"/>
        </w:rPr>
        <w:t xml:space="preserve"> </w:t>
      </w:r>
    </w:p>
    <w:p w14:paraId="094797B6" w14:textId="1E8DEB5A" w:rsidR="00DC6F13" w:rsidRDefault="00000000">
      <w:pPr>
        <w:pStyle w:val="10"/>
        <w:rPr>
          <w:rFonts w:ascii="Arial" w:hAnsi="Arial" w:cs="Arial"/>
        </w:rPr>
      </w:pPr>
      <w:r>
        <w:rPr>
          <w:rFonts w:ascii="Arial" w:hAnsi="Arial" w:cs="Arial"/>
          <w:b/>
        </w:rPr>
        <w:t xml:space="preserve">Position: </w:t>
      </w:r>
      <w:r>
        <w:rPr>
          <w:rFonts w:ascii="Arial" w:hAnsi="Arial" w:cs="Arial"/>
        </w:rPr>
        <w:t xml:space="preserve"> </w:t>
      </w:r>
      <w:r w:rsidR="00B521F7" w:rsidRPr="00B521F7">
        <w:rPr>
          <w:rFonts w:ascii="Arial" w:hAnsi="Arial" w:cs="Arial"/>
          <w:b/>
          <w:bCs/>
        </w:rPr>
        <w:t>German Translator</w:t>
      </w:r>
    </w:p>
    <w:p w14:paraId="36F5FE5F" w14:textId="77777777" w:rsidR="00DC6F13" w:rsidRDefault="00000000">
      <w:pPr>
        <w:pStyle w:val="10"/>
        <w:rPr>
          <w:rFonts w:ascii="Arial" w:hAnsi="Arial" w:cs="Arial"/>
          <w:b/>
          <w:u w:val="single"/>
        </w:rPr>
      </w:pPr>
      <w:r>
        <w:rPr>
          <w:rFonts w:ascii="Arial" w:hAnsi="Arial" w:cs="Arial"/>
          <w:b/>
          <w:u w:val="single"/>
        </w:rPr>
        <w:t>Job Responsibilities:</w:t>
      </w:r>
    </w:p>
    <w:p w14:paraId="00134638" w14:textId="77777777" w:rsidR="00B521F7" w:rsidRPr="00B521F7" w:rsidRDefault="00B521F7" w:rsidP="00B521F7">
      <w:pPr>
        <w:pStyle w:val="10"/>
        <w:numPr>
          <w:ilvl w:val="0"/>
          <w:numId w:val="1"/>
        </w:numPr>
        <w:rPr>
          <w:rFonts w:ascii="Arial" w:hAnsi="Arial" w:cs="Arial"/>
          <w:kern w:val="0"/>
        </w:rPr>
      </w:pPr>
      <w:r w:rsidRPr="00B521F7">
        <w:rPr>
          <w:rFonts w:ascii="Arial" w:hAnsi="Arial" w:cs="Arial"/>
          <w:kern w:val="0"/>
        </w:rPr>
        <w:t>The company is a Huawei language service provider, working as a special translator for German, mainly responsible for translation projects in the following areas:</w:t>
      </w:r>
    </w:p>
    <w:p w14:paraId="7E797362" w14:textId="77777777" w:rsidR="00B521F7" w:rsidRPr="00B521F7" w:rsidRDefault="00B521F7" w:rsidP="00B521F7">
      <w:pPr>
        <w:pStyle w:val="10"/>
        <w:ind w:left="420"/>
        <w:rPr>
          <w:rFonts w:ascii="Arial" w:hAnsi="Arial" w:cs="Arial"/>
          <w:kern w:val="0"/>
        </w:rPr>
      </w:pPr>
      <w:r w:rsidRPr="00B521F7">
        <w:rPr>
          <w:rFonts w:ascii="Arial" w:hAnsi="Arial" w:cs="Arial"/>
          <w:kern w:val="0"/>
        </w:rPr>
        <w:t>Visa: CVs, job descriptions, personal certificates and documents, German Embassy visa documents, etc.</w:t>
      </w:r>
    </w:p>
    <w:p w14:paraId="144C7AC8" w14:textId="5563713C" w:rsidR="00B521F7" w:rsidRPr="00B521F7" w:rsidRDefault="00B521F7" w:rsidP="00B521F7">
      <w:pPr>
        <w:pStyle w:val="10"/>
        <w:ind w:left="420"/>
        <w:rPr>
          <w:rFonts w:ascii="Arial" w:hAnsi="Arial" w:cs="Arial"/>
          <w:kern w:val="0"/>
        </w:rPr>
      </w:pPr>
      <w:r w:rsidRPr="00B521F7">
        <w:rPr>
          <w:rFonts w:ascii="Arial" w:hAnsi="Arial" w:cs="Arial"/>
          <w:kern w:val="0"/>
        </w:rPr>
        <w:t xml:space="preserve">Economic: </w:t>
      </w:r>
      <w:r w:rsidRPr="00B521F7">
        <w:rPr>
          <w:rFonts w:ascii="Arial" w:hAnsi="Arial" w:cs="Arial"/>
          <w:kern w:val="0"/>
        </w:rPr>
        <w:t>labor</w:t>
      </w:r>
      <w:r w:rsidRPr="00B521F7">
        <w:rPr>
          <w:rFonts w:ascii="Arial" w:hAnsi="Arial" w:cs="Arial"/>
          <w:kern w:val="0"/>
        </w:rPr>
        <w:t xml:space="preserve"> contracts, commercial insurance contracts, patent license agreements, financial and </w:t>
      </w:r>
      <w:r w:rsidRPr="00B521F7">
        <w:rPr>
          <w:rFonts w:ascii="Arial" w:hAnsi="Arial" w:cs="Arial"/>
          <w:kern w:val="0"/>
        </w:rPr>
        <w:lastRenderedPageBreak/>
        <w:t>management reports, etc.</w:t>
      </w:r>
    </w:p>
    <w:p w14:paraId="550EF570" w14:textId="75EC2276" w:rsidR="00B521F7" w:rsidRPr="00B521F7" w:rsidRDefault="00B521F7" w:rsidP="00B521F7">
      <w:pPr>
        <w:pStyle w:val="10"/>
        <w:ind w:left="420"/>
        <w:rPr>
          <w:rFonts w:ascii="Arial" w:hAnsi="Arial" w:cs="Arial"/>
          <w:kern w:val="0"/>
        </w:rPr>
      </w:pPr>
      <w:r w:rsidRPr="00B521F7">
        <w:rPr>
          <w:rFonts w:ascii="Arial" w:hAnsi="Arial" w:cs="Arial"/>
          <w:kern w:val="0"/>
        </w:rPr>
        <w:t xml:space="preserve">Industrial: plastic injection </w:t>
      </w:r>
      <w:r w:rsidRPr="00B521F7">
        <w:rPr>
          <w:rFonts w:ascii="Arial" w:hAnsi="Arial" w:cs="Arial"/>
          <w:kern w:val="0"/>
        </w:rPr>
        <w:t>molding</w:t>
      </w:r>
      <w:r w:rsidRPr="00B521F7">
        <w:rPr>
          <w:rFonts w:ascii="Arial" w:hAnsi="Arial" w:cs="Arial"/>
          <w:kern w:val="0"/>
        </w:rPr>
        <w:t xml:space="preserve"> machines, operating and installation instructions for communication equipment, etc.</w:t>
      </w:r>
    </w:p>
    <w:p w14:paraId="7DAF3440" w14:textId="64189B55" w:rsidR="00B521F7" w:rsidRPr="00B521F7" w:rsidRDefault="00B521F7" w:rsidP="00B521F7">
      <w:pPr>
        <w:pStyle w:val="10"/>
        <w:numPr>
          <w:ilvl w:val="0"/>
          <w:numId w:val="1"/>
        </w:numPr>
        <w:rPr>
          <w:rFonts w:ascii="Arial" w:hAnsi="Arial" w:cs="Arial"/>
          <w:kern w:val="0"/>
        </w:rPr>
      </w:pPr>
      <w:r>
        <w:rPr>
          <w:rFonts w:ascii="Arial" w:hAnsi="Arial" w:cs="Arial"/>
          <w:kern w:val="0"/>
        </w:rPr>
        <w:t>R</w:t>
      </w:r>
      <w:r w:rsidRPr="00B521F7">
        <w:rPr>
          <w:rFonts w:ascii="Arial" w:hAnsi="Arial" w:cs="Arial"/>
          <w:kern w:val="0"/>
        </w:rPr>
        <w:t>esponsible for the collection and maintenance of the corpus of the projects she is involved in, the general collation of error-prone and sensitive terms, the revision and quality control of translations for patent application projects, and the optimization of the translation process to ensure timely delivery.</w:t>
      </w:r>
    </w:p>
    <w:p w14:paraId="7E8EB615" w14:textId="181093BB" w:rsidR="00DC6F13" w:rsidRDefault="00B521F7" w:rsidP="00B521F7">
      <w:pPr>
        <w:pStyle w:val="10"/>
        <w:numPr>
          <w:ilvl w:val="0"/>
          <w:numId w:val="1"/>
        </w:numPr>
        <w:rPr>
          <w:rFonts w:ascii="Arial" w:hAnsi="Arial" w:cs="Arial"/>
          <w:kern w:val="0"/>
        </w:rPr>
      </w:pPr>
      <w:r>
        <w:rPr>
          <w:rFonts w:ascii="Arial" w:hAnsi="Arial" w:cs="Arial"/>
          <w:kern w:val="0"/>
        </w:rPr>
        <w:t>As</w:t>
      </w:r>
      <w:r w:rsidRPr="00B521F7">
        <w:rPr>
          <w:rFonts w:ascii="Arial" w:hAnsi="Arial" w:cs="Arial"/>
          <w:kern w:val="0"/>
        </w:rPr>
        <w:t xml:space="preserve"> language engineer, involved in Huawei's big data search project, responsible for German annotation evaluation of search product modules, effect index evaluation and analysis, driving front-line R&amp;D to make corrections and iterations.</w:t>
      </w:r>
    </w:p>
    <w:p w14:paraId="48ECD489" w14:textId="77777777" w:rsidR="00B521F7" w:rsidRPr="00B521F7" w:rsidRDefault="00B521F7" w:rsidP="00B521F7">
      <w:pPr>
        <w:pStyle w:val="10"/>
        <w:ind w:left="420"/>
        <w:rPr>
          <w:rFonts w:ascii="Arial" w:hAnsi="Arial" w:cs="Arial" w:hint="eastAsia"/>
          <w:kern w:val="0"/>
        </w:rPr>
      </w:pPr>
    </w:p>
    <w:p w14:paraId="43EC3ED0" w14:textId="272B9D8B" w:rsidR="00DC6F13" w:rsidRDefault="00B521F7">
      <w:pPr>
        <w:pStyle w:val="10"/>
        <w:rPr>
          <w:rFonts w:ascii="Arial" w:hAnsi="Arial" w:cs="Arial"/>
          <w:b/>
          <w:highlight w:val="lightGray"/>
        </w:rPr>
      </w:pPr>
      <w:r>
        <w:rPr>
          <w:rFonts w:ascii="Arial" w:hAnsi="Arial" w:cs="Arial"/>
          <w:b/>
          <w:highlight w:val="lightGray"/>
        </w:rPr>
        <w:t>09.</w:t>
      </w:r>
      <w:r w:rsidR="00000000">
        <w:rPr>
          <w:rFonts w:ascii="Arial" w:hAnsi="Arial" w:cs="Arial"/>
          <w:b/>
          <w:highlight w:val="lightGray"/>
        </w:rPr>
        <w:t xml:space="preserve"> 20</w:t>
      </w:r>
      <w:r>
        <w:rPr>
          <w:rFonts w:ascii="Arial" w:hAnsi="Arial" w:cs="Arial"/>
          <w:b/>
          <w:highlight w:val="lightGray"/>
        </w:rPr>
        <w:t>14</w:t>
      </w:r>
      <w:r w:rsidR="00000000">
        <w:rPr>
          <w:rFonts w:ascii="Arial" w:hAnsi="Arial" w:cs="Arial" w:hint="eastAsia"/>
          <w:b/>
          <w:highlight w:val="lightGray"/>
        </w:rPr>
        <w:t xml:space="preserve"> </w:t>
      </w:r>
      <w:r>
        <w:rPr>
          <w:rFonts w:ascii="Arial" w:hAnsi="Arial" w:cs="Arial"/>
          <w:b/>
          <w:highlight w:val="lightGray"/>
        </w:rPr>
        <w:t>–</w:t>
      </w:r>
      <w:r w:rsidR="00000000">
        <w:rPr>
          <w:rFonts w:ascii="Arial" w:hAnsi="Arial" w:cs="Arial" w:hint="eastAsia"/>
          <w:b/>
          <w:highlight w:val="lightGray"/>
        </w:rPr>
        <w:t xml:space="preserve"> </w:t>
      </w:r>
      <w:r>
        <w:rPr>
          <w:rFonts w:ascii="Arial" w:hAnsi="Arial" w:cs="Arial"/>
          <w:b/>
          <w:highlight w:val="lightGray"/>
        </w:rPr>
        <w:t>05.</w:t>
      </w:r>
      <w:r w:rsidR="00000000">
        <w:rPr>
          <w:rFonts w:ascii="Arial" w:hAnsi="Arial" w:cs="Arial"/>
          <w:b/>
          <w:highlight w:val="lightGray"/>
        </w:rPr>
        <w:t xml:space="preserve"> </w:t>
      </w:r>
      <w:proofErr w:type="gramStart"/>
      <w:r w:rsidR="00000000">
        <w:rPr>
          <w:rFonts w:ascii="Arial" w:hAnsi="Arial" w:cs="Arial"/>
          <w:b/>
          <w:highlight w:val="lightGray"/>
        </w:rPr>
        <w:t>201</w:t>
      </w:r>
      <w:r>
        <w:rPr>
          <w:rFonts w:ascii="Arial" w:hAnsi="Arial" w:cs="Arial"/>
          <w:b/>
          <w:highlight w:val="lightGray"/>
        </w:rPr>
        <w:t>7</w:t>
      </w:r>
      <w:r w:rsidR="00000000">
        <w:rPr>
          <w:rFonts w:ascii="Arial" w:hAnsi="Arial" w:cs="Arial"/>
          <w:b/>
          <w:highlight w:val="lightGray"/>
        </w:rPr>
        <w:t xml:space="preserve">  </w:t>
      </w:r>
      <w:r w:rsidRPr="00B521F7">
        <w:rPr>
          <w:rFonts w:ascii="Arial" w:hAnsi="Arial" w:cs="Arial"/>
          <w:b/>
        </w:rPr>
        <w:t>Jiangsu</w:t>
      </w:r>
      <w:proofErr w:type="gramEnd"/>
      <w:r w:rsidRPr="00B521F7">
        <w:rPr>
          <w:rFonts w:ascii="Arial" w:hAnsi="Arial" w:cs="Arial"/>
          <w:b/>
        </w:rPr>
        <w:t xml:space="preserve"> </w:t>
      </w:r>
      <w:proofErr w:type="spellStart"/>
      <w:r w:rsidRPr="00B521F7">
        <w:rPr>
          <w:rFonts w:ascii="Arial" w:hAnsi="Arial" w:cs="Arial"/>
          <w:b/>
        </w:rPr>
        <w:t>LanguAge</w:t>
      </w:r>
      <w:proofErr w:type="spellEnd"/>
      <w:r w:rsidRPr="00B521F7">
        <w:rPr>
          <w:rFonts w:ascii="Arial" w:hAnsi="Arial" w:cs="Arial"/>
          <w:b/>
        </w:rPr>
        <w:t xml:space="preserve"> Information Technology Co., Ltd</w:t>
      </w:r>
    </w:p>
    <w:p w14:paraId="1FD42DB6" w14:textId="77777777" w:rsidR="00B521F7" w:rsidRDefault="00000000">
      <w:pPr>
        <w:pStyle w:val="10"/>
        <w:rPr>
          <w:rFonts w:ascii="Arial" w:hAnsi="Arial" w:cs="Arial"/>
        </w:rPr>
      </w:pPr>
      <w:r>
        <w:rPr>
          <w:rFonts w:ascii="Arial" w:hAnsi="Arial" w:cs="Arial"/>
          <w:b/>
        </w:rPr>
        <w:t xml:space="preserve">Position: </w:t>
      </w:r>
      <w:r>
        <w:rPr>
          <w:rFonts w:ascii="Arial" w:hAnsi="Arial" w:cs="Arial"/>
        </w:rPr>
        <w:t xml:space="preserve"> </w:t>
      </w:r>
      <w:r w:rsidR="00B521F7">
        <w:rPr>
          <w:rFonts w:ascii="Arial" w:hAnsi="Arial" w:cs="Arial"/>
          <w:b/>
          <w:bCs/>
        </w:rPr>
        <w:t>P</w:t>
      </w:r>
      <w:r w:rsidR="00B521F7" w:rsidRPr="00B521F7">
        <w:rPr>
          <w:rFonts w:ascii="Arial" w:hAnsi="Arial" w:cs="Arial"/>
          <w:b/>
          <w:bCs/>
        </w:rPr>
        <w:t xml:space="preserve">art-time </w:t>
      </w:r>
      <w:r w:rsidR="00B521F7" w:rsidRPr="00B521F7">
        <w:rPr>
          <w:rFonts w:ascii="Arial" w:hAnsi="Arial" w:cs="Arial"/>
          <w:b/>
          <w:bCs/>
        </w:rPr>
        <w:t>German Translator</w:t>
      </w:r>
    </w:p>
    <w:p w14:paraId="465EF92D" w14:textId="265ED9BF" w:rsidR="00DC6F13" w:rsidRPr="00B521F7" w:rsidRDefault="00000000">
      <w:pPr>
        <w:pStyle w:val="10"/>
        <w:rPr>
          <w:rFonts w:ascii="Arial" w:hAnsi="Arial" w:cs="Arial"/>
        </w:rPr>
      </w:pPr>
      <w:r>
        <w:rPr>
          <w:rFonts w:ascii="Arial" w:hAnsi="Arial" w:cs="Arial"/>
          <w:b/>
          <w:u w:val="single"/>
        </w:rPr>
        <w:t>Job Responsibilities:</w:t>
      </w:r>
    </w:p>
    <w:p w14:paraId="69116505" w14:textId="0C1DEA32" w:rsidR="00DC6F13" w:rsidRDefault="00000000" w:rsidP="00B521F7">
      <w:pPr>
        <w:pStyle w:val="10"/>
        <w:numPr>
          <w:ilvl w:val="0"/>
          <w:numId w:val="3"/>
        </w:numPr>
        <w:rPr>
          <w:rFonts w:ascii="Arial" w:hAnsi="Arial" w:cs="Arial"/>
          <w:bCs/>
        </w:rPr>
      </w:pPr>
      <w:r>
        <w:rPr>
          <w:rStyle w:val="19"/>
          <w:rFonts w:ascii="Arial" w:hAnsi="Arial" w:cs="Arial" w:hint="default"/>
          <w:color w:val="auto"/>
          <w:sz w:val="21"/>
          <w:szCs w:val="21"/>
        </w:rPr>
        <w:t xml:space="preserve">German, English interpreter on site and office translator in De-En-Ch for mechanics, electrification, </w:t>
      </w:r>
      <w:proofErr w:type="gramStart"/>
      <w:r w:rsidR="00B521F7" w:rsidRPr="00B521F7">
        <w:rPr>
          <w:rStyle w:val="19"/>
          <w:rFonts w:ascii="Arial" w:hAnsi="Arial" w:cs="Arial" w:hint="default"/>
          <w:color w:val="auto"/>
          <w:sz w:val="21"/>
          <w:szCs w:val="21"/>
        </w:rPr>
        <w:t>The</w:t>
      </w:r>
      <w:proofErr w:type="gramEnd"/>
      <w:r w:rsidR="00B521F7" w:rsidRPr="00B521F7">
        <w:rPr>
          <w:rStyle w:val="19"/>
          <w:rFonts w:ascii="Arial" w:hAnsi="Arial" w:cs="Arial" w:hint="default"/>
          <w:color w:val="auto"/>
          <w:sz w:val="21"/>
          <w:szCs w:val="21"/>
        </w:rPr>
        <w:t xml:space="preserve"> main responsibilities include the translation of the AKF process for Arburg's </w:t>
      </w:r>
      <w:proofErr w:type="spellStart"/>
      <w:r w:rsidR="00B521F7" w:rsidRPr="00B521F7">
        <w:rPr>
          <w:rStyle w:val="19"/>
          <w:rFonts w:ascii="Arial" w:hAnsi="Arial" w:cs="Arial" w:hint="default"/>
          <w:color w:val="auto"/>
          <w:sz w:val="21"/>
          <w:szCs w:val="21"/>
        </w:rPr>
        <w:t>mouldless</w:t>
      </w:r>
      <w:proofErr w:type="spellEnd"/>
      <w:r w:rsidR="00B521F7" w:rsidRPr="00B521F7">
        <w:rPr>
          <w:rStyle w:val="19"/>
          <w:rFonts w:ascii="Arial" w:hAnsi="Arial" w:cs="Arial" w:hint="default"/>
          <w:color w:val="auto"/>
          <w:sz w:val="21"/>
          <w:szCs w:val="21"/>
        </w:rPr>
        <w:t xml:space="preserve"> plastic </w:t>
      </w:r>
      <w:proofErr w:type="spellStart"/>
      <w:r w:rsidR="00B521F7" w:rsidRPr="00B521F7">
        <w:rPr>
          <w:rStyle w:val="19"/>
          <w:rFonts w:ascii="Arial" w:hAnsi="Arial" w:cs="Arial" w:hint="default"/>
          <w:color w:val="auto"/>
          <w:sz w:val="21"/>
          <w:szCs w:val="21"/>
        </w:rPr>
        <w:t>moulding</w:t>
      </w:r>
      <w:proofErr w:type="spellEnd"/>
      <w:r w:rsidR="00B521F7" w:rsidRPr="00B521F7">
        <w:rPr>
          <w:rStyle w:val="19"/>
          <w:rFonts w:ascii="Arial" w:hAnsi="Arial" w:cs="Arial" w:hint="default"/>
          <w:color w:val="auto"/>
          <w:sz w:val="21"/>
          <w:szCs w:val="21"/>
        </w:rPr>
        <w:t xml:space="preserve"> technology, the translation of the manuals and installation and operating instructions for its </w:t>
      </w:r>
      <w:r w:rsidR="00035A1A" w:rsidRPr="00B521F7">
        <w:rPr>
          <w:rStyle w:val="19"/>
          <w:rFonts w:ascii="Arial" w:hAnsi="Arial" w:cs="Arial" w:hint="default"/>
          <w:color w:val="auto"/>
          <w:sz w:val="21"/>
          <w:szCs w:val="21"/>
        </w:rPr>
        <w:t>Allrounder</w:t>
      </w:r>
      <w:r w:rsidR="00B521F7" w:rsidRPr="00B521F7">
        <w:rPr>
          <w:rStyle w:val="19"/>
          <w:rFonts w:ascii="Arial" w:hAnsi="Arial" w:cs="Arial" w:hint="default"/>
          <w:color w:val="auto"/>
          <w:sz w:val="21"/>
          <w:szCs w:val="21"/>
        </w:rPr>
        <w:t xml:space="preserve"> series, the translation of the content of Arburg's Chinese website and the translation of each issue of the in-house monthly magazine "Today".</w:t>
      </w:r>
    </w:p>
    <w:p w14:paraId="5BC0A548" w14:textId="77777777" w:rsidR="00DC6F13" w:rsidRDefault="00000000">
      <w:pPr>
        <w:pStyle w:val="10"/>
        <w:rPr>
          <w:rFonts w:ascii="Arial" w:hAnsi="Arial" w:cs="Arial"/>
          <w:b/>
          <w:bCs/>
          <w:u w:val="single"/>
        </w:rPr>
      </w:pPr>
      <w:r>
        <w:rPr>
          <w:rFonts w:ascii="Arial" w:hAnsi="Arial" w:cs="Arial" w:hint="eastAsia"/>
          <w:b/>
          <w:bCs/>
          <w:u w:val="single"/>
        </w:rPr>
        <w:t>Language skills:</w:t>
      </w:r>
    </w:p>
    <w:p w14:paraId="08919A3E" w14:textId="77777777" w:rsidR="00DC6F13" w:rsidRDefault="00000000">
      <w:pPr>
        <w:pStyle w:val="10"/>
        <w:rPr>
          <w:rFonts w:ascii="Arial" w:hAnsi="Arial" w:cs="Arial"/>
        </w:rPr>
      </w:pPr>
      <w:r>
        <w:rPr>
          <w:rFonts w:ascii="Arial" w:hAnsi="Arial" w:cs="Arial" w:hint="eastAsia"/>
        </w:rPr>
        <w:t>Chinese         mother language</w:t>
      </w:r>
    </w:p>
    <w:p w14:paraId="54D70341" w14:textId="77777777" w:rsidR="00DC6F13" w:rsidRDefault="00000000">
      <w:pPr>
        <w:pStyle w:val="10"/>
        <w:rPr>
          <w:rFonts w:ascii="Arial" w:hAnsi="Arial" w:cs="Arial"/>
        </w:rPr>
      </w:pPr>
      <w:r>
        <w:rPr>
          <w:rFonts w:ascii="Arial" w:hAnsi="Arial" w:cs="Arial" w:hint="eastAsia"/>
        </w:rPr>
        <w:t>English          proficient</w:t>
      </w:r>
    </w:p>
    <w:p w14:paraId="57A4C06F" w14:textId="77777777" w:rsidR="00DC6F13" w:rsidRDefault="00000000">
      <w:pPr>
        <w:pStyle w:val="10"/>
        <w:rPr>
          <w:rFonts w:ascii="Arial" w:hAnsi="Arial" w:cs="Arial"/>
        </w:rPr>
      </w:pPr>
      <w:r>
        <w:rPr>
          <w:rFonts w:ascii="Arial" w:hAnsi="Arial" w:cs="Arial" w:hint="eastAsia"/>
        </w:rPr>
        <w:t>German         proficient</w:t>
      </w:r>
    </w:p>
    <w:p w14:paraId="05D67489" w14:textId="3ECB0D41" w:rsidR="00DC6F13" w:rsidRDefault="00000000">
      <w:pPr>
        <w:pStyle w:val="10"/>
        <w:rPr>
          <w:rFonts w:ascii="Arial" w:hAnsi="Arial" w:cs="Arial"/>
        </w:rPr>
      </w:pPr>
      <w:r>
        <w:rPr>
          <w:rFonts w:ascii="Arial" w:hAnsi="Arial" w:cs="Arial" w:hint="eastAsia"/>
          <w:b/>
          <w:bCs/>
          <w:u w:val="single"/>
        </w:rPr>
        <w:t xml:space="preserve">Computer skills: </w:t>
      </w:r>
      <w:r>
        <w:rPr>
          <w:rFonts w:ascii="Arial" w:hAnsi="Arial" w:cs="Arial" w:hint="eastAsia"/>
        </w:rPr>
        <w:t xml:space="preserve">Master skills such as MS Office, SDL Trados, </w:t>
      </w:r>
      <w:proofErr w:type="spellStart"/>
      <w:r w:rsidR="00035A1A">
        <w:rPr>
          <w:rFonts w:ascii="Arial" w:hAnsi="Arial" w:cs="Arial"/>
        </w:rPr>
        <w:t>Xbench</w:t>
      </w:r>
      <w:proofErr w:type="spellEnd"/>
      <w:r w:rsidR="00035A1A">
        <w:rPr>
          <w:rFonts w:ascii="Arial" w:hAnsi="Arial" w:cs="Arial"/>
        </w:rPr>
        <w:t xml:space="preserve">, across, workspace, word fast </w:t>
      </w:r>
      <w:proofErr w:type="gramStart"/>
      <w:r>
        <w:rPr>
          <w:rFonts w:ascii="Arial" w:hAnsi="Arial" w:cs="Arial" w:hint="eastAsia"/>
        </w:rPr>
        <w:t>etc..</w:t>
      </w:r>
      <w:proofErr w:type="gramEnd"/>
    </w:p>
    <w:p w14:paraId="0F414FF7" w14:textId="746F5B1E" w:rsidR="00DC6F13" w:rsidRDefault="00DC6F13">
      <w:pPr>
        <w:pStyle w:val="10"/>
        <w:rPr>
          <w:rFonts w:ascii="Arial" w:hAnsi="Arial" w:cs="Arial"/>
          <w:u w:val="single"/>
        </w:rPr>
      </w:pPr>
    </w:p>
    <w:p w14:paraId="7E8CCD48" w14:textId="17BB0212" w:rsidR="003B54BB" w:rsidRDefault="003B54BB">
      <w:pPr>
        <w:pStyle w:val="10"/>
        <w:rPr>
          <w:rFonts w:ascii="Arial" w:hAnsi="Arial" w:cs="Arial" w:hint="eastAsia"/>
          <w:u w:val="single"/>
        </w:rPr>
      </w:pPr>
      <w:r w:rsidRPr="003B54BB">
        <w:rPr>
          <w:rFonts w:ascii="Arial" w:hAnsi="Arial" w:cs="Arial"/>
          <w:b/>
          <w:bCs/>
          <w:u w:val="single"/>
        </w:rPr>
        <w:t xml:space="preserve">Certificate: </w:t>
      </w:r>
      <w:r w:rsidRPr="003B54BB">
        <w:rPr>
          <w:rFonts w:ascii="Arial" w:hAnsi="Arial" w:cs="Arial"/>
        </w:rPr>
        <w:t xml:space="preserve">CET 6, </w:t>
      </w:r>
      <w:r>
        <w:rPr>
          <w:rFonts w:ascii="Arial" w:hAnsi="Arial" w:cs="Arial"/>
        </w:rPr>
        <w:t>PGH</w:t>
      </w:r>
      <w:r w:rsidRPr="003B54BB">
        <w:rPr>
          <w:rFonts w:ascii="Arial" w:hAnsi="Arial" w:cs="Arial"/>
        </w:rPr>
        <w:t xml:space="preserve"> 8</w:t>
      </w:r>
      <w:r>
        <w:rPr>
          <w:rFonts w:ascii="Arial" w:hAnsi="Arial" w:cs="Arial"/>
        </w:rPr>
        <w:t xml:space="preserve"> for German</w:t>
      </w:r>
    </w:p>
    <w:p w14:paraId="672B30A1" w14:textId="77777777" w:rsidR="003B54BB" w:rsidRPr="003B54BB" w:rsidRDefault="003B54BB" w:rsidP="004D35F0">
      <w:pPr>
        <w:pStyle w:val="10"/>
        <w:rPr>
          <w:rFonts w:ascii="Arial" w:hAnsi="Arial" w:cs="Arial"/>
          <w:b/>
          <w:bCs/>
          <w:u w:val="single"/>
        </w:rPr>
      </w:pPr>
    </w:p>
    <w:p w14:paraId="5C23E2EB" w14:textId="1009E88D" w:rsidR="004D35F0" w:rsidRPr="004D35F0" w:rsidRDefault="004D35F0" w:rsidP="004D35F0">
      <w:pPr>
        <w:pStyle w:val="10"/>
        <w:rPr>
          <w:rFonts w:ascii="Arial" w:hAnsi="Arial" w:cs="Arial"/>
          <w:u w:val="single"/>
        </w:rPr>
      </w:pPr>
      <w:r>
        <w:rPr>
          <w:rFonts w:ascii="Arial" w:hAnsi="Arial" w:cs="Arial"/>
          <w:b/>
          <w:bCs/>
          <w:u w:val="single"/>
        </w:rPr>
        <w:t>M</w:t>
      </w:r>
      <w:r w:rsidRPr="004D35F0">
        <w:rPr>
          <w:rFonts w:ascii="Arial" w:hAnsi="Arial" w:cs="Arial"/>
          <w:b/>
          <w:bCs/>
          <w:u w:val="single"/>
        </w:rPr>
        <w:t>ost specialized in</w:t>
      </w:r>
      <w:r w:rsidRPr="004D35F0">
        <w:rPr>
          <w:rFonts w:ascii="Arial" w:hAnsi="Arial" w:cs="Arial"/>
          <w:u w:val="single"/>
        </w:rPr>
        <w:t>:</w:t>
      </w:r>
    </w:p>
    <w:p w14:paraId="67C539AB" w14:textId="77777777" w:rsidR="004D35F0" w:rsidRPr="004D35F0" w:rsidRDefault="004D35F0" w:rsidP="004D35F0">
      <w:pPr>
        <w:pStyle w:val="10"/>
        <w:rPr>
          <w:rFonts w:ascii="Arial" w:hAnsi="Arial" w:cs="Arial"/>
        </w:rPr>
      </w:pPr>
      <w:r w:rsidRPr="004D35F0">
        <w:rPr>
          <w:rFonts w:ascii="Arial" w:hAnsi="Arial" w:cs="Arial"/>
        </w:rPr>
        <w:t xml:space="preserve">Consumer electronics </w:t>
      </w:r>
    </w:p>
    <w:p w14:paraId="14424F55" w14:textId="77777777" w:rsidR="004D35F0" w:rsidRPr="004D35F0" w:rsidRDefault="004D35F0" w:rsidP="004D35F0">
      <w:pPr>
        <w:pStyle w:val="10"/>
        <w:rPr>
          <w:rFonts w:ascii="Arial" w:hAnsi="Arial" w:cs="Arial"/>
        </w:rPr>
      </w:pPr>
      <w:r w:rsidRPr="004D35F0">
        <w:rPr>
          <w:rFonts w:ascii="Arial" w:hAnsi="Arial" w:cs="Arial"/>
        </w:rPr>
        <w:t xml:space="preserve">Electronics </w:t>
      </w:r>
    </w:p>
    <w:p w14:paraId="4EEA2D2B" w14:textId="77777777" w:rsidR="004D35F0" w:rsidRPr="004D35F0" w:rsidRDefault="004D35F0" w:rsidP="004D35F0">
      <w:pPr>
        <w:pStyle w:val="10"/>
        <w:rPr>
          <w:rFonts w:ascii="Arial" w:hAnsi="Arial" w:cs="Arial"/>
        </w:rPr>
      </w:pPr>
      <w:r w:rsidRPr="004D35F0">
        <w:rPr>
          <w:rFonts w:ascii="Arial" w:hAnsi="Arial" w:cs="Arial"/>
        </w:rPr>
        <w:t>Patent and certificates</w:t>
      </w:r>
    </w:p>
    <w:p w14:paraId="08D3BACB" w14:textId="77777777" w:rsidR="004D35F0" w:rsidRPr="004D35F0" w:rsidRDefault="004D35F0" w:rsidP="004D35F0">
      <w:pPr>
        <w:pStyle w:val="10"/>
        <w:rPr>
          <w:rFonts w:ascii="Arial" w:hAnsi="Arial" w:cs="Arial"/>
        </w:rPr>
      </w:pPr>
      <w:r w:rsidRPr="004D35F0">
        <w:rPr>
          <w:rFonts w:ascii="Arial" w:hAnsi="Arial" w:cs="Arial"/>
        </w:rPr>
        <w:t>Technical Documentations</w:t>
      </w:r>
    </w:p>
    <w:p w14:paraId="3DB1AE00" w14:textId="77777777" w:rsidR="004D35F0" w:rsidRPr="004D35F0" w:rsidRDefault="004D35F0" w:rsidP="004D35F0">
      <w:pPr>
        <w:pStyle w:val="10"/>
        <w:rPr>
          <w:rFonts w:ascii="Arial" w:hAnsi="Arial" w:cs="Arial"/>
        </w:rPr>
      </w:pPr>
      <w:r w:rsidRPr="004D35F0">
        <w:rPr>
          <w:rFonts w:ascii="Arial" w:hAnsi="Arial" w:cs="Arial"/>
        </w:rPr>
        <w:t>Marketing materials and press releases</w:t>
      </w:r>
    </w:p>
    <w:p w14:paraId="646D0EF0" w14:textId="77777777" w:rsidR="004D35F0" w:rsidRPr="004D35F0" w:rsidRDefault="004D35F0" w:rsidP="004D35F0">
      <w:pPr>
        <w:pStyle w:val="10"/>
        <w:rPr>
          <w:rFonts w:ascii="Arial" w:hAnsi="Arial" w:cs="Arial"/>
        </w:rPr>
      </w:pPr>
      <w:r w:rsidRPr="004D35F0">
        <w:rPr>
          <w:rFonts w:ascii="Arial" w:hAnsi="Arial" w:cs="Arial"/>
        </w:rPr>
        <w:t>Software Localization</w:t>
      </w:r>
    </w:p>
    <w:p w14:paraId="46E2FE54" w14:textId="77777777" w:rsidR="004D35F0" w:rsidRPr="004D35F0" w:rsidRDefault="004D35F0" w:rsidP="004D35F0">
      <w:pPr>
        <w:pStyle w:val="10"/>
        <w:rPr>
          <w:rFonts w:ascii="Arial" w:hAnsi="Arial" w:cs="Arial"/>
        </w:rPr>
      </w:pPr>
      <w:r w:rsidRPr="004D35F0">
        <w:rPr>
          <w:rFonts w:ascii="Arial" w:hAnsi="Arial" w:cs="Arial"/>
        </w:rPr>
        <w:t>Website Localization</w:t>
      </w:r>
    </w:p>
    <w:p w14:paraId="0D43C0FF" w14:textId="77777777" w:rsidR="004D35F0" w:rsidRPr="004D35F0" w:rsidRDefault="004D35F0" w:rsidP="004D35F0">
      <w:pPr>
        <w:pStyle w:val="10"/>
        <w:rPr>
          <w:rFonts w:ascii="Arial" w:hAnsi="Arial" w:cs="Arial"/>
          <w:u w:val="single"/>
        </w:rPr>
      </w:pPr>
    </w:p>
    <w:p w14:paraId="7B4FC05D" w14:textId="0C12FD31" w:rsidR="004D35F0" w:rsidRPr="004D35F0" w:rsidRDefault="004D35F0" w:rsidP="004D35F0">
      <w:pPr>
        <w:pStyle w:val="10"/>
        <w:rPr>
          <w:rFonts w:ascii="Arial" w:hAnsi="Arial" w:cs="Arial"/>
          <w:u w:val="single"/>
        </w:rPr>
      </w:pPr>
      <w:r w:rsidRPr="004D35F0">
        <w:rPr>
          <w:rFonts w:ascii="Arial" w:hAnsi="Arial" w:cs="Arial"/>
          <w:b/>
          <w:bCs/>
          <w:u w:val="single"/>
        </w:rPr>
        <w:t>Partial project information</w:t>
      </w:r>
      <w:r>
        <w:rPr>
          <w:rFonts w:ascii="Arial" w:hAnsi="Arial" w:cs="Arial"/>
          <w:b/>
          <w:bCs/>
          <w:u w:val="single"/>
        </w:rPr>
        <w:t>:</w:t>
      </w:r>
    </w:p>
    <w:p w14:paraId="3D93A5CC" w14:textId="77777777" w:rsidR="004D35F0" w:rsidRPr="004D35F0" w:rsidRDefault="004D35F0" w:rsidP="004D35F0">
      <w:pPr>
        <w:pStyle w:val="10"/>
        <w:rPr>
          <w:rFonts w:ascii="Arial" w:hAnsi="Arial" w:cs="Arial"/>
        </w:rPr>
      </w:pPr>
      <w:r w:rsidRPr="004D35F0">
        <w:rPr>
          <w:rFonts w:ascii="Arial" w:hAnsi="Arial" w:cs="Arial"/>
        </w:rPr>
        <w:t>Patent Project (German to Chinese):</w:t>
      </w:r>
    </w:p>
    <w:p w14:paraId="644C603E" w14:textId="77777777" w:rsidR="004D35F0" w:rsidRPr="004D35F0" w:rsidRDefault="004D35F0" w:rsidP="004D35F0">
      <w:pPr>
        <w:pStyle w:val="10"/>
        <w:rPr>
          <w:rFonts w:ascii="Arial" w:hAnsi="Arial" w:cs="Arial"/>
        </w:rPr>
      </w:pPr>
      <w:r w:rsidRPr="004D35F0">
        <w:rPr>
          <w:rFonts w:ascii="Arial" w:hAnsi="Arial" w:cs="Arial"/>
        </w:rPr>
        <w:t xml:space="preserve">Method for producing </w:t>
      </w:r>
      <w:proofErr w:type="spellStart"/>
      <w:r w:rsidRPr="004D35F0">
        <w:rPr>
          <w:rFonts w:ascii="Arial" w:hAnsi="Arial" w:cs="Arial"/>
        </w:rPr>
        <w:t>automobil</w:t>
      </w:r>
      <w:proofErr w:type="spellEnd"/>
      <w:r w:rsidRPr="004D35F0">
        <w:rPr>
          <w:rFonts w:ascii="Arial" w:hAnsi="Arial" w:cs="Arial"/>
        </w:rPr>
        <w:t xml:space="preserve"> </w:t>
      </w:r>
      <w:proofErr w:type="gramStart"/>
      <w:r w:rsidRPr="004D35F0">
        <w:rPr>
          <w:rFonts w:ascii="Arial" w:hAnsi="Arial" w:cs="Arial"/>
        </w:rPr>
        <w:t>putty</w:t>
      </w:r>
      <w:proofErr w:type="gramEnd"/>
    </w:p>
    <w:p w14:paraId="61152242" w14:textId="77777777" w:rsidR="004D35F0" w:rsidRPr="004D35F0" w:rsidRDefault="004D35F0" w:rsidP="004D35F0">
      <w:pPr>
        <w:pStyle w:val="10"/>
        <w:rPr>
          <w:rFonts w:ascii="Arial" w:hAnsi="Arial" w:cs="Arial"/>
        </w:rPr>
      </w:pPr>
      <w:r w:rsidRPr="004D35F0">
        <w:rPr>
          <w:rFonts w:ascii="Arial" w:hAnsi="Arial" w:cs="Arial"/>
        </w:rPr>
        <w:t>A kind of production technology of the side car of sidecar motor tricycle</w:t>
      </w:r>
    </w:p>
    <w:p w14:paraId="02D021DC" w14:textId="77777777" w:rsidR="004D35F0" w:rsidRPr="004D35F0" w:rsidRDefault="004D35F0" w:rsidP="004D35F0">
      <w:pPr>
        <w:pStyle w:val="10"/>
        <w:rPr>
          <w:rFonts w:ascii="Arial" w:hAnsi="Arial" w:cs="Arial"/>
        </w:rPr>
      </w:pPr>
      <w:r w:rsidRPr="004D35F0">
        <w:rPr>
          <w:rFonts w:ascii="Arial" w:hAnsi="Arial" w:cs="Arial"/>
        </w:rPr>
        <w:t>Wearable electronic device and control method thereof</w:t>
      </w:r>
    </w:p>
    <w:p w14:paraId="05AFAD46" w14:textId="6FEADCB6" w:rsidR="004D35F0" w:rsidRPr="004D35F0" w:rsidRDefault="004D35F0" w:rsidP="004D35F0">
      <w:pPr>
        <w:pStyle w:val="10"/>
        <w:rPr>
          <w:rFonts w:ascii="Arial" w:hAnsi="Arial" w:cs="Arial"/>
        </w:rPr>
      </w:pPr>
      <w:r w:rsidRPr="004D35F0">
        <w:rPr>
          <w:rFonts w:ascii="Arial" w:hAnsi="Arial" w:cs="Arial"/>
        </w:rPr>
        <w:t xml:space="preserve">Control method based on vertical synchronization signal and electronic </w:t>
      </w:r>
      <w:proofErr w:type="gramStart"/>
      <w:r w:rsidR="00C25E72" w:rsidRPr="004D35F0">
        <w:rPr>
          <w:rFonts w:ascii="Arial" w:hAnsi="Arial" w:cs="Arial"/>
        </w:rPr>
        <w:t>equipment</w:t>
      </w:r>
      <w:proofErr w:type="gramEnd"/>
    </w:p>
    <w:p w14:paraId="3F96FA53" w14:textId="77777777" w:rsidR="004D35F0" w:rsidRPr="004D35F0" w:rsidRDefault="004D35F0" w:rsidP="004D35F0">
      <w:pPr>
        <w:pStyle w:val="10"/>
        <w:rPr>
          <w:rFonts w:ascii="Arial" w:hAnsi="Arial" w:cs="Arial"/>
        </w:rPr>
      </w:pPr>
      <w:r w:rsidRPr="004D35F0">
        <w:rPr>
          <w:rFonts w:ascii="Arial" w:hAnsi="Arial" w:cs="Arial"/>
        </w:rPr>
        <w:t>Intelligent networking automobile formation control method and system for coping with communication abnormity</w:t>
      </w:r>
    </w:p>
    <w:p w14:paraId="1E0E0CD9" w14:textId="77777777" w:rsidR="004D35F0" w:rsidRPr="004D35F0" w:rsidRDefault="004D35F0" w:rsidP="004D35F0">
      <w:pPr>
        <w:pStyle w:val="10"/>
        <w:rPr>
          <w:rFonts w:ascii="Arial" w:hAnsi="Arial" w:cs="Arial"/>
        </w:rPr>
      </w:pPr>
      <w:r w:rsidRPr="004D35F0">
        <w:rPr>
          <w:rFonts w:ascii="Arial" w:hAnsi="Arial" w:cs="Arial"/>
        </w:rPr>
        <w:t>A kind of industry Internet of Things intelligent cloud gateway and its communication means</w:t>
      </w:r>
    </w:p>
    <w:p w14:paraId="1C0FAF0F" w14:textId="77777777" w:rsidR="004D35F0" w:rsidRPr="004D35F0" w:rsidRDefault="004D35F0" w:rsidP="004D35F0">
      <w:pPr>
        <w:pStyle w:val="10"/>
        <w:rPr>
          <w:rFonts w:ascii="Arial" w:hAnsi="Arial" w:cs="Arial"/>
        </w:rPr>
      </w:pPr>
      <w:r w:rsidRPr="004D35F0">
        <w:rPr>
          <w:rFonts w:ascii="Arial" w:hAnsi="Arial" w:cs="Arial"/>
        </w:rPr>
        <w:t>Operation and maintenance knowledge map generation method and system</w:t>
      </w:r>
    </w:p>
    <w:p w14:paraId="20BB9E34" w14:textId="77777777" w:rsidR="004D35F0" w:rsidRPr="004D35F0" w:rsidRDefault="004D35F0" w:rsidP="004D35F0">
      <w:pPr>
        <w:pStyle w:val="10"/>
        <w:rPr>
          <w:rFonts w:ascii="Arial" w:hAnsi="Arial" w:cs="Arial"/>
        </w:rPr>
      </w:pPr>
      <w:r w:rsidRPr="004D35F0">
        <w:rPr>
          <w:rFonts w:ascii="Arial" w:hAnsi="Arial" w:cs="Arial"/>
        </w:rPr>
        <w:t>......</w:t>
      </w:r>
    </w:p>
    <w:p w14:paraId="58B0FCDE" w14:textId="77777777" w:rsidR="004D35F0" w:rsidRPr="004D35F0" w:rsidRDefault="004D35F0" w:rsidP="004D35F0">
      <w:pPr>
        <w:pStyle w:val="10"/>
        <w:rPr>
          <w:rFonts w:ascii="Arial" w:hAnsi="Arial" w:cs="Arial"/>
        </w:rPr>
      </w:pPr>
      <w:r w:rsidRPr="004D35F0">
        <w:rPr>
          <w:rFonts w:ascii="Arial" w:hAnsi="Arial" w:cs="Arial"/>
        </w:rPr>
        <w:t>ARBURG project (German to Chinese):</w:t>
      </w:r>
    </w:p>
    <w:p w14:paraId="18E1B189" w14:textId="6F2B483A" w:rsidR="004D35F0" w:rsidRPr="004D35F0" w:rsidRDefault="004D35F0" w:rsidP="004D35F0">
      <w:pPr>
        <w:pStyle w:val="10"/>
        <w:rPr>
          <w:rFonts w:ascii="Arial" w:hAnsi="Arial" w:cs="Arial"/>
        </w:rPr>
      </w:pPr>
      <w:r w:rsidRPr="004D35F0">
        <w:rPr>
          <w:rFonts w:ascii="Arial" w:hAnsi="Arial" w:cs="Arial"/>
        </w:rPr>
        <w:lastRenderedPageBreak/>
        <w:t xml:space="preserve">Operating instructions for ARBURG ALLROUNDER hydraulic, hybrid and electric injection </w:t>
      </w:r>
      <w:r w:rsidR="00C25E72" w:rsidRPr="004D35F0">
        <w:rPr>
          <w:rFonts w:ascii="Arial" w:hAnsi="Arial" w:cs="Arial"/>
        </w:rPr>
        <w:t>moldings</w:t>
      </w:r>
      <w:r w:rsidRPr="004D35F0">
        <w:rPr>
          <w:rFonts w:ascii="Arial" w:hAnsi="Arial" w:cs="Arial"/>
        </w:rPr>
        <w:t xml:space="preserve"> machines</w:t>
      </w:r>
    </w:p>
    <w:p w14:paraId="256482ED" w14:textId="77777777" w:rsidR="004D35F0" w:rsidRPr="004D35F0" w:rsidRDefault="004D35F0" w:rsidP="004D35F0">
      <w:pPr>
        <w:pStyle w:val="10"/>
        <w:rPr>
          <w:rFonts w:ascii="Arial" w:hAnsi="Arial" w:cs="Arial"/>
        </w:rPr>
      </w:pPr>
      <w:r w:rsidRPr="004D35F0">
        <w:rPr>
          <w:rFonts w:ascii="Arial" w:hAnsi="Arial" w:cs="Arial"/>
        </w:rPr>
        <w:t>ARBURG's in-house magazine “Today”</w:t>
      </w:r>
    </w:p>
    <w:p w14:paraId="1BFF93BE" w14:textId="77777777" w:rsidR="004D35F0" w:rsidRPr="004D35F0" w:rsidRDefault="004D35F0" w:rsidP="004D35F0">
      <w:pPr>
        <w:pStyle w:val="10"/>
        <w:rPr>
          <w:rFonts w:ascii="Arial" w:hAnsi="Arial" w:cs="Arial"/>
        </w:rPr>
      </w:pPr>
      <w:r w:rsidRPr="004D35F0">
        <w:rPr>
          <w:rFonts w:ascii="Arial" w:hAnsi="Arial" w:cs="Arial"/>
        </w:rPr>
        <w:t xml:space="preserve">Instructions for operating and following the MULTILIFT linear robotic system from </w:t>
      </w:r>
      <w:proofErr w:type="gramStart"/>
      <w:r w:rsidRPr="004D35F0">
        <w:rPr>
          <w:rFonts w:ascii="Arial" w:hAnsi="Arial" w:cs="Arial"/>
        </w:rPr>
        <w:t>ARBURG</w:t>
      </w:r>
      <w:proofErr w:type="gramEnd"/>
    </w:p>
    <w:p w14:paraId="36D3AB1A" w14:textId="77777777" w:rsidR="004D35F0" w:rsidRPr="004D35F0" w:rsidRDefault="004D35F0" w:rsidP="004D35F0">
      <w:pPr>
        <w:pStyle w:val="10"/>
        <w:rPr>
          <w:rFonts w:ascii="Arial" w:hAnsi="Arial" w:cs="Arial"/>
        </w:rPr>
      </w:pPr>
      <w:r w:rsidRPr="004D35F0">
        <w:rPr>
          <w:rFonts w:ascii="Arial" w:hAnsi="Arial" w:cs="Arial"/>
        </w:rPr>
        <w:t xml:space="preserve">ARBURG </w:t>
      </w:r>
      <w:proofErr w:type="spellStart"/>
      <w:r w:rsidRPr="004D35F0">
        <w:rPr>
          <w:rFonts w:ascii="Arial" w:hAnsi="Arial" w:cs="Arial"/>
        </w:rPr>
        <w:t>freeformer</w:t>
      </w:r>
      <w:proofErr w:type="spellEnd"/>
      <w:r w:rsidRPr="004D35F0">
        <w:rPr>
          <w:rFonts w:ascii="Arial" w:hAnsi="Arial" w:cs="Arial"/>
        </w:rPr>
        <w:t xml:space="preserve"> additive manufacturing machine operating instructions</w:t>
      </w:r>
    </w:p>
    <w:p w14:paraId="7157DE6E" w14:textId="201F5125" w:rsidR="004D35F0" w:rsidRPr="004D35F0" w:rsidRDefault="004D35F0" w:rsidP="004D35F0">
      <w:pPr>
        <w:pStyle w:val="10"/>
        <w:rPr>
          <w:rFonts w:ascii="Arial" w:hAnsi="Arial" w:cs="Arial"/>
        </w:rPr>
      </w:pPr>
      <w:r w:rsidRPr="004D35F0">
        <w:rPr>
          <w:rFonts w:ascii="Arial" w:hAnsi="Arial" w:cs="Arial"/>
        </w:rPr>
        <w:t xml:space="preserve">Instructions for the ARBURG ALLROUNDER CUBE </w:t>
      </w:r>
      <w:r w:rsidR="00C25E72" w:rsidRPr="004D35F0">
        <w:rPr>
          <w:rFonts w:ascii="Arial" w:hAnsi="Arial" w:cs="Arial"/>
        </w:rPr>
        <w:t>moldings</w:t>
      </w:r>
      <w:r w:rsidRPr="004D35F0">
        <w:rPr>
          <w:rFonts w:ascii="Arial" w:hAnsi="Arial" w:cs="Arial"/>
        </w:rPr>
        <w:t xml:space="preserve"> machine</w:t>
      </w:r>
    </w:p>
    <w:p w14:paraId="52FD27EF" w14:textId="77777777" w:rsidR="004D35F0" w:rsidRPr="004D35F0" w:rsidRDefault="004D35F0" w:rsidP="004D35F0">
      <w:pPr>
        <w:pStyle w:val="10"/>
        <w:rPr>
          <w:rFonts w:ascii="Arial" w:hAnsi="Arial" w:cs="Arial"/>
        </w:rPr>
      </w:pPr>
      <w:r w:rsidRPr="004D35F0">
        <w:rPr>
          <w:rFonts w:ascii="Arial" w:hAnsi="Arial" w:cs="Arial"/>
        </w:rPr>
        <w:t>......</w:t>
      </w:r>
    </w:p>
    <w:p w14:paraId="54F1CCF8" w14:textId="15760B33" w:rsidR="004D35F0" w:rsidRPr="004D35F0" w:rsidRDefault="004D35F0" w:rsidP="004D35F0">
      <w:pPr>
        <w:pStyle w:val="10"/>
        <w:rPr>
          <w:rFonts w:ascii="Arial" w:hAnsi="Arial" w:cs="Arial"/>
        </w:rPr>
      </w:pPr>
      <w:r w:rsidRPr="004D35F0">
        <w:rPr>
          <w:rFonts w:ascii="Arial" w:hAnsi="Arial" w:cs="Arial"/>
        </w:rPr>
        <w:t xml:space="preserve">Huawei projects </w:t>
      </w:r>
      <w:r w:rsidR="00C25E72" w:rsidRPr="004D35F0">
        <w:rPr>
          <w:rFonts w:ascii="Arial" w:hAnsi="Arial" w:cs="Arial"/>
        </w:rPr>
        <w:t>(Chinese</w:t>
      </w:r>
      <w:r w:rsidRPr="004D35F0">
        <w:rPr>
          <w:rFonts w:ascii="Arial" w:hAnsi="Arial" w:cs="Arial"/>
        </w:rPr>
        <w:t xml:space="preserve"> to German, English to German, German to Chinese):</w:t>
      </w:r>
    </w:p>
    <w:p w14:paraId="5B513B6E" w14:textId="77777777" w:rsidR="004D35F0" w:rsidRPr="004D35F0" w:rsidRDefault="004D35F0" w:rsidP="004D35F0">
      <w:pPr>
        <w:pStyle w:val="10"/>
        <w:rPr>
          <w:rFonts w:ascii="Arial" w:hAnsi="Arial" w:cs="Arial"/>
        </w:rPr>
      </w:pPr>
      <w:r w:rsidRPr="004D35F0">
        <w:rPr>
          <w:rFonts w:ascii="Arial" w:hAnsi="Arial" w:cs="Arial"/>
        </w:rPr>
        <w:t>EMUI interface string</w:t>
      </w:r>
    </w:p>
    <w:p w14:paraId="5661D608" w14:textId="77777777" w:rsidR="004D35F0" w:rsidRPr="004D35F0" w:rsidRDefault="004D35F0" w:rsidP="004D35F0">
      <w:pPr>
        <w:pStyle w:val="10"/>
        <w:rPr>
          <w:rFonts w:ascii="Arial" w:hAnsi="Arial" w:cs="Arial"/>
        </w:rPr>
      </w:pPr>
      <w:r w:rsidRPr="004D35F0">
        <w:rPr>
          <w:rFonts w:ascii="Arial" w:hAnsi="Arial" w:cs="Arial"/>
        </w:rPr>
        <w:t>EMUI Privacy Agreement</w:t>
      </w:r>
    </w:p>
    <w:p w14:paraId="025CE067" w14:textId="77777777" w:rsidR="004D35F0" w:rsidRPr="004D35F0" w:rsidRDefault="004D35F0" w:rsidP="004D35F0">
      <w:pPr>
        <w:pStyle w:val="10"/>
        <w:rPr>
          <w:rFonts w:ascii="Arial" w:hAnsi="Arial" w:cs="Arial"/>
        </w:rPr>
      </w:pPr>
      <w:r w:rsidRPr="004D35F0">
        <w:rPr>
          <w:rFonts w:ascii="Arial" w:hAnsi="Arial" w:cs="Arial"/>
        </w:rPr>
        <w:t>EMUI User Manual</w:t>
      </w:r>
    </w:p>
    <w:p w14:paraId="40198DAF" w14:textId="179BF72A" w:rsidR="004D35F0" w:rsidRPr="004D35F0" w:rsidRDefault="004D35F0" w:rsidP="004D35F0">
      <w:pPr>
        <w:pStyle w:val="10"/>
        <w:rPr>
          <w:rFonts w:ascii="Arial" w:hAnsi="Arial" w:cs="Arial"/>
        </w:rPr>
      </w:pPr>
      <w:r w:rsidRPr="004D35F0">
        <w:rPr>
          <w:rFonts w:ascii="Arial" w:hAnsi="Arial" w:cs="Arial"/>
        </w:rPr>
        <w:t xml:space="preserve">Certificates and CVs for Huawei dispatchers: academic degree certificate, notary certificate, family register, language level certificate, </w:t>
      </w:r>
      <w:r w:rsidR="00C25E72" w:rsidRPr="004D35F0">
        <w:rPr>
          <w:rFonts w:ascii="Arial" w:hAnsi="Arial" w:cs="Arial"/>
        </w:rPr>
        <w:t>honors</w:t>
      </w:r>
      <w:r w:rsidRPr="004D35F0">
        <w:rPr>
          <w:rFonts w:ascii="Arial" w:hAnsi="Arial" w:cs="Arial"/>
        </w:rPr>
        <w:t xml:space="preserve"> certificate, dispatch letter, CV, expatriate </w:t>
      </w:r>
      <w:r w:rsidR="00C25E72" w:rsidRPr="004D35F0">
        <w:rPr>
          <w:rFonts w:ascii="Arial" w:hAnsi="Arial" w:cs="Arial"/>
        </w:rPr>
        <w:t>labor</w:t>
      </w:r>
      <w:r w:rsidRPr="004D35F0">
        <w:rPr>
          <w:rFonts w:ascii="Arial" w:hAnsi="Arial" w:cs="Arial"/>
        </w:rPr>
        <w:t xml:space="preserve"> contract, expatriate insurance contract, certificate of no criminality, driving </w:t>
      </w:r>
      <w:proofErr w:type="gramStart"/>
      <w:r w:rsidR="00C25E72" w:rsidRPr="004D35F0">
        <w:rPr>
          <w:rFonts w:ascii="Arial" w:hAnsi="Arial" w:cs="Arial"/>
        </w:rPr>
        <w:t>license</w:t>
      </w:r>
      <w:proofErr w:type="gramEnd"/>
    </w:p>
    <w:p w14:paraId="2F5D4A3E" w14:textId="30CC13FE" w:rsidR="004D35F0" w:rsidRPr="004D35F0" w:rsidRDefault="004D35F0" w:rsidP="004D35F0">
      <w:pPr>
        <w:pStyle w:val="10"/>
        <w:rPr>
          <w:rFonts w:ascii="Arial" w:hAnsi="Arial" w:cs="Arial" w:hint="eastAsia"/>
        </w:rPr>
      </w:pPr>
      <w:r w:rsidRPr="004D35F0">
        <w:rPr>
          <w:rFonts w:ascii="Arial" w:hAnsi="Arial" w:cs="Arial" w:hint="eastAsia"/>
        </w:rPr>
        <w:t>Huawei subtitle MTPE</w:t>
      </w:r>
    </w:p>
    <w:p w14:paraId="28F60AEF" w14:textId="77777777" w:rsidR="004D35F0" w:rsidRPr="004D35F0" w:rsidRDefault="004D35F0" w:rsidP="004D35F0">
      <w:pPr>
        <w:pStyle w:val="10"/>
        <w:rPr>
          <w:rFonts w:ascii="Arial" w:hAnsi="Arial" w:cs="Arial"/>
        </w:rPr>
      </w:pPr>
      <w:r w:rsidRPr="004D35F0">
        <w:rPr>
          <w:rFonts w:ascii="Arial" w:hAnsi="Arial" w:cs="Arial"/>
        </w:rPr>
        <w:t>......</w:t>
      </w:r>
    </w:p>
    <w:p w14:paraId="020E4792" w14:textId="77777777" w:rsidR="004D35F0" w:rsidRPr="004D35F0" w:rsidRDefault="004D35F0" w:rsidP="004D35F0">
      <w:pPr>
        <w:pStyle w:val="10"/>
        <w:rPr>
          <w:rFonts w:ascii="Arial" w:hAnsi="Arial" w:cs="Arial" w:hint="eastAsia"/>
        </w:rPr>
      </w:pPr>
      <w:r w:rsidRPr="004D35F0">
        <w:rPr>
          <w:rFonts w:ascii="Arial" w:hAnsi="Arial" w:cs="Arial" w:hint="eastAsia"/>
        </w:rPr>
        <w:t>【</w:t>
      </w:r>
      <w:r w:rsidRPr="004D35F0">
        <w:rPr>
          <w:rFonts w:ascii="Arial" w:hAnsi="Arial" w:cs="Arial" w:hint="eastAsia"/>
        </w:rPr>
        <w:t>HTLOC</w:t>
      </w:r>
      <w:r w:rsidRPr="004D35F0">
        <w:rPr>
          <w:rFonts w:ascii="Arial" w:hAnsi="Arial" w:cs="Arial" w:hint="eastAsia"/>
        </w:rPr>
        <w:t>】</w:t>
      </w:r>
      <w:r w:rsidRPr="004D35F0">
        <w:rPr>
          <w:rFonts w:ascii="Arial" w:hAnsi="Arial" w:cs="Arial" w:hint="eastAsia"/>
        </w:rPr>
        <w:t>HP (Hewlett-Packard), MF (Microsoft Focus) MTPE Project</w:t>
      </w:r>
    </w:p>
    <w:p w14:paraId="78DC7038" w14:textId="77777777" w:rsidR="004D35F0" w:rsidRPr="004D35F0" w:rsidRDefault="004D35F0" w:rsidP="004D35F0">
      <w:pPr>
        <w:pStyle w:val="10"/>
        <w:rPr>
          <w:rFonts w:ascii="Arial" w:hAnsi="Arial" w:cs="Arial"/>
        </w:rPr>
      </w:pPr>
      <w:r w:rsidRPr="004D35F0">
        <w:rPr>
          <w:rFonts w:ascii="Arial" w:hAnsi="Arial" w:cs="Arial"/>
        </w:rPr>
        <w:t>ZTE UI String Project</w:t>
      </w:r>
    </w:p>
    <w:p w14:paraId="3BCA1FCA" w14:textId="77777777" w:rsidR="004D35F0" w:rsidRPr="004D35F0" w:rsidRDefault="004D35F0" w:rsidP="004D35F0">
      <w:pPr>
        <w:pStyle w:val="10"/>
        <w:rPr>
          <w:rFonts w:ascii="Arial" w:hAnsi="Arial" w:cs="Arial"/>
        </w:rPr>
      </w:pPr>
      <w:proofErr w:type="spellStart"/>
      <w:r w:rsidRPr="004D35F0">
        <w:rPr>
          <w:rFonts w:ascii="Arial" w:hAnsi="Arial" w:cs="Arial"/>
        </w:rPr>
        <w:t>Xiaopeng</w:t>
      </w:r>
      <w:proofErr w:type="spellEnd"/>
      <w:r w:rsidRPr="004D35F0">
        <w:rPr>
          <w:rFonts w:ascii="Arial" w:hAnsi="Arial" w:cs="Arial"/>
        </w:rPr>
        <w:t xml:space="preserve"> big screen operation interface guide</w:t>
      </w:r>
    </w:p>
    <w:p w14:paraId="481E66AF" w14:textId="54325422" w:rsidR="004D35F0" w:rsidRPr="004D35F0" w:rsidRDefault="004D35F0" w:rsidP="004D35F0">
      <w:pPr>
        <w:pStyle w:val="10"/>
        <w:rPr>
          <w:rFonts w:ascii="Arial" w:hAnsi="Arial" w:cs="Arial" w:hint="eastAsia"/>
        </w:rPr>
      </w:pPr>
      <w:r w:rsidRPr="004D35F0">
        <w:rPr>
          <w:rFonts w:ascii="Arial" w:hAnsi="Arial" w:cs="Arial"/>
        </w:rPr>
        <w:t>......</w:t>
      </w:r>
    </w:p>
    <w:sectPr w:rsidR="004D35F0" w:rsidRPr="004D35F0">
      <w:headerReference w:type="default" r:id="rId8"/>
      <w:footerReference w:type="default" r:id="rId9"/>
      <w:pgSz w:w="11906" w:h="16838"/>
      <w:pgMar w:top="851" w:right="851" w:bottom="1134" w:left="851" w:header="567"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F8B6" w14:textId="77777777" w:rsidR="005B32FE" w:rsidRDefault="005B32FE">
      <w:r>
        <w:separator/>
      </w:r>
    </w:p>
  </w:endnote>
  <w:endnote w:type="continuationSeparator" w:id="0">
    <w:p w14:paraId="67767D77" w14:textId="77777777" w:rsidR="005B32FE" w:rsidRDefault="005B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4A5F" w14:textId="77777777" w:rsidR="00DC6F13" w:rsidRDefault="00DC6F1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FE5C" w14:textId="77777777" w:rsidR="005B32FE" w:rsidRDefault="005B32FE">
      <w:r>
        <w:separator/>
      </w:r>
    </w:p>
  </w:footnote>
  <w:footnote w:type="continuationSeparator" w:id="0">
    <w:p w14:paraId="1CF4DF72" w14:textId="77777777" w:rsidR="005B32FE" w:rsidRDefault="005B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9EBC" w14:textId="77777777" w:rsidR="00DC6F13" w:rsidRDefault="00DC6F13">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A5D"/>
    <w:multiLevelType w:val="multilevel"/>
    <w:tmpl w:val="03033A5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0C27781D"/>
    <w:multiLevelType w:val="multilevel"/>
    <w:tmpl w:val="0C27781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10D14AFE"/>
    <w:multiLevelType w:val="multilevel"/>
    <w:tmpl w:val="10D14AF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053431729">
    <w:abstractNumId w:val="1"/>
  </w:num>
  <w:num w:numId="2" w16cid:durableId="493573034">
    <w:abstractNumId w:val="2"/>
  </w:num>
  <w:num w:numId="3" w16cid:durableId="63707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420"/>
  <w:drawingGridHorizontalSpacing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F13"/>
    <w:rsid w:val="00035A1A"/>
    <w:rsid w:val="003B54BB"/>
    <w:rsid w:val="004C6B74"/>
    <w:rsid w:val="004D35F0"/>
    <w:rsid w:val="005B32FE"/>
    <w:rsid w:val="006F135C"/>
    <w:rsid w:val="00B521F7"/>
    <w:rsid w:val="00C25E72"/>
    <w:rsid w:val="00DC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E86FAF2"/>
  <w15:docId w15:val="{D792C541-8474-4C0E-B270-32F88BBE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styleId="a9">
    <w:name w:val="page number"/>
    <w:basedOn w:val="a0"/>
    <w:unhideWhenUsed/>
  </w:style>
  <w:style w:type="character" w:styleId="aa">
    <w:name w:val="Hyperlink"/>
    <w:rPr>
      <w:color w:val="0000FF"/>
      <w:u w:val="single"/>
    </w:rPr>
  </w:style>
  <w:style w:type="paragraph" w:customStyle="1" w:styleId="1">
    <w:name w:val="列表段落1"/>
    <w:basedOn w:val="a"/>
    <w:uiPriority w:val="34"/>
    <w:qFormat/>
    <w:pPr>
      <w:ind w:firstLineChars="200" w:firstLine="420"/>
    </w:pPr>
  </w:style>
  <w:style w:type="paragraph" w:customStyle="1" w:styleId="10">
    <w:name w:val="无间隔1"/>
    <w:uiPriority w:val="1"/>
    <w:qFormat/>
    <w:pPr>
      <w:widowControl w:val="0"/>
      <w:jc w:val="both"/>
    </w:pPr>
    <w:rPr>
      <w:rFonts w:ascii="Calibri" w:hAnsi="Calibri"/>
      <w:kern w:val="2"/>
      <w:sz w:val="21"/>
      <w:szCs w:val="22"/>
    </w:rPr>
  </w:style>
  <w:style w:type="paragraph" w:customStyle="1" w:styleId="New">
    <w:name w:val="正文 New"/>
    <w:pPr>
      <w:widowControl w:val="0"/>
      <w:jc w:val="both"/>
    </w:pPr>
    <w:rPr>
      <w:kern w:val="2"/>
      <w:sz w:val="21"/>
      <w:szCs w:val="24"/>
    </w:rPr>
  </w:style>
  <w:style w:type="paragraph" w:customStyle="1" w:styleId="p0">
    <w:name w:val="p0"/>
    <w:pPr>
      <w:jc w:val="both"/>
    </w:pPr>
    <w:rPr>
      <w:rFonts w:ascii="Calibri" w:hAnsi="Calibri" w:cs="Calibri"/>
      <w:sz w:val="21"/>
      <w:szCs w:val="21"/>
    </w:rPr>
  </w:style>
  <w:style w:type="character" w:customStyle="1" w:styleId="a4">
    <w:name w:val="批注框文本 字符"/>
    <w:link w:val="a3"/>
    <w:uiPriority w:val="99"/>
    <w:semiHidden/>
    <w:rPr>
      <w:sz w:val="18"/>
      <w:szCs w:val="18"/>
    </w:rPr>
  </w:style>
  <w:style w:type="character" w:customStyle="1" w:styleId="a8">
    <w:name w:val="页眉 字符"/>
    <w:link w:val="a7"/>
    <w:uiPriority w:val="99"/>
    <w:rPr>
      <w:sz w:val="18"/>
      <w:szCs w:val="18"/>
    </w:rPr>
  </w:style>
  <w:style w:type="character" w:customStyle="1" w:styleId="a6">
    <w:name w:val="页脚 字符"/>
    <w:link w:val="a5"/>
    <w:uiPriority w:val="99"/>
    <w:rPr>
      <w:sz w:val="18"/>
      <w:szCs w:val="18"/>
    </w:rPr>
  </w:style>
  <w:style w:type="character" w:customStyle="1" w:styleId="HTML0">
    <w:name w:val="HTML 预设格式 字符"/>
    <w:link w:val="HTML"/>
    <w:uiPriority w:val="99"/>
    <w:rPr>
      <w:rFonts w:ascii="Arial" w:eastAsia="宋体" w:hAnsi="Arial" w:cs="Arial"/>
      <w:kern w:val="0"/>
      <w:sz w:val="24"/>
      <w:szCs w:val="24"/>
    </w:rPr>
  </w:style>
  <w:style w:type="character" w:customStyle="1" w:styleId="highlight1">
    <w:name w:val="highlight1"/>
    <w:rPr>
      <w:shd w:val="clear" w:color="auto" w:fill="FFFF00"/>
    </w:rPr>
  </w:style>
  <w:style w:type="character" w:customStyle="1" w:styleId="19">
    <w:name w:val="19"/>
    <w:rPr>
      <w:rFonts w:ascii="宋体" w:eastAsia="宋体" w:hAnsi="宋体" w:cs="宋体" w:hint="eastAsia"/>
      <w:color w:val="404040"/>
      <w:sz w:val="18"/>
      <w:szCs w:val="18"/>
    </w:rPr>
  </w:style>
  <w:style w:type="paragraph" w:styleId="ab">
    <w:name w:val="Revision"/>
    <w:hidden/>
    <w:uiPriority w:val="99"/>
    <w:semiHidden/>
    <w:rsid w:val="004C6B74"/>
    <w:rPr>
      <w:rFonts w:ascii="Calibri" w:hAnsi="Calibri"/>
      <w:kern w:val="2"/>
      <w:sz w:val="21"/>
      <w:szCs w:val="22"/>
    </w:rPr>
  </w:style>
  <w:style w:type="paragraph" w:styleId="ac">
    <w:name w:val="List Paragraph"/>
    <w:basedOn w:val="a"/>
    <w:uiPriority w:val="34"/>
    <w:qFormat/>
    <w:rsid w:val="00B521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47556">
      <w:bodyDiv w:val="1"/>
      <w:marLeft w:val="0"/>
      <w:marRight w:val="0"/>
      <w:marTop w:val="0"/>
      <w:marBottom w:val="0"/>
      <w:divBdr>
        <w:top w:val="none" w:sz="0" w:space="0" w:color="auto"/>
        <w:left w:val="none" w:sz="0" w:space="0" w:color="auto"/>
        <w:bottom w:val="none" w:sz="0" w:space="0" w:color="auto"/>
        <w:right w:val="none" w:sz="0" w:space="0" w:color="auto"/>
      </w:divBdr>
    </w:div>
    <w:div w:id="14819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844</Words>
  <Characters>4814</Characters>
  <Application>Microsoft Office Word</Application>
  <DocSecurity>0</DocSecurity>
  <Lines>40</Lines>
  <Paragraphs>11</Paragraphs>
  <ScaleCrop>false</ScaleCrop>
  <Company>番茄花园</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linko</dc:creator>
  <cp:lastModifiedBy>Gong,Bing</cp:lastModifiedBy>
  <cp:revision>6</cp:revision>
  <cp:lastPrinted>2011-04-06T09:30:00Z</cp:lastPrinted>
  <dcterms:created xsi:type="dcterms:W3CDTF">2012-10-15T04:01:00Z</dcterms:created>
  <dcterms:modified xsi:type="dcterms:W3CDTF">2023-06-29T06:47:00Z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