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C5" w:rsidRDefault="00BC5F8C" w:rsidP="00BC5F8C">
      <w:pPr>
        <w:pStyle w:val="NoSpacing"/>
        <w:jc w:val="center"/>
        <w:rPr>
          <w:b/>
          <w:sz w:val="32"/>
          <w:szCs w:val="32"/>
        </w:rPr>
      </w:pPr>
      <w:r>
        <w:rPr>
          <w:b/>
          <w:sz w:val="32"/>
          <w:szCs w:val="32"/>
        </w:rPr>
        <w:t>Venus Alvarado Hamilton</w:t>
      </w:r>
    </w:p>
    <w:p w:rsidR="00BC5F8C" w:rsidRDefault="00BC5F8C" w:rsidP="00BC5F8C">
      <w:pPr>
        <w:pStyle w:val="NoSpacing"/>
        <w:jc w:val="center"/>
        <w:rPr>
          <w:b/>
          <w:sz w:val="32"/>
          <w:szCs w:val="32"/>
        </w:rPr>
      </w:pPr>
    </w:p>
    <w:p w:rsidR="00BC5F8C" w:rsidRDefault="00BC5F8C" w:rsidP="00BC5F8C">
      <w:pPr>
        <w:pStyle w:val="NoSpacing"/>
        <w:jc w:val="center"/>
        <w:rPr>
          <w:sz w:val="24"/>
          <w:szCs w:val="24"/>
        </w:rPr>
      </w:pPr>
      <w:r>
        <w:rPr>
          <w:sz w:val="24"/>
          <w:szCs w:val="24"/>
        </w:rPr>
        <w:t>7 Shatterstone, East Hunsbury</w:t>
      </w:r>
      <w:r w:rsidR="00872A11">
        <w:rPr>
          <w:sz w:val="24"/>
          <w:szCs w:val="24"/>
        </w:rPr>
        <w:t>, Northampton NN4 0TW</w:t>
      </w:r>
    </w:p>
    <w:p w:rsidR="00872A11" w:rsidRDefault="00872A11" w:rsidP="00BC5F8C">
      <w:pPr>
        <w:pStyle w:val="NoSpacing"/>
        <w:jc w:val="center"/>
        <w:rPr>
          <w:sz w:val="24"/>
          <w:szCs w:val="24"/>
        </w:rPr>
      </w:pPr>
      <w:r>
        <w:rPr>
          <w:sz w:val="24"/>
          <w:szCs w:val="24"/>
        </w:rPr>
        <w:t>01604249343 / 07846734715</w:t>
      </w:r>
    </w:p>
    <w:p w:rsidR="00872A11" w:rsidRDefault="00872A11" w:rsidP="00BC5F8C">
      <w:pPr>
        <w:pStyle w:val="NoSpacing"/>
        <w:jc w:val="center"/>
        <w:rPr>
          <w:sz w:val="24"/>
          <w:szCs w:val="24"/>
        </w:rPr>
      </w:pPr>
      <w:r>
        <w:rPr>
          <w:sz w:val="24"/>
          <w:szCs w:val="24"/>
        </w:rPr>
        <w:t xml:space="preserve">E-mail: </w:t>
      </w:r>
      <w:hyperlink r:id="rId4" w:history="1">
        <w:r w:rsidRPr="00E2097F">
          <w:rPr>
            <w:rStyle w:val="Hyperlink"/>
            <w:sz w:val="24"/>
            <w:szCs w:val="24"/>
          </w:rPr>
          <w:t>vhamilton16@yahoo.co.uk</w:t>
        </w:r>
      </w:hyperlink>
    </w:p>
    <w:p w:rsidR="00872A11" w:rsidRDefault="00872A11" w:rsidP="00BC5F8C">
      <w:pPr>
        <w:pStyle w:val="NoSpacing"/>
        <w:jc w:val="center"/>
        <w:rPr>
          <w:sz w:val="24"/>
          <w:szCs w:val="24"/>
        </w:rPr>
      </w:pPr>
    </w:p>
    <w:p w:rsidR="00872A11" w:rsidRDefault="00872A11" w:rsidP="00BC5F8C">
      <w:pPr>
        <w:pStyle w:val="NoSpacing"/>
        <w:pBdr>
          <w:bottom w:val="single" w:sz="12" w:space="1" w:color="auto"/>
        </w:pBdr>
        <w:jc w:val="center"/>
        <w:rPr>
          <w:sz w:val="24"/>
          <w:szCs w:val="24"/>
        </w:rPr>
      </w:pPr>
    </w:p>
    <w:p w:rsidR="00872A11" w:rsidRDefault="00872A11" w:rsidP="00872A11">
      <w:pPr>
        <w:pStyle w:val="NoSpacing"/>
        <w:rPr>
          <w:b/>
          <w:sz w:val="24"/>
          <w:szCs w:val="24"/>
        </w:rPr>
      </w:pPr>
    </w:p>
    <w:p w:rsidR="00DB31D9" w:rsidRDefault="00DB31D9" w:rsidP="00872A11">
      <w:pPr>
        <w:pStyle w:val="NoSpacing"/>
        <w:rPr>
          <w:sz w:val="24"/>
          <w:szCs w:val="24"/>
        </w:rPr>
      </w:pPr>
      <w:r>
        <w:rPr>
          <w:sz w:val="24"/>
          <w:szCs w:val="24"/>
        </w:rPr>
        <w:t>Life is a continuous learning process, not because we graduated in a certain educational course or program that doesn’t mean we have to stop there. As we deal with our everyday life we are learning new things whether on technology or practical life.</w:t>
      </w:r>
    </w:p>
    <w:p w:rsidR="00DB31D9" w:rsidRDefault="00DB31D9" w:rsidP="00872A11">
      <w:pPr>
        <w:pStyle w:val="NoSpacing"/>
        <w:rPr>
          <w:sz w:val="24"/>
          <w:szCs w:val="24"/>
        </w:rPr>
      </w:pPr>
    </w:p>
    <w:p w:rsidR="00872A11" w:rsidRDefault="00872A11" w:rsidP="00872A11">
      <w:pPr>
        <w:pStyle w:val="NoSpacing"/>
        <w:rPr>
          <w:sz w:val="24"/>
          <w:szCs w:val="24"/>
        </w:rPr>
      </w:pPr>
      <w:r>
        <w:rPr>
          <w:sz w:val="24"/>
          <w:szCs w:val="24"/>
        </w:rPr>
        <w:t>Currently working as a customer assistant in Morrison</w:t>
      </w:r>
      <w:r w:rsidR="00DB31D9">
        <w:rPr>
          <w:sz w:val="24"/>
          <w:szCs w:val="24"/>
        </w:rPr>
        <w:t>’</w:t>
      </w:r>
      <w:r>
        <w:rPr>
          <w:sz w:val="24"/>
          <w:szCs w:val="24"/>
        </w:rPr>
        <w:t>s, wherein I am trained to do various responsibilities in the store.</w:t>
      </w:r>
    </w:p>
    <w:p w:rsidR="00872A11" w:rsidRDefault="00872A11" w:rsidP="00872A11">
      <w:pPr>
        <w:pStyle w:val="NoSpacing"/>
        <w:rPr>
          <w:sz w:val="24"/>
          <w:szCs w:val="24"/>
        </w:rPr>
      </w:pPr>
    </w:p>
    <w:p w:rsidR="00872A11" w:rsidRDefault="00872A11" w:rsidP="00872A11">
      <w:pPr>
        <w:pStyle w:val="NoSpacing"/>
        <w:pBdr>
          <w:bottom w:val="single" w:sz="12" w:space="1" w:color="auto"/>
        </w:pBdr>
        <w:rPr>
          <w:sz w:val="24"/>
          <w:szCs w:val="24"/>
        </w:rPr>
      </w:pPr>
      <w:proofErr w:type="gramStart"/>
      <w:r>
        <w:rPr>
          <w:sz w:val="24"/>
          <w:szCs w:val="24"/>
        </w:rPr>
        <w:t xml:space="preserve">A freelance </w:t>
      </w:r>
      <w:r w:rsidR="00807B63">
        <w:rPr>
          <w:sz w:val="24"/>
          <w:szCs w:val="24"/>
        </w:rPr>
        <w:t>(Tagalog or F</w:t>
      </w:r>
      <w:r w:rsidR="00975B5B">
        <w:rPr>
          <w:sz w:val="24"/>
          <w:szCs w:val="24"/>
        </w:rPr>
        <w:t xml:space="preserve">ilipino language) </w:t>
      </w:r>
      <w:r>
        <w:rPr>
          <w:sz w:val="24"/>
          <w:szCs w:val="24"/>
        </w:rPr>
        <w:t>translator / interpreter to different translation agencies, which deals with mostly legal, NHS and advertisements.</w:t>
      </w:r>
      <w:proofErr w:type="gramEnd"/>
      <w:r w:rsidR="00807B63">
        <w:rPr>
          <w:sz w:val="24"/>
          <w:szCs w:val="24"/>
        </w:rPr>
        <w:t xml:space="preserve"> Born and educated in the Philippines, knows my own language very well, apart from the deep word, I also know the “millennial” and street terms that the young Filipino’s use. </w:t>
      </w:r>
    </w:p>
    <w:p w:rsidR="00872A11" w:rsidRDefault="00872A11" w:rsidP="00872A11">
      <w:pPr>
        <w:pStyle w:val="NoSpacing"/>
        <w:pBdr>
          <w:bottom w:val="single" w:sz="12" w:space="1" w:color="auto"/>
        </w:pBdr>
        <w:rPr>
          <w:sz w:val="24"/>
          <w:szCs w:val="24"/>
        </w:rPr>
      </w:pPr>
    </w:p>
    <w:p w:rsidR="00872A11" w:rsidRDefault="00872A11" w:rsidP="00872A11">
      <w:pPr>
        <w:pStyle w:val="NoSpacing"/>
        <w:rPr>
          <w:b/>
          <w:sz w:val="24"/>
          <w:szCs w:val="24"/>
        </w:rPr>
      </w:pPr>
    </w:p>
    <w:p w:rsidR="00872A11" w:rsidRDefault="00872A11" w:rsidP="00872A11">
      <w:pPr>
        <w:pStyle w:val="NoSpacing"/>
        <w:rPr>
          <w:b/>
          <w:sz w:val="24"/>
          <w:szCs w:val="24"/>
        </w:rPr>
      </w:pPr>
      <w:r>
        <w:rPr>
          <w:b/>
          <w:sz w:val="24"/>
          <w:szCs w:val="24"/>
        </w:rPr>
        <w:t>Education</w:t>
      </w:r>
    </w:p>
    <w:p w:rsidR="00872A11" w:rsidRDefault="00872A11" w:rsidP="00872A11">
      <w:pPr>
        <w:pStyle w:val="NoSpacing"/>
        <w:rPr>
          <w:b/>
          <w:sz w:val="24"/>
          <w:szCs w:val="24"/>
        </w:rPr>
      </w:pPr>
    </w:p>
    <w:p w:rsidR="00872A11" w:rsidRDefault="00872A11" w:rsidP="00872A11">
      <w:pPr>
        <w:pStyle w:val="NoSpacing"/>
        <w:rPr>
          <w:sz w:val="24"/>
          <w:szCs w:val="24"/>
        </w:rPr>
      </w:pPr>
      <w:r>
        <w:rPr>
          <w:sz w:val="24"/>
          <w:szCs w:val="24"/>
        </w:rPr>
        <w:t>Adamson University, Manila, Philippines</w:t>
      </w:r>
    </w:p>
    <w:p w:rsidR="00872A11" w:rsidRDefault="00872A11" w:rsidP="00872A11">
      <w:pPr>
        <w:pStyle w:val="NoSpacing"/>
        <w:rPr>
          <w:sz w:val="24"/>
          <w:szCs w:val="24"/>
        </w:rPr>
      </w:pPr>
      <w:r>
        <w:rPr>
          <w:sz w:val="24"/>
          <w:szCs w:val="24"/>
        </w:rPr>
        <w:t>Qualification: Bachelor of Arts major in English degree (graduated)</w:t>
      </w:r>
    </w:p>
    <w:p w:rsidR="00DB31D9" w:rsidRDefault="00DB31D9" w:rsidP="00872A11">
      <w:pPr>
        <w:pStyle w:val="NoSpacing"/>
        <w:rPr>
          <w:sz w:val="24"/>
          <w:szCs w:val="24"/>
        </w:rPr>
      </w:pPr>
    </w:p>
    <w:p w:rsidR="00DB31D9" w:rsidRDefault="00DB31D9" w:rsidP="00872A11">
      <w:pPr>
        <w:pStyle w:val="NoSpacing"/>
        <w:rPr>
          <w:sz w:val="24"/>
          <w:szCs w:val="24"/>
        </w:rPr>
      </w:pPr>
      <w:r>
        <w:rPr>
          <w:sz w:val="24"/>
          <w:szCs w:val="24"/>
        </w:rPr>
        <w:t xml:space="preserve">Manuel A. </w:t>
      </w:r>
      <w:proofErr w:type="spellStart"/>
      <w:r>
        <w:rPr>
          <w:sz w:val="24"/>
          <w:szCs w:val="24"/>
        </w:rPr>
        <w:t>Roxas</w:t>
      </w:r>
      <w:proofErr w:type="spellEnd"/>
      <w:r>
        <w:rPr>
          <w:sz w:val="24"/>
          <w:szCs w:val="24"/>
        </w:rPr>
        <w:t xml:space="preserve"> High School, Manila, Philippines</w:t>
      </w:r>
    </w:p>
    <w:p w:rsidR="00DB31D9" w:rsidRDefault="00DB31D9" w:rsidP="00872A11">
      <w:pPr>
        <w:pStyle w:val="NoSpacing"/>
        <w:rPr>
          <w:sz w:val="24"/>
          <w:szCs w:val="24"/>
        </w:rPr>
      </w:pPr>
      <w:r>
        <w:rPr>
          <w:sz w:val="24"/>
          <w:szCs w:val="24"/>
        </w:rPr>
        <w:t>Secondary Education</w:t>
      </w:r>
    </w:p>
    <w:p w:rsidR="00DB31D9" w:rsidRDefault="00DB31D9" w:rsidP="00872A11">
      <w:pPr>
        <w:pStyle w:val="NoSpacing"/>
        <w:rPr>
          <w:sz w:val="24"/>
          <w:szCs w:val="24"/>
        </w:rPr>
      </w:pPr>
    </w:p>
    <w:p w:rsidR="00DB31D9" w:rsidRDefault="00DB31D9" w:rsidP="00872A11">
      <w:pPr>
        <w:pStyle w:val="NoSpacing"/>
        <w:rPr>
          <w:sz w:val="24"/>
          <w:szCs w:val="24"/>
        </w:rPr>
      </w:pPr>
      <w:r>
        <w:rPr>
          <w:sz w:val="24"/>
          <w:szCs w:val="24"/>
        </w:rPr>
        <w:t>National College Entrance Examination result of 88%</w:t>
      </w:r>
    </w:p>
    <w:p w:rsidR="00DB31D9" w:rsidRDefault="00DB31D9" w:rsidP="00872A11">
      <w:pPr>
        <w:pStyle w:val="NoSpacing"/>
        <w:rPr>
          <w:sz w:val="24"/>
          <w:szCs w:val="24"/>
        </w:rPr>
      </w:pPr>
    </w:p>
    <w:p w:rsidR="00DB31D9" w:rsidRDefault="00DB31D9" w:rsidP="00872A11">
      <w:pPr>
        <w:pStyle w:val="NoSpacing"/>
        <w:rPr>
          <w:sz w:val="24"/>
          <w:szCs w:val="24"/>
        </w:rPr>
      </w:pPr>
      <w:r>
        <w:rPr>
          <w:sz w:val="24"/>
          <w:szCs w:val="24"/>
        </w:rPr>
        <w:t>Basic Computer Programming Course, Manila, Philippines</w:t>
      </w:r>
    </w:p>
    <w:p w:rsidR="00DB31D9" w:rsidRDefault="00DB31D9" w:rsidP="00872A11">
      <w:pPr>
        <w:pStyle w:val="NoSpacing"/>
        <w:pBdr>
          <w:bottom w:val="single" w:sz="12" w:space="1" w:color="auto"/>
        </w:pBdr>
        <w:rPr>
          <w:sz w:val="24"/>
          <w:szCs w:val="24"/>
        </w:rPr>
      </w:pPr>
    </w:p>
    <w:p w:rsidR="00DB31D9" w:rsidRDefault="00DB31D9" w:rsidP="00872A11">
      <w:pPr>
        <w:pStyle w:val="NoSpacing"/>
        <w:rPr>
          <w:b/>
          <w:sz w:val="24"/>
          <w:szCs w:val="24"/>
        </w:rPr>
      </w:pPr>
    </w:p>
    <w:p w:rsidR="00DB31D9" w:rsidRDefault="00DB31D9" w:rsidP="00872A11">
      <w:pPr>
        <w:pStyle w:val="NoSpacing"/>
        <w:rPr>
          <w:b/>
          <w:sz w:val="24"/>
          <w:szCs w:val="24"/>
        </w:rPr>
      </w:pPr>
      <w:r>
        <w:rPr>
          <w:b/>
          <w:sz w:val="24"/>
          <w:szCs w:val="24"/>
        </w:rPr>
        <w:t>Language Spoken</w:t>
      </w:r>
    </w:p>
    <w:p w:rsidR="00DB31D9" w:rsidRDefault="00DB31D9" w:rsidP="00872A11">
      <w:pPr>
        <w:pStyle w:val="NoSpacing"/>
        <w:rPr>
          <w:b/>
          <w:sz w:val="24"/>
          <w:szCs w:val="24"/>
        </w:rPr>
      </w:pPr>
    </w:p>
    <w:p w:rsidR="00DB31D9" w:rsidRDefault="00DB31D9" w:rsidP="00872A11">
      <w:pPr>
        <w:pStyle w:val="NoSpacing"/>
        <w:rPr>
          <w:sz w:val="24"/>
          <w:szCs w:val="24"/>
        </w:rPr>
      </w:pPr>
      <w:r>
        <w:rPr>
          <w:sz w:val="24"/>
          <w:szCs w:val="24"/>
        </w:rPr>
        <w:t>English, Tagalog and (little Mandarin and Spanish)</w:t>
      </w:r>
    </w:p>
    <w:p w:rsidR="00DB31D9" w:rsidRDefault="00DB31D9" w:rsidP="00872A11">
      <w:pPr>
        <w:pStyle w:val="NoSpacing"/>
        <w:pBdr>
          <w:bottom w:val="single" w:sz="12" w:space="1" w:color="auto"/>
        </w:pBdr>
        <w:rPr>
          <w:sz w:val="24"/>
          <w:szCs w:val="24"/>
        </w:rPr>
      </w:pPr>
    </w:p>
    <w:p w:rsidR="00DB31D9" w:rsidRDefault="00DB31D9" w:rsidP="00872A11">
      <w:pPr>
        <w:pStyle w:val="NoSpacing"/>
        <w:rPr>
          <w:b/>
          <w:sz w:val="24"/>
          <w:szCs w:val="24"/>
        </w:rPr>
      </w:pPr>
    </w:p>
    <w:p w:rsidR="00807B63" w:rsidRDefault="00807B63" w:rsidP="00872A11">
      <w:pPr>
        <w:pStyle w:val="NoSpacing"/>
        <w:rPr>
          <w:b/>
          <w:sz w:val="24"/>
          <w:szCs w:val="24"/>
        </w:rPr>
      </w:pPr>
    </w:p>
    <w:p w:rsidR="00807B63" w:rsidRDefault="00807B63" w:rsidP="00872A11">
      <w:pPr>
        <w:pStyle w:val="NoSpacing"/>
        <w:rPr>
          <w:b/>
          <w:sz w:val="24"/>
          <w:szCs w:val="24"/>
        </w:rPr>
      </w:pPr>
    </w:p>
    <w:p w:rsidR="00807B63" w:rsidRDefault="00807B63" w:rsidP="00872A11">
      <w:pPr>
        <w:pStyle w:val="NoSpacing"/>
        <w:rPr>
          <w:b/>
          <w:sz w:val="24"/>
          <w:szCs w:val="24"/>
        </w:rPr>
      </w:pPr>
    </w:p>
    <w:p w:rsidR="00807B63" w:rsidRDefault="00807B63" w:rsidP="00872A11">
      <w:pPr>
        <w:pStyle w:val="NoSpacing"/>
        <w:rPr>
          <w:b/>
          <w:sz w:val="24"/>
          <w:szCs w:val="24"/>
        </w:rPr>
      </w:pPr>
    </w:p>
    <w:p w:rsidR="00807B63" w:rsidRDefault="00807B63" w:rsidP="00872A11">
      <w:pPr>
        <w:pStyle w:val="NoSpacing"/>
        <w:rPr>
          <w:b/>
          <w:sz w:val="24"/>
          <w:szCs w:val="24"/>
        </w:rPr>
      </w:pPr>
    </w:p>
    <w:p w:rsidR="00807B63" w:rsidRDefault="00807B63" w:rsidP="00872A11">
      <w:pPr>
        <w:pStyle w:val="NoSpacing"/>
        <w:rPr>
          <w:b/>
          <w:sz w:val="24"/>
          <w:szCs w:val="24"/>
        </w:rPr>
      </w:pPr>
    </w:p>
    <w:p w:rsidR="00807B63" w:rsidRDefault="00807B63" w:rsidP="00872A11">
      <w:pPr>
        <w:pStyle w:val="NoSpacing"/>
        <w:rPr>
          <w:b/>
          <w:sz w:val="24"/>
          <w:szCs w:val="24"/>
        </w:rPr>
      </w:pPr>
    </w:p>
    <w:p w:rsidR="00DB31D9" w:rsidRDefault="00DB31D9" w:rsidP="00872A11">
      <w:pPr>
        <w:pStyle w:val="NoSpacing"/>
        <w:rPr>
          <w:b/>
          <w:sz w:val="24"/>
          <w:szCs w:val="24"/>
        </w:rPr>
      </w:pPr>
      <w:r>
        <w:rPr>
          <w:b/>
          <w:sz w:val="24"/>
          <w:szCs w:val="24"/>
        </w:rPr>
        <w:lastRenderedPageBreak/>
        <w:t>Work Experience</w:t>
      </w:r>
    </w:p>
    <w:p w:rsidR="00DB31D9" w:rsidRDefault="00DB31D9" w:rsidP="00872A11">
      <w:pPr>
        <w:pStyle w:val="NoSpacing"/>
        <w:rPr>
          <w:b/>
          <w:sz w:val="24"/>
          <w:szCs w:val="24"/>
        </w:rPr>
      </w:pPr>
    </w:p>
    <w:p w:rsidR="00DA4ABE" w:rsidRDefault="00DB31D9" w:rsidP="00872A11">
      <w:pPr>
        <w:pStyle w:val="NoSpacing"/>
        <w:rPr>
          <w:sz w:val="24"/>
          <w:szCs w:val="24"/>
        </w:rPr>
      </w:pPr>
      <w:r>
        <w:rPr>
          <w:sz w:val="24"/>
          <w:szCs w:val="24"/>
        </w:rPr>
        <w:t>Morrison</w:t>
      </w:r>
    </w:p>
    <w:p w:rsidR="00DB31D9" w:rsidRDefault="00DB31D9" w:rsidP="00872A11">
      <w:pPr>
        <w:pStyle w:val="NoSpacing"/>
        <w:rPr>
          <w:sz w:val="24"/>
          <w:szCs w:val="24"/>
        </w:rPr>
      </w:pPr>
      <w:r>
        <w:rPr>
          <w:sz w:val="24"/>
          <w:szCs w:val="24"/>
        </w:rPr>
        <w:t>(</w:t>
      </w:r>
      <w:r w:rsidR="00DA4ABE">
        <w:rPr>
          <w:sz w:val="24"/>
          <w:szCs w:val="24"/>
        </w:rPr>
        <w:t>2014 – Present)</w:t>
      </w:r>
    </w:p>
    <w:p w:rsidR="00DB31D9" w:rsidRDefault="00DB31D9" w:rsidP="00872A11">
      <w:pPr>
        <w:pStyle w:val="NoSpacing"/>
        <w:rPr>
          <w:sz w:val="24"/>
          <w:szCs w:val="24"/>
        </w:rPr>
      </w:pPr>
      <w:r>
        <w:rPr>
          <w:sz w:val="24"/>
          <w:szCs w:val="24"/>
        </w:rPr>
        <w:t>Customer Assistant</w:t>
      </w:r>
    </w:p>
    <w:p w:rsidR="00DA4ABE" w:rsidRDefault="00DB31D9" w:rsidP="00872A11">
      <w:pPr>
        <w:pStyle w:val="NoSpacing"/>
        <w:rPr>
          <w:sz w:val="24"/>
          <w:szCs w:val="24"/>
        </w:rPr>
      </w:pPr>
      <w:r>
        <w:rPr>
          <w:sz w:val="24"/>
          <w:szCs w:val="24"/>
        </w:rPr>
        <w:t>Victoria Promenade</w:t>
      </w:r>
      <w:r w:rsidR="00DA4ABE">
        <w:rPr>
          <w:sz w:val="24"/>
          <w:szCs w:val="24"/>
        </w:rPr>
        <w:t>, Northampton</w:t>
      </w:r>
    </w:p>
    <w:p w:rsidR="00DA4ABE" w:rsidRDefault="00DA4ABE" w:rsidP="00872A11">
      <w:pPr>
        <w:pStyle w:val="NoSpacing"/>
        <w:rPr>
          <w:sz w:val="24"/>
          <w:szCs w:val="24"/>
        </w:rPr>
      </w:pPr>
      <w:r>
        <w:rPr>
          <w:sz w:val="24"/>
          <w:szCs w:val="24"/>
        </w:rPr>
        <w:t xml:space="preserve">Trained on various responsibilities, such as in the till, </w:t>
      </w:r>
      <w:r w:rsidR="00975B5B">
        <w:rPr>
          <w:sz w:val="24"/>
          <w:szCs w:val="24"/>
        </w:rPr>
        <w:t xml:space="preserve">stocks, </w:t>
      </w:r>
      <w:r>
        <w:rPr>
          <w:sz w:val="24"/>
          <w:szCs w:val="24"/>
        </w:rPr>
        <w:t>cook, plating up and barista bar</w:t>
      </w:r>
      <w:r w:rsidR="00975B5B">
        <w:rPr>
          <w:sz w:val="24"/>
          <w:szCs w:val="24"/>
        </w:rPr>
        <w:t>. As well as dealing with customer related queries and problems.</w:t>
      </w:r>
    </w:p>
    <w:p w:rsidR="00DA4ABE" w:rsidRDefault="00DA4ABE" w:rsidP="00872A11">
      <w:pPr>
        <w:pStyle w:val="NoSpacing"/>
        <w:rPr>
          <w:sz w:val="24"/>
          <w:szCs w:val="24"/>
        </w:rPr>
      </w:pPr>
    </w:p>
    <w:p w:rsidR="00DA4ABE" w:rsidRDefault="00DA4ABE" w:rsidP="00872A11">
      <w:pPr>
        <w:pStyle w:val="NoSpacing"/>
        <w:rPr>
          <w:sz w:val="24"/>
          <w:szCs w:val="24"/>
        </w:rPr>
      </w:pPr>
      <w:r>
        <w:rPr>
          <w:sz w:val="24"/>
          <w:szCs w:val="24"/>
        </w:rPr>
        <w:t>Freelance Translator/ Interpreter (seasonal projects)</w:t>
      </w:r>
    </w:p>
    <w:p w:rsidR="00DA4ABE" w:rsidRDefault="00DA4ABE" w:rsidP="00872A11">
      <w:pPr>
        <w:pStyle w:val="NoSpacing"/>
        <w:rPr>
          <w:sz w:val="24"/>
          <w:szCs w:val="24"/>
        </w:rPr>
      </w:pPr>
      <w:r>
        <w:rPr>
          <w:sz w:val="24"/>
          <w:szCs w:val="24"/>
        </w:rPr>
        <w:t>2007 – Present</w:t>
      </w:r>
    </w:p>
    <w:p w:rsidR="00DA4ABE" w:rsidRDefault="00DA4ABE" w:rsidP="00872A11">
      <w:pPr>
        <w:pStyle w:val="NoSpacing"/>
        <w:rPr>
          <w:sz w:val="24"/>
          <w:szCs w:val="24"/>
        </w:rPr>
      </w:pPr>
      <w:r>
        <w:rPr>
          <w:sz w:val="24"/>
          <w:szCs w:val="24"/>
        </w:rPr>
        <w:t xml:space="preserve">Translating documents, commercial ads etc. </w:t>
      </w:r>
      <w:proofErr w:type="gramStart"/>
      <w:r>
        <w:rPr>
          <w:sz w:val="24"/>
          <w:szCs w:val="24"/>
        </w:rPr>
        <w:t>For different Translation Agencies here in U.K. from English to Tagalog and vice versa.</w:t>
      </w:r>
      <w:proofErr w:type="gramEnd"/>
    </w:p>
    <w:p w:rsidR="00DA4ABE" w:rsidRDefault="00DA4ABE" w:rsidP="00872A11">
      <w:pPr>
        <w:pStyle w:val="NoSpacing"/>
        <w:rPr>
          <w:sz w:val="24"/>
          <w:szCs w:val="24"/>
        </w:rPr>
      </w:pPr>
    </w:p>
    <w:p w:rsidR="00DA4ABE" w:rsidRDefault="00DA4ABE" w:rsidP="00872A11">
      <w:pPr>
        <w:pStyle w:val="NoSpacing"/>
        <w:rPr>
          <w:sz w:val="24"/>
          <w:szCs w:val="24"/>
        </w:rPr>
      </w:pPr>
      <w:r>
        <w:rPr>
          <w:sz w:val="24"/>
          <w:szCs w:val="24"/>
        </w:rPr>
        <w:t>Family Business (Philippines)</w:t>
      </w:r>
    </w:p>
    <w:p w:rsidR="00DA4ABE" w:rsidRDefault="00DA4ABE" w:rsidP="00872A11">
      <w:pPr>
        <w:pStyle w:val="NoSpacing"/>
        <w:rPr>
          <w:sz w:val="24"/>
          <w:szCs w:val="24"/>
        </w:rPr>
      </w:pPr>
      <w:r>
        <w:rPr>
          <w:sz w:val="24"/>
          <w:szCs w:val="24"/>
        </w:rPr>
        <w:t>2001-2006</w:t>
      </w:r>
    </w:p>
    <w:p w:rsidR="004A5310" w:rsidRDefault="00DA4ABE" w:rsidP="00872A11">
      <w:pPr>
        <w:pStyle w:val="NoSpacing"/>
        <w:rPr>
          <w:sz w:val="24"/>
          <w:szCs w:val="24"/>
        </w:rPr>
      </w:pPr>
      <w:r>
        <w:rPr>
          <w:sz w:val="24"/>
          <w:szCs w:val="24"/>
        </w:rPr>
        <w:t>Preparing, arranging, tidying the products we are selling, also dealing with customers.</w:t>
      </w:r>
    </w:p>
    <w:p w:rsidR="004A5310" w:rsidRDefault="004A5310" w:rsidP="00872A11">
      <w:pPr>
        <w:pStyle w:val="NoSpacing"/>
        <w:rPr>
          <w:sz w:val="24"/>
          <w:szCs w:val="24"/>
        </w:rPr>
      </w:pPr>
    </w:p>
    <w:p w:rsidR="004A5310" w:rsidRDefault="004A5310" w:rsidP="00872A11">
      <w:pPr>
        <w:pStyle w:val="NoSpacing"/>
        <w:rPr>
          <w:sz w:val="24"/>
          <w:szCs w:val="24"/>
        </w:rPr>
      </w:pPr>
      <w:r>
        <w:rPr>
          <w:sz w:val="24"/>
          <w:szCs w:val="24"/>
        </w:rPr>
        <w:t>Formosa Advanced Tech. Co. Ltd. (Taiwan, R.O.C.)</w:t>
      </w:r>
    </w:p>
    <w:p w:rsidR="004A5310" w:rsidRDefault="004A5310" w:rsidP="00872A11">
      <w:pPr>
        <w:pStyle w:val="NoSpacing"/>
        <w:rPr>
          <w:sz w:val="24"/>
          <w:szCs w:val="24"/>
        </w:rPr>
      </w:pPr>
      <w:r>
        <w:rPr>
          <w:sz w:val="24"/>
          <w:szCs w:val="24"/>
        </w:rPr>
        <w:t>Production Operator</w:t>
      </w:r>
    </w:p>
    <w:p w:rsidR="004A5310" w:rsidRDefault="004A5310" w:rsidP="00872A11">
      <w:pPr>
        <w:pStyle w:val="NoSpacing"/>
        <w:rPr>
          <w:sz w:val="24"/>
          <w:szCs w:val="24"/>
        </w:rPr>
      </w:pPr>
      <w:r>
        <w:rPr>
          <w:sz w:val="24"/>
          <w:szCs w:val="24"/>
        </w:rPr>
        <w:t>1999-2001</w:t>
      </w:r>
    </w:p>
    <w:p w:rsidR="00DA4ABE" w:rsidRDefault="004A5310" w:rsidP="00872A11">
      <w:pPr>
        <w:pStyle w:val="NoSpacing"/>
        <w:rPr>
          <w:sz w:val="24"/>
          <w:szCs w:val="24"/>
        </w:rPr>
      </w:pPr>
      <w:r>
        <w:rPr>
          <w:sz w:val="24"/>
          <w:szCs w:val="24"/>
        </w:rPr>
        <w:t xml:space="preserve">Operate machines, final visual inspector and filling reports on the micro chip production. </w:t>
      </w:r>
      <w:proofErr w:type="gramStart"/>
      <w:r>
        <w:rPr>
          <w:sz w:val="24"/>
          <w:szCs w:val="24"/>
        </w:rPr>
        <w:t>Working as team to meet the deadlines.</w:t>
      </w:r>
      <w:proofErr w:type="gramEnd"/>
      <w:r w:rsidR="00DA4ABE">
        <w:rPr>
          <w:sz w:val="24"/>
          <w:szCs w:val="24"/>
        </w:rPr>
        <w:t xml:space="preserve">  </w:t>
      </w:r>
    </w:p>
    <w:p w:rsidR="004A5310" w:rsidRDefault="004A5310" w:rsidP="00872A11">
      <w:pPr>
        <w:pStyle w:val="NoSpacing"/>
        <w:rPr>
          <w:sz w:val="24"/>
          <w:szCs w:val="24"/>
        </w:rPr>
      </w:pPr>
    </w:p>
    <w:p w:rsidR="004A5310" w:rsidRDefault="004A5310" w:rsidP="00872A11">
      <w:pPr>
        <w:pStyle w:val="NoSpacing"/>
        <w:rPr>
          <w:sz w:val="24"/>
          <w:szCs w:val="24"/>
        </w:rPr>
      </w:pPr>
      <w:r>
        <w:rPr>
          <w:sz w:val="24"/>
          <w:szCs w:val="24"/>
        </w:rPr>
        <w:t xml:space="preserve">Lil’s Coffee Lounge – </w:t>
      </w:r>
      <w:proofErr w:type="spellStart"/>
      <w:r>
        <w:rPr>
          <w:sz w:val="24"/>
          <w:szCs w:val="24"/>
        </w:rPr>
        <w:t>Moree</w:t>
      </w:r>
      <w:proofErr w:type="spellEnd"/>
      <w:r>
        <w:rPr>
          <w:sz w:val="24"/>
          <w:szCs w:val="24"/>
        </w:rPr>
        <w:t>, N.S.W</w:t>
      </w:r>
      <w:proofErr w:type="gramStart"/>
      <w:r>
        <w:rPr>
          <w:sz w:val="24"/>
          <w:szCs w:val="24"/>
        </w:rPr>
        <w:t>. ,</w:t>
      </w:r>
      <w:proofErr w:type="gramEnd"/>
      <w:r>
        <w:rPr>
          <w:sz w:val="24"/>
          <w:szCs w:val="24"/>
        </w:rPr>
        <w:t xml:space="preserve"> Australia</w:t>
      </w:r>
    </w:p>
    <w:p w:rsidR="004A5310" w:rsidRDefault="004A5310" w:rsidP="00872A11">
      <w:pPr>
        <w:pStyle w:val="NoSpacing"/>
        <w:rPr>
          <w:sz w:val="24"/>
          <w:szCs w:val="24"/>
        </w:rPr>
      </w:pPr>
      <w:r>
        <w:rPr>
          <w:sz w:val="24"/>
          <w:szCs w:val="24"/>
        </w:rPr>
        <w:t>Shop Assistant</w:t>
      </w:r>
    </w:p>
    <w:p w:rsidR="004A5310" w:rsidRDefault="004A5310" w:rsidP="00872A11">
      <w:pPr>
        <w:pStyle w:val="NoSpacing"/>
        <w:rPr>
          <w:sz w:val="24"/>
          <w:szCs w:val="24"/>
        </w:rPr>
      </w:pPr>
      <w:r>
        <w:rPr>
          <w:sz w:val="24"/>
          <w:szCs w:val="24"/>
        </w:rPr>
        <w:t>1995-1996</w:t>
      </w:r>
    </w:p>
    <w:p w:rsidR="004A5310" w:rsidRDefault="004A5310" w:rsidP="00872A11">
      <w:pPr>
        <w:pStyle w:val="NoSpacing"/>
        <w:rPr>
          <w:sz w:val="24"/>
          <w:szCs w:val="24"/>
        </w:rPr>
      </w:pPr>
      <w:proofErr w:type="gramStart"/>
      <w:r>
        <w:rPr>
          <w:sz w:val="24"/>
          <w:szCs w:val="24"/>
        </w:rPr>
        <w:t>Working holiday, preparing, cooking and serving customers.</w:t>
      </w:r>
      <w:proofErr w:type="gramEnd"/>
    </w:p>
    <w:p w:rsidR="004A5310" w:rsidRDefault="004A5310" w:rsidP="00872A11">
      <w:pPr>
        <w:pStyle w:val="NoSpacing"/>
        <w:rPr>
          <w:sz w:val="24"/>
          <w:szCs w:val="24"/>
        </w:rPr>
      </w:pPr>
    </w:p>
    <w:p w:rsidR="004A5310" w:rsidRDefault="004A5310" w:rsidP="00872A11">
      <w:pPr>
        <w:pStyle w:val="NoSpacing"/>
        <w:rPr>
          <w:sz w:val="24"/>
          <w:szCs w:val="24"/>
        </w:rPr>
      </w:pPr>
      <w:proofErr w:type="gramStart"/>
      <w:r>
        <w:rPr>
          <w:sz w:val="24"/>
          <w:szCs w:val="24"/>
        </w:rPr>
        <w:t>Nichimen Corporation – Makati- Philippines.</w:t>
      </w:r>
      <w:proofErr w:type="gramEnd"/>
    </w:p>
    <w:p w:rsidR="004A5310" w:rsidRDefault="004A5310" w:rsidP="00872A11">
      <w:pPr>
        <w:pStyle w:val="NoSpacing"/>
        <w:rPr>
          <w:sz w:val="24"/>
          <w:szCs w:val="24"/>
        </w:rPr>
      </w:pPr>
      <w:r>
        <w:rPr>
          <w:sz w:val="24"/>
          <w:szCs w:val="24"/>
        </w:rPr>
        <w:t>Receptionist/ Telephone Operator</w:t>
      </w:r>
    </w:p>
    <w:p w:rsidR="004A5310" w:rsidRDefault="004A5310" w:rsidP="00872A11">
      <w:pPr>
        <w:pStyle w:val="NoSpacing"/>
        <w:rPr>
          <w:sz w:val="24"/>
          <w:szCs w:val="24"/>
        </w:rPr>
      </w:pPr>
      <w:r>
        <w:rPr>
          <w:sz w:val="24"/>
          <w:szCs w:val="24"/>
        </w:rPr>
        <w:t>1995</w:t>
      </w:r>
    </w:p>
    <w:p w:rsidR="004A5310" w:rsidRDefault="004A5310" w:rsidP="00872A11">
      <w:pPr>
        <w:pStyle w:val="NoSpacing"/>
        <w:pBdr>
          <w:bottom w:val="single" w:sz="12" w:space="1" w:color="auto"/>
        </w:pBdr>
        <w:rPr>
          <w:sz w:val="24"/>
          <w:szCs w:val="24"/>
        </w:rPr>
      </w:pPr>
      <w:r>
        <w:rPr>
          <w:sz w:val="24"/>
          <w:szCs w:val="24"/>
        </w:rPr>
        <w:t>Receiving calls and transferring it to different departments, assisting visitors and deliveries.</w:t>
      </w:r>
    </w:p>
    <w:p w:rsidR="004A5310" w:rsidRDefault="004A5310" w:rsidP="00872A11">
      <w:pPr>
        <w:pStyle w:val="NoSpacing"/>
        <w:rPr>
          <w:b/>
          <w:sz w:val="24"/>
          <w:szCs w:val="24"/>
        </w:rPr>
      </w:pPr>
    </w:p>
    <w:p w:rsidR="00D73171" w:rsidRDefault="00D73171" w:rsidP="00D73171">
      <w:pPr>
        <w:shd w:val="clear" w:color="auto" w:fill="FFFFFF"/>
        <w:rPr>
          <w:rFonts w:asciiTheme="minorHAnsi" w:hAnsiTheme="minorHAnsi" w:cs="Arial"/>
          <w:b/>
          <w:color w:val="454545"/>
          <w:szCs w:val="24"/>
          <w:lang w:eastAsia="en-GB"/>
        </w:rPr>
      </w:pPr>
      <w:r w:rsidRPr="00D73171">
        <w:rPr>
          <w:rFonts w:asciiTheme="minorHAnsi" w:hAnsiTheme="minorHAnsi" w:cs="Arial"/>
          <w:b/>
          <w:color w:val="454545"/>
          <w:szCs w:val="24"/>
          <w:lang w:eastAsia="en-GB"/>
        </w:rPr>
        <w:t>Translation Agencies Served within U.K.</w:t>
      </w:r>
      <w:r>
        <w:rPr>
          <w:rFonts w:asciiTheme="minorHAnsi" w:hAnsiTheme="minorHAnsi" w:cs="Arial"/>
          <w:b/>
          <w:color w:val="454545"/>
          <w:szCs w:val="24"/>
          <w:lang w:eastAsia="en-GB"/>
        </w:rPr>
        <w:t xml:space="preserve"> since 2007</w:t>
      </w:r>
    </w:p>
    <w:p w:rsidR="00D73171" w:rsidRPr="00D73171" w:rsidRDefault="00D73171" w:rsidP="00D73171">
      <w:pPr>
        <w:shd w:val="clear" w:color="auto" w:fill="FFFFFF"/>
        <w:rPr>
          <w:rFonts w:asciiTheme="minorHAnsi" w:hAnsiTheme="minorHAnsi" w:cs="Arial"/>
          <w:b/>
          <w:color w:val="454545"/>
          <w:szCs w:val="24"/>
          <w:lang w:eastAsia="en-GB"/>
        </w:rPr>
      </w:pPr>
      <w:r>
        <w:rPr>
          <w:rFonts w:asciiTheme="minorHAnsi" w:hAnsiTheme="minorHAnsi" w:cs="Arial"/>
          <w:b/>
          <w:color w:val="454545"/>
          <w:szCs w:val="24"/>
          <w:lang w:eastAsia="en-GB"/>
        </w:rPr>
        <w:t xml:space="preserve">(Note:  some of this agencies </w:t>
      </w:r>
      <w:proofErr w:type="spellStart"/>
      <w:r>
        <w:rPr>
          <w:rFonts w:asciiTheme="minorHAnsi" w:hAnsiTheme="minorHAnsi" w:cs="Arial"/>
          <w:b/>
          <w:color w:val="454545"/>
          <w:szCs w:val="24"/>
          <w:lang w:eastAsia="en-GB"/>
        </w:rPr>
        <w:t>haved</w:t>
      </w:r>
      <w:proofErr w:type="spellEnd"/>
      <w:r>
        <w:rPr>
          <w:rFonts w:asciiTheme="minorHAnsi" w:hAnsiTheme="minorHAnsi" w:cs="Arial"/>
          <w:b/>
          <w:color w:val="454545"/>
          <w:szCs w:val="24"/>
          <w:lang w:eastAsia="en-GB"/>
        </w:rPr>
        <w:t xml:space="preserve"> closed)</w:t>
      </w:r>
    </w:p>
    <w:p w:rsidR="00D73171" w:rsidRDefault="00D73171" w:rsidP="00D73171">
      <w:pPr>
        <w:shd w:val="clear" w:color="auto" w:fill="FFFFFF"/>
        <w:rPr>
          <w:rFonts w:asciiTheme="minorHAnsi" w:hAnsiTheme="minorHAnsi" w:cs="Arial"/>
          <w:color w:val="454545"/>
          <w:szCs w:val="24"/>
          <w:lang w:eastAsia="en-GB"/>
        </w:rPr>
      </w:pPr>
    </w:p>
    <w:p w:rsidR="00D73171" w:rsidRPr="00D73171" w:rsidRDefault="00D73171" w:rsidP="00D73171">
      <w:pPr>
        <w:shd w:val="clear" w:color="auto" w:fill="FFFFFF"/>
        <w:rPr>
          <w:rFonts w:asciiTheme="minorHAnsi" w:hAnsiTheme="minorHAnsi" w:cs="Arial"/>
          <w:color w:val="454545"/>
          <w:szCs w:val="24"/>
          <w:lang w:eastAsia="en-GB"/>
        </w:rPr>
      </w:pPr>
      <w:r w:rsidRPr="00D73171">
        <w:rPr>
          <w:rFonts w:asciiTheme="minorHAnsi" w:hAnsiTheme="minorHAnsi" w:cs="Arial"/>
          <w:color w:val="454545"/>
          <w:szCs w:val="24"/>
          <w:lang w:eastAsia="en-GB"/>
        </w:rPr>
        <w:t>Capita Translation and Interpreting,</w:t>
      </w:r>
    </w:p>
    <w:p w:rsidR="00D73171" w:rsidRPr="00D73171" w:rsidRDefault="00D73171" w:rsidP="00D73171">
      <w:pPr>
        <w:shd w:val="clear" w:color="auto" w:fill="FFFFFF"/>
        <w:rPr>
          <w:rFonts w:asciiTheme="minorHAnsi" w:hAnsiTheme="minorHAnsi" w:cs="Arial"/>
          <w:color w:val="454545"/>
          <w:szCs w:val="24"/>
          <w:lang w:eastAsia="en-GB"/>
        </w:rPr>
      </w:pPr>
      <w:r w:rsidRPr="00D73171">
        <w:rPr>
          <w:rFonts w:asciiTheme="minorHAnsi" w:hAnsiTheme="minorHAnsi" w:cs="Arial"/>
          <w:color w:val="454545"/>
          <w:szCs w:val="24"/>
          <w:lang w:eastAsia="en-GB"/>
        </w:rPr>
        <w:t>Riverside Court,</w:t>
      </w:r>
    </w:p>
    <w:p w:rsidR="00D73171" w:rsidRPr="00D73171" w:rsidRDefault="00D73171" w:rsidP="00D73171">
      <w:pPr>
        <w:shd w:val="clear" w:color="auto" w:fill="FFFFFF"/>
        <w:rPr>
          <w:rFonts w:asciiTheme="minorHAnsi" w:hAnsiTheme="minorHAnsi" w:cs="Arial"/>
          <w:color w:val="454545"/>
          <w:szCs w:val="24"/>
          <w:lang w:eastAsia="en-GB"/>
        </w:rPr>
      </w:pPr>
      <w:r w:rsidRPr="00D73171">
        <w:rPr>
          <w:rFonts w:asciiTheme="minorHAnsi" w:hAnsiTheme="minorHAnsi" w:cs="Arial"/>
          <w:color w:val="454545"/>
          <w:szCs w:val="24"/>
          <w:lang w:eastAsia="en-GB"/>
        </w:rPr>
        <w:t>Huddersfield Road,</w:t>
      </w:r>
      <w:r>
        <w:rPr>
          <w:rFonts w:asciiTheme="minorHAnsi" w:hAnsiTheme="minorHAnsi" w:cs="Arial"/>
          <w:color w:val="454545"/>
          <w:szCs w:val="24"/>
          <w:lang w:eastAsia="en-GB"/>
        </w:rPr>
        <w:t xml:space="preserve"> </w:t>
      </w:r>
      <w:proofErr w:type="spellStart"/>
      <w:r w:rsidRPr="00D73171">
        <w:rPr>
          <w:rFonts w:asciiTheme="minorHAnsi" w:hAnsiTheme="minorHAnsi" w:cs="Arial"/>
          <w:color w:val="454545"/>
          <w:szCs w:val="24"/>
          <w:lang w:eastAsia="en-GB"/>
        </w:rPr>
        <w:t>Delph</w:t>
      </w:r>
      <w:proofErr w:type="gramStart"/>
      <w:r w:rsidRPr="00D73171">
        <w:rPr>
          <w:rFonts w:asciiTheme="minorHAnsi" w:hAnsiTheme="minorHAnsi" w:cs="Arial"/>
          <w:color w:val="454545"/>
          <w:szCs w:val="24"/>
          <w:lang w:eastAsia="en-GB"/>
        </w:rPr>
        <w:t>,Oldham</w:t>
      </w:r>
      <w:proofErr w:type="spellEnd"/>
      <w:proofErr w:type="gramEnd"/>
      <w:r w:rsidRPr="00D73171">
        <w:rPr>
          <w:rFonts w:asciiTheme="minorHAnsi" w:hAnsiTheme="minorHAnsi" w:cs="Arial"/>
          <w:color w:val="454545"/>
          <w:szCs w:val="24"/>
          <w:lang w:eastAsia="en-GB"/>
        </w:rPr>
        <w:t>,</w:t>
      </w:r>
    </w:p>
    <w:p w:rsidR="00D73171" w:rsidRPr="00D73171" w:rsidRDefault="00D73171" w:rsidP="00D73171">
      <w:pPr>
        <w:shd w:val="clear" w:color="auto" w:fill="FFFFFF"/>
        <w:rPr>
          <w:rFonts w:asciiTheme="minorHAnsi" w:hAnsiTheme="minorHAnsi" w:cs="Arial"/>
          <w:color w:val="454545"/>
          <w:szCs w:val="24"/>
          <w:lang w:eastAsia="en-GB"/>
        </w:rPr>
      </w:pPr>
      <w:r w:rsidRPr="00D73171">
        <w:rPr>
          <w:rFonts w:asciiTheme="minorHAnsi" w:hAnsiTheme="minorHAnsi" w:cs="Arial"/>
          <w:color w:val="454545"/>
          <w:szCs w:val="24"/>
          <w:lang w:eastAsia="en-GB"/>
        </w:rPr>
        <w:t>OL3 5FZ</w:t>
      </w:r>
    </w:p>
    <w:p w:rsidR="00D73171" w:rsidRPr="00D73171" w:rsidRDefault="00D73171" w:rsidP="00D73171">
      <w:pPr>
        <w:rPr>
          <w:rFonts w:asciiTheme="minorHAnsi" w:hAnsiTheme="minorHAnsi"/>
          <w:szCs w:val="24"/>
        </w:rPr>
      </w:pPr>
      <w:hyperlink r:id="rId5" w:tgtFrame="_blank" w:history="1">
        <w:r w:rsidRPr="00D73171">
          <w:rPr>
            <w:rStyle w:val="Hyperlink"/>
            <w:rFonts w:asciiTheme="minorHAnsi" w:hAnsiTheme="minorHAnsi" w:cs="Arial"/>
            <w:color w:val="747678"/>
            <w:szCs w:val="24"/>
            <w:shd w:val="clear" w:color="auto" w:fill="FFFFFF"/>
          </w:rPr>
          <w:t>www.capitatranslationinterpreting.com</w:t>
        </w:r>
      </w:hyperlink>
      <w:r w:rsidRPr="00D73171">
        <w:rPr>
          <w:rFonts w:asciiTheme="minorHAnsi" w:hAnsiTheme="minorHAnsi" w:cs="Arial"/>
          <w:color w:val="747678"/>
          <w:szCs w:val="24"/>
          <w:shd w:val="clear" w:color="auto" w:fill="FFFFFF"/>
        </w:rPr>
        <w:t> </w:t>
      </w:r>
    </w:p>
    <w:p w:rsidR="00D73171" w:rsidRPr="00D73171" w:rsidRDefault="00D73171" w:rsidP="00D73171">
      <w:pPr>
        <w:rPr>
          <w:rFonts w:asciiTheme="minorHAnsi" w:hAnsiTheme="minorHAnsi"/>
          <w:szCs w:val="24"/>
        </w:rPr>
      </w:pPr>
      <w:r w:rsidRPr="00D73171">
        <w:rPr>
          <w:rFonts w:asciiTheme="minorHAnsi" w:hAnsiTheme="minorHAnsi"/>
          <w:szCs w:val="24"/>
        </w:rPr>
        <w:t>(Approved translator and interpreter for MOJ)</w:t>
      </w:r>
    </w:p>
    <w:p w:rsidR="00D73171" w:rsidRPr="00D73171" w:rsidRDefault="00D73171" w:rsidP="00D73171">
      <w:pPr>
        <w:ind w:right="-766"/>
        <w:rPr>
          <w:rFonts w:asciiTheme="minorHAnsi" w:hAnsiTheme="minorHAnsi"/>
          <w:szCs w:val="24"/>
        </w:rPr>
      </w:pPr>
    </w:p>
    <w:p w:rsidR="00D73171" w:rsidRPr="00D73171" w:rsidRDefault="00D73171" w:rsidP="00D73171">
      <w:pPr>
        <w:ind w:right="-766"/>
        <w:rPr>
          <w:rFonts w:asciiTheme="minorHAnsi" w:hAnsiTheme="minorHAnsi"/>
          <w:szCs w:val="24"/>
        </w:rPr>
      </w:pPr>
      <w:r w:rsidRPr="00D73171">
        <w:rPr>
          <w:rFonts w:asciiTheme="minorHAnsi" w:hAnsiTheme="minorHAnsi"/>
          <w:szCs w:val="24"/>
        </w:rPr>
        <w:t>ASIAN ABSOLUTE TRANSLATION AGENCY</w:t>
      </w:r>
    </w:p>
    <w:p w:rsidR="00D73171" w:rsidRPr="00D73171" w:rsidRDefault="00D73171" w:rsidP="00D73171">
      <w:pPr>
        <w:rPr>
          <w:rFonts w:asciiTheme="minorHAnsi" w:hAnsiTheme="minorHAnsi"/>
          <w:szCs w:val="24"/>
        </w:rPr>
      </w:pPr>
      <w:r w:rsidRPr="00D73171">
        <w:rPr>
          <w:rFonts w:asciiTheme="minorHAnsi" w:hAnsiTheme="minorHAnsi"/>
          <w:szCs w:val="24"/>
        </w:rPr>
        <w:t>87 Worship Street, London EC2A 2BE, UK</w:t>
      </w:r>
    </w:p>
    <w:p w:rsidR="00D73171" w:rsidRPr="00D73171" w:rsidRDefault="00D73171" w:rsidP="00D73171">
      <w:pPr>
        <w:rPr>
          <w:rFonts w:asciiTheme="minorHAnsi" w:hAnsiTheme="minorHAnsi"/>
          <w:color w:val="000000"/>
          <w:szCs w:val="24"/>
        </w:rPr>
      </w:pPr>
      <w:hyperlink r:id="rId6" w:tgtFrame="_blank" w:history="1">
        <w:r w:rsidRPr="00D73171">
          <w:rPr>
            <w:rStyle w:val="Hyperlink"/>
            <w:rFonts w:asciiTheme="minorHAnsi" w:hAnsiTheme="minorHAnsi"/>
            <w:color w:val="000000"/>
            <w:szCs w:val="24"/>
          </w:rPr>
          <w:t>www.asianabsolute.co.uk</w:t>
        </w:r>
      </w:hyperlink>
    </w:p>
    <w:p w:rsidR="00D73171" w:rsidRPr="00D73171" w:rsidRDefault="00D73171" w:rsidP="00D73171">
      <w:pPr>
        <w:rPr>
          <w:rFonts w:asciiTheme="minorHAnsi" w:hAnsiTheme="minorHAnsi"/>
          <w:szCs w:val="24"/>
        </w:rPr>
      </w:pPr>
    </w:p>
    <w:p w:rsidR="00D73171" w:rsidRPr="00D73171" w:rsidRDefault="00D73171" w:rsidP="00D73171">
      <w:pPr>
        <w:rPr>
          <w:rFonts w:asciiTheme="minorHAnsi" w:hAnsiTheme="minorHAnsi"/>
          <w:szCs w:val="24"/>
        </w:rPr>
      </w:pPr>
      <w:r w:rsidRPr="00D73171">
        <w:rPr>
          <w:rFonts w:asciiTheme="minorHAnsi" w:hAnsiTheme="minorHAnsi"/>
          <w:szCs w:val="24"/>
        </w:rPr>
        <w:t>META4 TRANSLATION AGENCY</w:t>
      </w:r>
    </w:p>
    <w:p w:rsidR="00D73171" w:rsidRPr="00D73171" w:rsidRDefault="00D73171" w:rsidP="00D73171">
      <w:pPr>
        <w:rPr>
          <w:rFonts w:asciiTheme="minorHAnsi" w:hAnsiTheme="minorHAnsi"/>
          <w:szCs w:val="24"/>
        </w:rPr>
      </w:pPr>
      <w:r w:rsidRPr="00D73171">
        <w:rPr>
          <w:rFonts w:asciiTheme="minorHAnsi" w:hAnsiTheme="minorHAnsi"/>
          <w:szCs w:val="24"/>
        </w:rPr>
        <w:t>Meta4</w:t>
      </w:r>
      <w:r w:rsidRPr="00D73171">
        <w:rPr>
          <w:rFonts w:asciiTheme="minorHAnsi" w:hAnsiTheme="minorHAnsi"/>
          <w:szCs w:val="24"/>
        </w:rPr>
        <w:br/>
        <w:t>The Mitre Building</w:t>
      </w:r>
      <w:r w:rsidRPr="00D73171">
        <w:rPr>
          <w:rFonts w:asciiTheme="minorHAnsi" w:hAnsiTheme="minorHAnsi"/>
          <w:szCs w:val="24"/>
        </w:rPr>
        <w:br/>
      </w:r>
      <w:proofErr w:type="spellStart"/>
      <w:r w:rsidRPr="00D73171">
        <w:rPr>
          <w:rFonts w:asciiTheme="minorHAnsi" w:hAnsiTheme="minorHAnsi"/>
          <w:szCs w:val="24"/>
        </w:rPr>
        <w:t>Botley</w:t>
      </w:r>
      <w:proofErr w:type="spellEnd"/>
      <w:r w:rsidRPr="00D73171">
        <w:rPr>
          <w:rFonts w:asciiTheme="minorHAnsi" w:hAnsiTheme="minorHAnsi"/>
          <w:szCs w:val="24"/>
        </w:rPr>
        <w:t xml:space="preserve"> Road</w:t>
      </w:r>
      <w:r w:rsidRPr="00D73171">
        <w:rPr>
          <w:rFonts w:asciiTheme="minorHAnsi" w:hAnsiTheme="minorHAnsi"/>
          <w:szCs w:val="24"/>
        </w:rPr>
        <w:br/>
        <w:t>Bishops Waltham</w:t>
      </w:r>
      <w:r w:rsidRPr="00D73171">
        <w:rPr>
          <w:rFonts w:asciiTheme="minorHAnsi" w:hAnsiTheme="minorHAnsi"/>
          <w:szCs w:val="24"/>
        </w:rPr>
        <w:br/>
        <w:t>Hampshire</w:t>
      </w:r>
      <w:r w:rsidRPr="00D73171">
        <w:rPr>
          <w:rFonts w:asciiTheme="minorHAnsi" w:hAnsiTheme="minorHAnsi"/>
          <w:szCs w:val="24"/>
        </w:rPr>
        <w:br/>
        <w:t>SO32 1DR</w:t>
      </w:r>
      <w:r w:rsidRPr="00D73171">
        <w:rPr>
          <w:rFonts w:asciiTheme="minorHAnsi" w:hAnsiTheme="minorHAnsi"/>
          <w:szCs w:val="24"/>
        </w:rPr>
        <w:br/>
        <w:t xml:space="preserve">Website: </w:t>
      </w:r>
      <w:hyperlink r:id="rId7" w:history="1">
        <w:r w:rsidRPr="00D73171">
          <w:rPr>
            <w:rStyle w:val="Hyperlink"/>
            <w:rFonts w:asciiTheme="minorHAnsi" w:hAnsiTheme="minorHAnsi"/>
            <w:szCs w:val="24"/>
          </w:rPr>
          <w:t>www.meta-4.co.uk</w:t>
        </w:r>
      </w:hyperlink>
    </w:p>
    <w:p w:rsidR="00D73171" w:rsidRPr="00D73171" w:rsidRDefault="00D73171" w:rsidP="00D73171">
      <w:pPr>
        <w:rPr>
          <w:rFonts w:asciiTheme="minorHAnsi" w:hAnsiTheme="minorHAnsi"/>
          <w:szCs w:val="24"/>
        </w:rPr>
      </w:pPr>
      <w:r w:rsidRPr="00D73171">
        <w:rPr>
          <w:rFonts w:asciiTheme="minorHAnsi" w:hAnsiTheme="minorHAnsi"/>
          <w:szCs w:val="24"/>
        </w:rPr>
        <w:t>(Project: Proofreading/ Correction/Translation)</w:t>
      </w:r>
    </w:p>
    <w:p w:rsidR="00D73171" w:rsidRPr="00D73171" w:rsidRDefault="00D73171" w:rsidP="00D73171">
      <w:pPr>
        <w:rPr>
          <w:rFonts w:asciiTheme="minorHAnsi" w:hAnsiTheme="minorHAnsi"/>
          <w:szCs w:val="24"/>
        </w:rPr>
      </w:pPr>
    </w:p>
    <w:p w:rsidR="00D73171" w:rsidRPr="00D73171" w:rsidRDefault="00D73171" w:rsidP="00D73171">
      <w:pPr>
        <w:rPr>
          <w:rFonts w:asciiTheme="minorHAnsi" w:hAnsiTheme="minorHAnsi"/>
          <w:szCs w:val="24"/>
        </w:rPr>
      </w:pPr>
    </w:p>
    <w:p w:rsidR="00D73171" w:rsidRPr="00D73171" w:rsidRDefault="00D73171" w:rsidP="00D73171">
      <w:pPr>
        <w:rPr>
          <w:rFonts w:asciiTheme="minorHAnsi" w:hAnsiTheme="minorHAnsi"/>
          <w:szCs w:val="24"/>
        </w:rPr>
      </w:pPr>
      <w:proofErr w:type="gramStart"/>
      <w:r w:rsidRPr="00D73171">
        <w:rPr>
          <w:rFonts w:asciiTheme="minorHAnsi" w:hAnsiTheme="minorHAnsi"/>
          <w:szCs w:val="24"/>
        </w:rPr>
        <w:t>SATIS  LANGUAGE</w:t>
      </w:r>
      <w:proofErr w:type="gramEnd"/>
      <w:r w:rsidRPr="00D73171">
        <w:rPr>
          <w:rFonts w:asciiTheme="minorHAnsi" w:hAnsiTheme="minorHAnsi"/>
          <w:szCs w:val="24"/>
        </w:rPr>
        <w:br/>
        <w:t>U</w:t>
      </w:r>
      <w:r>
        <w:rPr>
          <w:rFonts w:asciiTheme="minorHAnsi" w:hAnsiTheme="minorHAnsi"/>
          <w:szCs w:val="24"/>
        </w:rPr>
        <w:t xml:space="preserve">nit 12, 22 </w:t>
      </w:r>
      <w:proofErr w:type="spellStart"/>
      <w:r>
        <w:rPr>
          <w:rFonts w:asciiTheme="minorHAnsi" w:hAnsiTheme="minorHAnsi"/>
          <w:szCs w:val="24"/>
        </w:rPr>
        <w:t>Leathermarket</w:t>
      </w:r>
      <w:proofErr w:type="spellEnd"/>
      <w:r>
        <w:rPr>
          <w:rFonts w:asciiTheme="minorHAnsi" w:hAnsiTheme="minorHAnsi"/>
          <w:szCs w:val="24"/>
        </w:rPr>
        <w:t xml:space="preserve"> Street, </w:t>
      </w:r>
      <w:r w:rsidRPr="00D73171">
        <w:rPr>
          <w:rFonts w:asciiTheme="minorHAnsi" w:hAnsiTheme="minorHAnsi"/>
          <w:szCs w:val="24"/>
        </w:rPr>
        <w:t>London SE1 3HP</w:t>
      </w:r>
      <w:r w:rsidRPr="00D73171">
        <w:rPr>
          <w:rFonts w:asciiTheme="minorHAnsi" w:hAnsiTheme="minorHAnsi"/>
          <w:szCs w:val="24"/>
        </w:rPr>
        <w:br/>
      </w:r>
      <w:hyperlink r:id="rId8" w:tgtFrame="_blank" w:history="1">
        <w:r w:rsidRPr="00D73171">
          <w:rPr>
            <w:rStyle w:val="Hyperlink"/>
            <w:rFonts w:asciiTheme="minorHAnsi" w:hAnsiTheme="minorHAnsi"/>
            <w:szCs w:val="24"/>
          </w:rPr>
          <w:t>www.satislang.com</w:t>
        </w:r>
      </w:hyperlink>
    </w:p>
    <w:p w:rsidR="00D73171" w:rsidRPr="00D73171" w:rsidRDefault="00D73171" w:rsidP="00D73171">
      <w:pPr>
        <w:rPr>
          <w:rFonts w:asciiTheme="minorHAnsi" w:hAnsiTheme="minorHAnsi" w:cs="Arial"/>
          <w:szCs w:val="24"/>
        </w:rPr>
      </w:pPr>
      <w:r w:rsidRPr="00D73171">
        <w:rPr>
          <w:rFonts w:asciiTheme="minorHAnsi" w:hAnsiTheme="minorHAnsi" w:cs="Arial"/>
          <w:szCs w:val="24"/>
        </w:rPr>
        <w:t>(Interpretation Assignment)</w:t>
      </w:r>
    </w:p>
    <w:p w:rsidR="00D73171" w:rsidRPr="00D73171" w:rsidRDefault="00D73171" w:rsidP="00D73171">
      <w:pPr>
        <w:rPr>
          <w:rFonts w:asciiTheme="minorHAnsi" w:hAnsiTheme="minorHAnsi"/>
          <w:szCs w:val="24"/>
        </w:rPr>
      </w:pPr>
    </w:p>
    <w:p w:rsidR="00D73171" w:rsidRPr="00D73171" w:rsidRDefault="00D73171" w:rsidP="00D73171">
      <w:pPr>
        <w:rPr>
          <w:rFonts w:asciiTheme="minorHAnsi" w:hAnsiTheme="minorHAnsi"/>
          <w:szCs w:val="24"/>
        </w:rPr>
      </w:pPr>
    </w:p>
    <w:p w:rsidR="00D73171" w:rsidRPr="00D73171" w:rsidRDefault="00D73171" w:rsidP="00D73171">
      <w:pPr>
        <w:rPr>
          <w:rFonts w:asciiTheme="minorHAnsi" w:hAnsiTheme="minorHAnsi"/>
          <w:szCs w:val="24"/>
        </w:rPr>
      </w:pPr>
      <w:r w:rsidRPr="00D73171">
        <w:rPr>
          <w:rFonts w:asciiTheme="minorHAnsi" w:hAnsiTheme="minorHAnsi"/>
          <w:szCs w:val="24"/>
        </w:rPr>
        <w:t>APPLIED LANGUAGE SOLUTION</w:t>
      </w:r>
    </w:p>
    <w:p w:rsidR="00D73171" w:rsidRPr="00D73171" w:rsidRDefault="00D73171" w:rsidP="00D73171">
      <w:pPr>
        <w:rPr>
          <w:rFonts w:asciiTheme="minorHAnsi" w:hAnsiTheme="minorHAnsi"/>
          <w:szCs w:val="24"/>
        </w:rPr>
      </w:pPr>
      <w:r w:rsidRPr="00D73171">
        <w:rPr>
          <w:rFonts w:asciiTheme="minorHAnsi" w:hAnsiTheme="minorHAnsi"/>
          <w:szCs w:val="24"/>
        </w:rPr>
        <w:t xml:space="preserve">Unit 1, Riverside </w:t>
      </w:r>
      <w:proofErr w:type="gramStart"/>
      <w:r w:rsidRPr="00D73171">
        <w:rPr>
          <w:rFonts w:asciiTheme="minorHAnsi" w:hAnsiTheme="minorHAnsi"/>
          <w:szCs w:val="24"/>
        </w:rPr>
        <w:t>Court ,</w:t>
      </w:r>
      <w:proofErr w:type="gramEnd"/>
      <w:r w:rsidRPr="00D73171">
        <w:rPr>
          <w:rFonts w:asciiTheme="minorHAnsi" w:hAnsiTheme="minorHAnsi"/>
          <w:szCs w:val="24"/>
        </w:rPr>
        <w:t xml:space="preserve"> Huddersfield Road , </w:t>
      </w:r>
      <w:proofErr w:type="spellStart"/>
      <w:r w:rsidRPr="00D73171">
        <w:rPr>
          <w:rFonts w:asciiTheme="minorHAnsi" w:hAnsiTheme="minorHAnsi"/>
          <w:szCs w:val="24"/>
        </w:rPr>
        <w:t>Delph</w:t>
      </w:r>
      <w:proofErr w:type="spellEnd"/>
      <w:r w:rsidRPr="00D73171">
        <w:rPr>
          <w:rFonts w:asciiTheme="minorHAnsi" w:hAnsiTheme="minorHAnsi"/>
          <w:szCs w:val="24"/>
        </w:rPr>
        <w:t>, Oldham , OL3 5FZ ,  UK .</w:t>
      </w:r>
    </w:p>
    <w:p w:rsidR="00D73171" w:rsidRPr="00D73171" w:rsidRDefault="00D73171" w:rsidP="00D73171">
      <w:pPr>
        <w:rPr>
          <w:rFonts w:asciiTheme="minorHAnsi" w:hAnsiTheme="minorHAnsi"/>
          <w:szCs w:val="24"/>
        </w:rPr>
      </w:pPr>
      <w:r w:rsidRPr="00D73171">
        <w:rPr>
          <w:rFonts w:asciiTheme="minorHAnsi" w:hAnsiTheme="minorHAnsi"/>
          <w:szCs w:val="24"/>
        </w:rPr>
        <w:t>(Project: Translation)</w:t>
      </w:r>
    </w:p>
    <w:p w:rsidR="00D73171" w:rsidRPr="00D73171" w:rsidRDefault="00D73171" w:rsidP="00D73171">
      <w:pPr>
        <w:ind w:left="3544"/>
        <w:rPr>
          <w:rFonts w:asciiTheme="minorHAnsi" w:hAnsiTheme="minorHAnsi"/>
          <w:szCs w:val="24"/>
        </w:rPr>
      </w:pPr>
    </w:p>
    <w:p w:rsidR="00D73171" w:rsidRPr="00D73171" w:rsidRDefault="00D73171" w:rsidP="00D73171">
      <w:pPr>
        <w:rPr>
          <w:rFonts w:asciiTheme="minorHAnsi" w:hAnsiTheme="minorHAnsi"/>
          <w:szCs w:val="24"/>
        </w:rPr>
      </w:pPr>
      <w:r w:rsidRPr="00D73171">
        <w:rPr>
          <w:rFonts w:asciiTheme="minorHAnsi" w:hAnsiTheme="minorHAnsi"/>
          <w:szCs w:val="24"/>
        </w:rPr>
        <w:t>TALKING HEADS UK LTD</w:t>
      </w:r>
    </w:p>
    <w:p w:rsidR="00D73171" w:rsidRPr="00D73171" w:rsidRDefault="00D73171" w:rsidP="00D73171">
      <w:pPr>
        <w:rPr>
          <w:rFonts w:asciiTheme="minorHAnsi" w:hAnsiTheme="minorHAnsi"/>
          <w:szCs w:val="24"/>
        </w:rPr>
      </w:pPr>
      <w:r w:rsidRPr="00D73171">
        <w:rPr>
          <w:rFonts w:asciiTheme="minorHAnsi" w:hAnsiTheme="minorHAnsi"/>
          <w:szCs w:val="24"/>
        </w:rPr>
        <w:t>Business Development</w:t>
      </w:r>
    </w:p>
    <w:p w:rsidR="00D73171" w:rsidRPr="00D73171" w:rsidRDefault="00D73171" w:rsidP="00D73171">
      <w:pPr>
        <w:rPr>
          <w:rFonts w:asciiTheme="minorHAnsi" w:hAnsiTheme="minorHAnsi"/>
          <w:szCs w:val="24"/>
        </w:rPr>
      </w:pPr>
      <w:hyperlink r:id="rId9" w:tgtFrame="_blank" w:history="1">
        <w:r w:rsidRPr="00D73171">
          <w:rPr>
            <w:rStyle w:val="Hyperlink"/>
            <w:rFonts w:asciiTheme="minorHAnsi" w:hAnsiTheme="minorHAnsi"/>
            <w:szCs w:val="24"/>
          </w:rPr>
          <w:t>www.talkingheads.gb.com</w:t>
        </w:r>
      </w:hyperlink>
    </w:p>
    <w:p w:rsidR="00D73171" w:rsidRPr="00D73171" w:rsidRDefault="00D73171" w:rsidP="00D73171">
      <w:pPr>
        <w:rPr>
          <w:rFonts w:asciiTheme="minorHAnsi" w:hAnsiTheme="minorHAnsi"/>
          <w:szCs w:val="24"/>
        </w:rPr>
      </w:pPr>
      <w:r w:rsidRPr="00D73171">
        <w:rPr>
          <w:rFonts w:asciiTheme="minorHAnsi" w:hAnsiTheme="minorHAnsi"/>
          <w:szCs w:val="24"/>
        </w:rPr>
        <w:t>320 Pete</w:t>
      </w:r>
      <w:r>
        <w:rPr>
          <w:rFonts w:asciiTheme="minorHAnsi" w:hAnsiTheme="minorHAnsi"/>
          <w:szCs w:val="24"/>
        </w:rPr>
        <w:t>r</w:t>
      </w:r>
      <w:r w:rsidRPr="00D73171">
        <w:rPr>
          <w:rFonts w:asciiTheme="minorHAnsi" w:hAnsiTheme="minorHAnsi"/>
          <w:szCs w:val="24"/>
        </w:rPr>
        <w:t xml:space="preserve"> St, Sheffield S4 8LU.</w:t>
      </w:r>
    </w:p>
    <w:p w:rsidR="00D73171" w:rsidRPr="00D73171" w:rsidRDefault="00D73171" w:rsidP="00D73171">
      <w:pPr>
        <w:rPr>
          <w:rFonts w:asciiTheme="minorHAnsi" w:hAnsiTheme="minorHAnsi"/>
          <w:szCs w:val="24"/>
        </w:rPr>
      </w:pPr>
      <w:r w:rsidRPr="00D73171">
        <w:rPr>
          <w:rFonts w:asciiTheme="minorHAnsi" w:hAnsiTheme="minorHAnsi"/>
          <w:szCs w:val="24"/>
        </w:rPr>
        <w:t>(Project: Translation)</w:t>
      </w:r>
    </w:p>
    <w:p w:rsidR="00D73171" w:rsidRDefault="00D73171" w:rsidP="00872A11">
      <w:pPr>
        <w:pStyle w:val="NoSpacing"/>
        <w:rPr>
          <w:b/>
          <w:sz w:val="24"/>
          <w:szCs w:val="24"/>
        </w:rPr>
      </w:pPr>
      <w:r>
        <w:rPr>
          <w:b/>
          <w:sz w:val="24"/>
          <w:szCs w:val="24"/>
        </w:rPr>
        <w:t>___________________________________________________________________________</w:t>
      </w:r>
    </w:p>
    <w:p w:rsidR="004A5310" w:rsidRDefault="004A5310" w:rsidP="00872A11">
      <w:pPr>
        <w:pStyle w:val="NoSpacing"/>
        <w:rPr>
          <w:b/>
          <w:sz w:val="24"/>
          <w:szCs w:val="24"/>
        </w:rPr>
      </w:pPr>
      <w:r>
        <w:rPr>
          <w:b/>
          <w:sz w:val="24"/>
          <w:szCs w:val="24"/>
        </w:rPr>
        <w:t>Interests</w:t>
      </w:r>
    </w:p>
    <w:p w:rsidR="004A5310" w:rsidRDefault="004A5310" w:rsidP="00872A11">
      <w:pPr>
        <w:pStyle w:val="NoSpacing"/>
        <w:rPr>
          <w:b/>
          <w:sz w:val="24"/>
          <w:szCs w:val="24"/>
        </w:rPr>
      </w:pPr>
    </w:p>
    <w:p w:rsidR="004A5310" w:rsidRDefault="004A5310" w:rsidP="00872A11">
      <w:pPr>
        <w:pStyle w:val="NoSpacing"/>
        <w:pBdr>
          <w:bottom w:val="single" w:sz="12" w:space="1" w:color="auto"/>
        </w:pBdr>
        <w:rPr>
          <w:sz w:val="24"/>
          <w:szCs w:val="24"/>
        </w:rPr>
      </w:pPr>
      <w:r>
        <w:rPr>
          <w:sz w:val="24"/>
          <w:szCs w:val="24"/>
        </w:rPr>
        <w:t>Self taught in various things. Travelling, Reading, Baking, Cooking, Cross stitching.</w:t>
      </w:r>
    </w:p>
    <w:p w:rsidR="002A68F8" w:rsidRDefault="002A68F8" w:rsidP="00872A11">
      <w:pPr>
        <w:pStyle w:val="NoSpacing"/>
        <w:rPr>
          <w:b/>
          <w:sz w:val="24"/>
          <w:szCs w:val="24"/>
        </w:rPr>
      </w:pPr>
    </w:p>
    <w:p w:rsidR="002A68F8" w:rsidRDefault="002A68F8" w:rsidP="00872A11">
      <w:pPr>
        <w:pStyle w:val="NoSpacing"/>
        <w:rPr>
          <w:b/>
          <w:sz w:val="24"/>
          <w:szCs w:val="24"/>
        </w:rPr>
      </w:pPr>
      <w:r>
        <w:rPr>
          <w:b/>
          <w:sz w:val="24"/>
          <w:szCs w:val="24"/>
        </w:rPr>
        <w:t>References</w:t>
      </w:r>
    </w:p>
    <w:p w:rsidR="002A68F8" w:rsidRDefault="002A68F8" w:rsidP="00872A11">
      <w:pPr>
        <w:pStyle w:val="NoSpacing"/>
        <w:rPr>
          <w:b/>
          <w:sz w:val="24"/>
          <w:szCs w:val="24"/>
        </w:rPr>
      </w:pPr>
    </w:p>
    <w:p w:rsidR="002A68F8" w:rsidRDefault="002A68F8" w:rsidP="00872A11">
      <w:pPr>
        <w:pStyle w:val="NoSpacing"/>
        <w:rPr>
          <w:sz w:val="24"/>
          <w:szCs w:val="24"/>
        </w:rPr>
      </w:pPr>
      <w:r>
        <w:rPr>
          <w:sz w:val="24"/>
          <w:szCs w:val="24"/>
        </w:rPr>
        <w:t xml:space="preserve">Mr. Dan </w:t>
      </w:r>
      <w:proofErr w:type="spellStart"/>
      <w:r>
        <w:rPr>
          <w:sz w:val="24"/>
          <w:szCs w:val="24"/>
        </w:rPr>
        <w:t>Allchin</w:t>
      </w:r>
      <w:proofErr w:type="spellEnd"/>
    </w:p>
    <w:p w:rsidR="002A68F8" w:rsidRDefault="002A68F8" w:rsidP="00872A11">
      <w:pPr>
        <w:pStyle w:val="NoSpacing"/>
        <w:rPr>
          <w:sz w:val="24"/>
          <w:szCs w:val="24"/>
        </w:rPr>
      </w:pPr>
      <w:r>
        <w:rPr>
          <w:sz w:val="24"/>
          <w:szCs w:val="24"/>
        </w:rPr>
        <w:t>Cafe Manager – Morrison</w:t>
      </w:r>
    </w:p>
    <w:p w:rsidR="002A68F8" w:rsidRDefault="00224455" w:rsidP="00872A11">
      <w:pPr>
        <w:pStyle w:val="NoSpacing"/>
        <w:rPr>
          <w:sz w:val="24"/>
          <w:szCs w:val="24"/>
        </w:rPr>
      </w:pPr>
      <w:hyperlink r:id="rId10" w:history="1">
        <w:r w:rsidR="002A68F8" w:rsidRPr="00E2097F">
          <w:rPr>
            <w:rStyle w:val="Hyperlink"/>
            <w:sz w:val="24"/>
            <w:szCs w:val="24"/>
          </w:rPr>
          <w:t>lcfcdan87@hotmail.co.uk</w:t>
        </w:r>
      </w:hyperlink>
    </w:p>
    <w:p w:rsidR="00807B63" w:rsidRDefault="002A68F8" w:rsidP="00872A11">
      <w:pPr>
        <w:pStyle w:val="NoSpacing"/>
        <w:rPr>
          <w:sz w:val="24"/>
          <w:szCs w:val="24"/>
        </w:rPr>
      </w:pPr>
      <w:r>
        <w:rPr>
          <w:sz w:val="24"/>
          <w:szCs w:val="24"/>
        </w:rPr>
        <w:t>07889754992</w:t>
      </w:r>
    </w:p>
    <w:p w:rsidR="00D73171" w:rsidRDefault="00D73171" w:rsidP="00872A11">
      <w:pPr>
        <w:pStyle w:val="NoSpacing"/>
        <w:rPr>
          <w:sz w:val="24"/>
          <w:szCs w:val="24"/>
        </w:rPr>
      </w:pPr>
    </w:p>
    <w:p w:rsidR="002A68F8" w:rsidRDefault="002A68F8" w:rsidP="00872A11">
      <w:pPr>
        <w:pStyle w:val="NoSpacing"/>
        <w:rPr>
          <w:sz w:val="24"/>
          <w:szCs w:val="24"/>
        </w:rPr>
      </w:pPr>
      <w:r>
        <w:rPr>
          <w:sz w:val="24"/>
          <w:szCs w:val="24"/>
        </w:rPr>
        <w:t>Mrs. Joan Thompson</w:t>
      </w:r>
    </w:p>
    <w:p w:rsidR="002A68F8" w:rsidRDefault="002A68F8" w:rsidP="00872A11">
      <w:pPr>
        <w:pStyle w:val="NoSpacing"/>
        <w:rPr>
          <w:sz w:val="24"/>
          <w:szCs w:val="24"/>
        </w:rPr>
      </w:pPr>
      <w:r>
        <w:rPr>
          <w:sz w:val="24"/>
          <w:szCs w:val="24"/>
        </w:rPr>
        <w:t xml:space="preserve">SSC Administrator </w:t>
      </w:r>
    </w:p>
    <w:p w:rsidR="002A68F8" w:rsidRDefault="002A68F8" w:rsidP="00872A11">
      <w:pPr>
        <w:pStyle w:val="NoSpacing"/>
        <w:rPr>
          <w:sz w:val="24"/>
          <w:szCs w:val="24"/>
        </w:rPr>
      </w:pPr>
      <w:r>
        <w:rPr>
          <w:sz w:val="24"/>
          <w:szCs w:val="24"/>
        </w:rPr>
        <w:t>Ricoh Shared Services</w:t>
      </w:r>
    </w:p>
    <w:p w:rsidR="002A68F8" w:rsidRDefault="002A68F8" w:rsidP="00872A11">
      <w:pPr>
        <w:pStyle w:val="NoSpacing"/>
        <w:rPr>
          <w:sz w:val="24"/>
          <w:szCs w:val="24"/>
        </w:rPr>
      </w:pPr>
      <w:r>
        <w:rPr>
          <w:sz w:val="24"/>
          <w:szCs w:val="24"/>
        </w:rPr>
        <w:t>800 Pavilion Drive</w:t>
      </w:r>
    </w:p>
    <w:p w:rsidR="002A68F8" w:rsidRDefault="002A68F8" w:rsidP="00872A11">
      <w:pPr>
        <w:pStyle w:val="NoSpacing"/>
        <w:rPr>
          <w:sz w:val="24"/>
          <w:szCs w:val="24"/>
        </w:rPr>
      </w:pPr>
      <w:r>
        <w:rPr>
          <w:sz w:val="24"/>
          <w:szCs w:val="24"/>
        </w:rPr>
        <w:t>Northampton Business Park</w:t>
      </w:r>
    </w:p>
    <w:p w:rsidR="002A68F8" w:rsidRDefault="002A68F8" w:rsidP="00872A11">
      <w:pPr>
        <w:pStyle w:val="NoSpacing"/>
        <w:rPr>
          <w:sz w:val="24"/>
          <w:szCs w:val="24"/>
        </w:rPr>
      </w:pPr>
      <w:r>
        <w:rPr>
          <w:sz w:val="24"/>
          <w:szCs w:val="24"/>
        </w:rPr>
        <w:t>Northampton</w:t>
      </w:r>
    </w:p>
    <w:p w:rsidR="002A68F8" w:rsidRDefault="002A68F8" w:rsidP="00872A11">
      <w:pPr>
        <w:pStyle w:val="NoSpacing"/>
        <w:rPr>
          <w:sz w:val="24"/>
          <w:szCs w:val="24"/>
        </w:rPr>
      </w:pPr>
      <w:r>
        <w:rPr>
          <w:sz w:val="24"/>
          <w:szCs w:val="24"/>
        </w:rPr>
        <w:t>NN4 7LY</w:t>
      </w:r>
    </w:p>
    <w:p w:rsidR="002A68F8" w:rsidRDefault="00224455" w:rsidP="00872A11">
      <w:pPr>
        <w:pStyle w:val="NoSpacing"/>
        <w:rPr>
          <w:sz w:val="24"/>
          <w:szCs w:val="24"/>
        </w:rPr>
      </w:pPr>
      <w:hyperlink r:id="rId11" w:history="1">
        <w:r w:rsidR="002A68F8" w:rsidRPr="00E2097F">
          <w:rPr>
            <w:rStyle w:val="Hyperlink"/>
            <w:sz w:val="24"/>
            <w:szCs w:val="24"/>
          </w:rPr>
          <w:t>Joan.thompson@ricoh.co.uk</w:t>
        </w:r>
      </w:hyperlink>
    </w:p>
    <w:p w:rsidR="002A68F8" w:rsidRPr="002A68F8" w:rsidRDefault="002A68F8" w:rsidP="00872A11">
      <w:pPr>
        <w:pStyle w:val="NoSpacing"/>
        <w:rPr>
          <w:sz w:val="24"/>
          <w:szCs w:val="24"/>
        </w:rPr>
      </w:pPr>
      <w:r>
        <w:rPr>
          <w:sz w:val="24"/>
          <w:szCs w:val="24"/>
        </w:rPr>
        <w:lastRenderedPageBreak/>
        <w:t xml:space="preserve"> </w:t>
      </w:r>
    </w:p>
    <w:sectPr w:rsidR="002A68F8" w:rsidRPr="002A68F8" w:rsidSect="006169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F8C"/>
    <w:rsid w:val="00224455"/>
    <w:rsid w:val="002A68F8"/>
    <w:rsid w:val="002B0838"/>
    <w:rsid w:val="004A5310"/>
    <w:rsid w:val="006169C5"/>
    <w:rsid w:val="006B0B10"/>
    <w:rsid w:val="00807B63"/>
    <w:rsid w:val="00872A11"/>
    <w:rsid w:val="00975B5B"/>
    <w:rsid w:val="00BC5F8C"/>
    <w:rsid w:val="00C250E0"/>
    <w:rsid w:val="00D73171"/>
    <w:rsid w:val="00DA4ABE"/>
    <w:rsid w:val="00DB31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F8C"/>
    <w:pPr>
      <w:spacing w:after="0" w:line="240" w:lineRule="auto"/>
    </w:pPr>
  </w:style>
  <w:style w:type="character" w:styleId="Hyperlink">
    <w:name w:val="Hyperlink"/>
    <w:basedOn w:val="DefaultParagraphFont"/>
    <w:uiPriority w:val="99"/>
    <w:unhideWhenUsed/>
    <w:rsid w:val="00872A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sla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ta-4.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ianabsolute.co.uk" TargetMode="External"/><Relationship Id="rId11" Type="http://schemas.openxmlformats.org/officeDocument/2006/relationships/hyperlink" Target="mailto:Joan.thompson@ricoh.co.uk" TargetMode="External"/><Relationship Id="rId5" Type="http://schemas.openxmlformats.org/officeDocument/2006/relationships/hyperlink" Target="http://www.capitatranslationinterpreting.com/" TargetMode="External"/><Relationship Id="rId10" Type="http://schemas.openxmlformats.org/officeDocument/2006/relationships/hyperlink" Target="mailto:lcfcdan87@hotmail.co.uk" TargetMode="External"/><Relationship Id="rId4" Type="http://schemas.openxmlformats.org/officeDocument/2006/relationships/hyperlink" Target="mailto:vhamilton16@yahoo.co.uk" TargetMode="External"/><Relationship Id="rId9" Type="http://schemas.openxmlformats.org/officeDocument/2006/relationships/hyperlink" Target="http://www.talkingheads.g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2019-01-12T03:46:00Z</cp:lastPrinted>
  <dcterms:created xsi:type="dcterms:W3CDTF">2019-01-12T02:34:00Z</dcterms:created>
  <dcterms:modified xsi:type="dcterms:W3CDTF">2019-10-08T22:37:00Z</dcterms:modified>
</cp:coreProperties>
</file>